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FA4F8" w14:textId="5AD59BE2" w:rsidR="00E76AFD" w:rsidRDefault="00E76AFD" w:rsidP="00E76AFD">
      <w:pPr>
        <w:suppressAutoHyphens/>
        <w:autoSpaceDN w:val="0"/>
        <w:spacing w:after="0" w:line="240" w:lineRule="auto"/>
        <w:ind w:left="6379" w:right="-2"/>
        <w:jc w:val="both"/>
        <w:textAlignment w:val="baseline"/>
        <w:rPr>
          <w:rFonts w:eastAsia="Times New Roman"/>
          <w:kern w:val="3"/>
          <w:sz w:val="20"/>
          <w:szCs w:val="20"/>
          <w:lang w:eastAsia="ru-RU"/>
        </w:rPr>
      </w:pPr>
      <w:r>
        <w:rPr>
          <w:rFonts w:eastAsia="Times New Roman"/>
          <w:kern w:val="3"/>
          <w:sz w:val="20"/>
          <w:szCs w:val="20"/>
          <w:lang w:eastAsia="ru-RU"/>
        </w:rPr>
        <w:t>Приложение</w:t>
      </w:r>
    </w:p>
    <w:p w14:paraId="0A13B8A2" w14:textId="5C88B527" w:rsidR="00E76AFD" w:rsidRDefault="007071CA" w:rsidP="00E76AFD">
      <w:pPr>
        <w:suppressAutoHyphens/>
        <w:autoSpaceDN w:val="0"/>
        <w:spacing w:after="0" w:line="240" w:lineRule="auto"/>
        <w:ind w:left="6379" w:right="-2"/>
        <w:jc w:val="both"/>
        <w:textAlignment w:val="baseline"/>
        <w:rPr>
          <w:rFonts w:eastAsia="Times New Roman"/>
          <w:kern w:val="3"/>
          <w:sz w:val="20"/>
          <w:szCs w:val="20"/>
          <w:lang w:eastAsia="ru-RU"/>
        </w:rPr>
      </w:pPr>
      <w:r w:rsidRPr="00E76AFD">
        <w:rPr>
          <w:rFonts w:eastAsia="Times New Roman"/>
          <w:kern w:val="3"/>
          <w:sz w:val="20"/>
          <w:szCs w:val="20"/>
          <w:lang w:eastAsia="ru-RU"/>
        </w:rPr>
        <w:t xml:space="preserve">к </w:t>
      </w:r>
      <w:r w:rsidR="00D848E3" w:rsidRPr="00E76AFD">
        <w:rPr>
          <w:rFonts w:eastAsia="Times New Roman"/>
          <w:kern w:val="3"/>
          <w:sz w:val="20"/>
          <w:szCs w:val="20"/>
          <w:lang w:eastAsia="ru-RU"/>
        </w:rPr>
        <w:t>постановлению администрации</w:t>
      </w:r>
    </w:p>
    <w:p w14:paraId="3F670FCB" w14:textId="77777777" w:rsidR="00E76AFD" w:rsidRDefault="00D848E3" w:rsidP="00E76AFD">
      <w:pPr>
        <w:suppressAutoHyphens/>
        <w:autoSpaceDN w:val="0"/>
        <w:spacing w:after="0" w:line="240" w:lineRule="auto"/>
        <w:ind w:left="6379" w:right="-2"/>
        <w:jc w:val="both"/>
        <w:textAlignment w:val="baseline"/>
        <w:rPr>
          <w:rFonts w:eastAsia="Times New Roman"/>
          <w:kern w:val="3"/>
          <w:sz w:val="20"/>
          <w:szCs w:val="20"/>
          <w:lang w:eastAsia="ru-RU"/>
        </w:rPr>
      </w:pPr>
      <w:r w:rsidRPr="00E76AFD">
        <w:rPr>
          <w:rFonts w:eastAsia="Times New Roman"/>
          <w:kern w:val="3"/>
          <w:sz w:val="20"/>
          <w:szCs w:val="20"/>
          <w:lang w:eastAsia="ru-RU"/>
        </w:rPr>
        <w:t>городского округа</w:t>
      </w:r>
      <w:r w:rsidR="00E76AFD">
        <w:rPr>
          <w:rFonts w:eastAsia="Times New Roman"/>
          <w:kern w:val="3"/>
          <w:sz w:val="20"/>
          <w:szCs w:val="20"/>
          <w:lang w:eastAsia="ru-RU"/>
        </w:rPr>
        <w:t xml:space="preserve"> </w:t>
      </w:r>
      <w:r w:rsidRPr="00E76AFD">
        <w:rPr>
          <w:rFonts w:eastAsia="Times New Roman"/>
          <w:kern w:val="3"/>
          <w:sz w:val="20"/>
          <w:szCs w:val="20"/>
          <w:lang w:eastAsia="ru-RU"/>
        </w:rPr>
        <w:t>город Октябрьский</w:t>
      </w:r>
    </w:p>
    <w:p w14:paraId="69A6C9FF" w14:textId="2937E140" w:rsidR="00A233E8" w:rsidRPr="00E76AFD" w:rsidRDefault="00843E15" w:rsidP="00E76AFD">
      <w:pPr>
        <w:suppressAutoHyphens/>
        <w:autoSpaceDN w:val="0"/>
        <w:spacing w:after="0" w:line="240" w:lineRule="auto"/>
        <w:ind w:left="6379" w:right="-2"/>
        <w:jc w:val="both"/>
        <w:textAlignment w:val="baseline"/>
        <w:rPr>
          <w:rFonts w:eastAsia="Times New Roman"/>
          <w:kern w:val="3"/>
          <w:sz w:val="20"/>
          <w:szCs w:val="20"/>
          <w:lang w:eastAsia="ru-RU"/>
        </w:rPr>
      </w:pPr>
      <w:r w:rsidRPr="00E76AFD">
        <w:rPr>
          <w:rFonts w:eastAsia="Times New Roman"/>
          <w:kern w:val="3"/>
          <w:sz w:val="20"/>
          <w:szCs w:val="20"/>
          <w:lang w:eastAsia="ru-RU"/>
        </w:rPr>
        <w:t>Респ</w:t>
      </w:r>
      <w:r w:rsidR="00A233E8" w:rsidRPr="00E76AFD">
        <w:rPr>
          <w:rFonts w:eastAsia="Times New Roman"/>
          <w:kern w:val="3"/>
          <w:sz w:val="20"/>
          <w:szCs w:val="20"/>
          <w:lang w:eastAsia="ru-RU"/>
        </w:rPr>
        <w:t>ублики Башкортостан</w:t>
      </w:r>
    </w:p>
    <w:p w14:paraId="139B8896" w14:textId="0026BB62" w:rsidR="00D848E3" w:rsidRPr="00E76AFD" w:rsidRDefault="00802BA5" w:rsidP="00E76AFD">
      <w:pPr>
        <w:suppressAutoHyphens/>
        <w:autoSpaceDN w:val="0"/>
        <w:spacing w:after="0" w:line="240" w:lineRule="auto"/>
        <w:ind w:left="6379" w:right="-2"/>
        <w:jc w:val="both"/>
        <w:textAlignment w:val="baseline"/>
        <w:rPr>
          <w:rFonts w:eastAsia="Times New Roman"/>
          <w:kern w:val="3"/>
          <w:sz w:val="20"/>
          <w:szCs w:val="20"/>
          <w:lang w:eastAsia="ru-RU"/>
        </w:rPr>
      </w:pPr>
      <w:r w:rsidRPr="00E76AFD">
        <w:rPr>
          <w:rFonts w:eastAsia="Times New Roman"/>
          <w:kern w:val="3"/>
          <w:sz w:val="20"/>
          <w:szCs w:val="20"/>
          <w:lang w:eastAsia="ru-RU"/>
        </w:rPr>
        <w:t>от «___»_</w:t>
      </w:r>
      <w:r w:rsidR="00D848E3" w:rsidRPr="00E76AFD">
        <w:rPr>
          <w:rFonts w:eastAsia="Times New Roman"/>
          <w:kern w:val="3"/>
          <w:sz w:val="20"/>
          <w:szCs w:val="20"/>
          <w:lang w:eastAsia="ru-RU"/>
        </w:rPr>
        <w:t>_______20</w:t>
      </w:r>
      <w:r w:rsidR="00FB5B0E">
        <w:rPr>
          <w:rFonts w:eastAsia="Times New Roman"/>
          <w:kern w:val="3"/>
          <w:sz w:val="20"/>
          <w:szCs w:val="20"/>
          <w:lang w:eastAsia="ru-RU"/>
        </w:rPr>
        <w:t>___</w:t>
      </w:r>
      <w:r w:rsidR="00D848E3" w:rsidRPr="00E76AFD">
        <w:rPr>
          <w:rFonts w:eastAsia="Times New Roman"/>
          <w:kern w:val="3"/>
          <w:sz w:val="20"/>
          <w:szCs w:val="20"/>
          <w:lang w:eastAsia="ru-RU"/>
        </w:rPr>
        <w:t xml:space="preserve"> г. №____</w:t>
      </w:r>
      <w:r w:rsidR="001F03B6">
        <w:rPr>
          <w:rFonts w:eastAsia="Times New Roman"/>
          <w:kern w:val="3"/>
          <w:sz w:val="20"/>
          <w:szCs w:val="20"/>
          <w:lang w:eastAsia="ru-RU"/>
        </w:rPr>
        <w:t>__</w:t>
      </w:r>
      <w:r w:rsidR="00D848E3" w:rsidRPr="00E76AFD">
        <w:rPr>
          <w:rFonts w:eastAsia="Times New Roman"/>
          <w:kern w:val="3"/>
          <w:sz w:val="20"/>
          <w:szCs w:val="20"/>
          <w:lang w:eastAsia="ru-RU"/>
        </w:rPr>
        <w:t>__</w:t>
      </w:r>
    </w:p>
    <w:p w14:paraId="50D39392" w14:textId="77777777" w:rsidR="00D848E3" w:rsidRPr="00D848E3" w:rsidRDefault="00D848E3" w:rsidP="00802BA5">
      <w:pPr>
        <w:suppressAutoHyphens/>
        <w:autoSpaceDN w:val="0"/>
        <w:spacing w:after="0" w:line="240" w:lineRule="auto"/>
        <w:ind w:left="5529" w:right="-1" w:firstLine="709"/>
        <w:jc w:val="both"/>
        <w:textAlignment w:val="baseline"/>
        <w:rPr>
          <w:rFonts w:eastAsia="Times New Roman"/>
          <w:kern w:val="3"/>
          <w:sz w:val="24"/>
          <w:szCs w:val="24"/>
          <w:lang w:eastAsia="ru-RU"/>
        </w:rPr>
      </w:pPr>
    </w:p>
    <w:p w14:paraId="5FD120E7" w14:textId="3EEE4591" w:rsidR="00D848E3" w:rsidRPr="00903295" w:rsidRDefault="001B25A9" w:rsidP="00802BA5">
      <w:pPr>
        <w:suppressAutoHyphens/>
        <w:autoSpaceDN w:val="0"/>
        <w:spacing w:after="0" w:line="240" w:lineRule="auto"/>
        <w:ind w:right="-1" w:firstLine="709"/>
        <w:jc w:val="center"/>
        <w:textAlignment w:val="baseline"/>
        <w:rPr>
          <w:rFonts w:eastAsia="Times New Roman"/>
          <w:b/>
          <w:kern w:val="3"/>
          <w:sz w:val="24"/>
          <w:szCs w:val="24"/>
          <w:lang w:eastAsia="ru-RU"/>
        </w:rPr>
      </w:pPr>
      <w:r w:rsidRPr="00903295">
        <w:rPr>
          <w:rFonts w:eastAsia="Times New Roman"/>
          <w:b/>
          <w:kern w:val="3"/>
          <w:sz w:val="24"/>
          <w:szCs w:val="24"/>
          <w:lang w:eastAsia="ru-RU"/>
        </w:rPr>
        <w:t>Административный регламент</w:t>
      </w:r>
    </w:p>
    <w:p w14:paraId="74E82817" w14:textId="6E02CCC6" w:rsidR="00D848E3" w:rsidRPr="00903295" w:rsidRDefault="00D848E3" w:rsidP="00802BA5">
      <w:pPr>
        <w:suppressAutoHyphens/>
        <w:autoSpaceDN w:val="0"/>
        <w:spacing w:after="0" w:line="240" w:lineRule="auto"/>
        <w:ind w:right="-1" w:firstLine="709"/>
        <w:jc w:val="center"/>
        <w:textAlignment w:val="baseline"/>
        <w:rPr>
          <w:rFonts w:eastAsia="Times New Roman"/>
          <w:b/>
          <w:kern w:val="3"/>
          <w:sz w:val="24"/>
          <w:szCs w:val="24"/>
          <w:lang w:eastAsia="ru-RU"/>
        </w:rPr>
      </w:pPr>
      <w:r w:rsidRPr="00903295">
        <w:rPr>
          <w:rFonts w:eastAsia="Times New Roman"/>
          <w:b/>
          <w:kern w:val="3"/>
          <w:sz w:val="24"/>
          <w:szCs w:val="24"/>
          <w:lang w:eastAsia="ru-RU"/>
        </w:rPr>
        <w:t>предоставления муниципальной услуги «</w:t>
      </w:r>
      <w:r w:rsidR="00EF6010" w:rsidRPr="00903295">
        <w:rPr>
          <w:rFonts w:eastAsia="Times New Roman"/>
          <w:b/>
          <w:bCs/>
          <w:kern w:val="3"/>
          <w:sz w:val="24"/>
          <w:szCs w:val="24"/>
          <w:lang w:eastAsia="ru-RU"/>
        </w:rPr>
        <w:t>Предоставление в аренду земельных участков, находящихся в муниципальной собственности, без проведения торгов</w:t>
      </w:r>
      <w:r w:rsidRPr="00903295">
        <w:rPr>
          <w:rFonts w:eastAsia="Times New Roman"/>
          <w:b/>
          <w:kern w:val="3"/>
          <w:sz w:val="24"/>
          <w:szCs w:val="24"/>
          <w:lang w:eastAsia="ru-RU"/>
        </w:rPr>
        <w:t>» в</w:t>
      </w:r>
      <w:r w:rsidRPr="00903295">
        <w:rPr>
          <w:rFonts w:ascii="Arial" w:eastAsia="Times New Roman" w:hAnsi="Arial"/>
          <w:b/>
          <w:kern w:val="3"/>
          <w:sz w:val="24"/>
          <w:szCs w:val="24"/>
          <w:lang w:eastAsia="ru-RU"/>
        </w:rPr>
        <w:t xml:space="preserve"> </w:t>
      </w:r>
      <w:r w:rsidRPr="00903295">
        <w:rPr>
          <w:rFonts w:eastAsia="Times New Roman"/>
          <w:b/>
          <w:kern w:val="3"/>
          <w:sz w:val="24"/>
          <w:szCs w:val="24"/>
          <w:lang w:eastAsia="ru-RU"/>
        </w:rPr>
        <w:t>городском округе город Октябрьский Республики Башкортостан</w:t>
      </w:r>
    </w:p>
    <w:p w14:paraId="0956E2F6" w14:textId="77777777" w:rsidR="00D848E3" w:rsidRPr="00903295" w:rsidRDefault="00D848E3" w:rsidP="00802BA5">
      <w:pPr>
        <w:suppressAutoHyphens/>
        <w:autoSpaceDN w:val="0"/>
        <w:spacing w:after="0" w:line="240" w:lineRule="auto"/>
        <w:ind w:right="-1" w:firstLine="709"/>
        <w:jc w:val="center"/>
        <w:textAlignment w:val="baseline"/>
        <w:rPr>
          <w:rFonts w:eastAsia="Times New Roman"/>
          <w:kern w:val="3"/>
          <w:sz w:val="24"/>
          <w:szCs w:val="24"/>
          <w:lang w:eastAsia="ru-RU"/>
        </w:rPr>
      </w:pPr>
    </w:p>
    <w:p w14:paraId="654D9A5B" w14:textId="77777777" w:rsidR="00D848E3" w:rsidRPr="00903295"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903295">
        <w:rPr>
          <w:rFonts w:eastAsia="Times New Roman"/>
          <w:b/>
          <w:bCs/>
          <w:sz w:val="24"/>
          <w:szCs w:val="24"/>
          <w:lang w:eastAsia="ru-RU"/>
        </w:rPr>
        <w:t>I. Общие положения</w:t>
      </w:r>
    </w:p>
    <w:p w14:paraId="6D278E97" w14:textId="77777777" w:rsidR="00D848E3" w:rsidRPr="00903295"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21962886" w14:textId="1DCD3539" w:rsidR="00D848E3" w:rsidRPr="00903295" w:rsidRDefault="00D848E3" w:rsidP="00802BA5">
      <w:pPr>
        <w:widowControl w:val="0"/>
        <w:autoSpaceDE w:val="0"/>
        <w:autoSpaceDN w:val="0"/>
        <w:adjustRightInd w:val="0"/>
        <w:spacing w:after="0" w:line="240" w:lineRule="auto"/>
        <w:ind w:right="-1" w:firstLine="709"/>
        <w:jc w:val="center"/>
        <w:outlineLvl w:val="1"/>
        <w:rPr>
          <w:rFonts w:eastAsia="Times New Roman"/>
          <w:b/>
          <w:bCs/>
          <w:sz w:val="24"/>
          <w:szCs w:val="24"/>
          <w:lang w:eastAsia="ru-RU"/>
        </w:rPr>
      </w:pPr>
      <w:r w:rsidRPr="00903295">
        <w:rPr>
          <w:rFonts w:eastAsia="Times New Roman"/>
          <w:b/>
          <w:bCs/>
          <w:sz w:val="24"/>
          <w:szCs w:val="24"/>
          <w:lang w:eastAsia="ru-RU"/>
        </w:rPr>
        <w:t xml:space="preserve">Предмет регулирования </w:t>
      </w:r>
      <w:r w:rsidR="00C95EEC">
        <w:rPr>
          <w:rFonts w:eastAsia="Times New Roman"/>
          <w:b/>
          <w:bCs/>
          <w:sz w:val="24"/>
          <w:szCs w:val="24"/>
          <w:lang w:eastAsia="ru-RU"/>
        </w:rPr>
        <w:t>а</w:t>
      </w:r>
      <w:r w:rsidR="001B25A9" w:rsidRPr="00903295">
        <w:rPr>
          <w:rFonts w:eastAsia="Times New Roman"/>
          <w:b/>
          <w:bCs/>
          <w:sz w:val="24"/>
          <w:szCs w:val="24"/>
          <w:lang w:eastAsia="ru-RU"/>
        </w:rPr>
        <w:t>дминистративного регламента</w:t>
      </w:r>
    </w:p>
    <w:p w14:paraId="189D654A" w14:textId="77777777" w:rsidR="00D848E3" w:rsidRPr="00903295" w:rsidRDefault="00D848E3" w:rsidP="00802BA5">
      <w:pPr>
        <w:widowControl w:val="0"/>
        <w:autoSpaceDE w:val="0"/>
        <w:autoSpaceDN w:val="0"/>
        <w:adjustRightInd w:val="0"/>
        <w:spacing w:after="0" w:line="240" w:lineRule="auto"/>
        <w:ind w:right="-1" w:firstLine="709"/>
        <w:jc w:val="both"/>
        <w:outlineLvl w:val="1"/>
        <w:rPr>
          <w:rFonts w:eastAsia="Times New Roman"/>
          <w:b/>
          <w:bCs/>
          <w:sz w:val="24"/>
          <w:szCs w:val="24"/>
          <w:lang w:eastAsia="ru-RU"/>
        </w:rPr>
      </w:pPr>
    </w:p>
    <w:p w14:paraId="0BDBEFE4" w14:textId="330ED243" w:rsidR="00372901" w:rsidRPr="00903295" w:rsidRDefault="00372901" w:rsidP="00372901">
      <w:pPr>
        <w:widowControl w:val="0"/>
        <w:autoSpaceDE w:val="0"/>
        <w:autoSpaceDN w:val="0"/>
        <w:adjustRightInd w:val="0"/>
        <w:spacing w:after="0" w:line="240" w:lineRule="auto"/>
        <w:ind w:firstLine="709"/>
        <w:jc w:val="both"/>
        <w:rPr>
          <w:bCs/>
          <w:color w:val="000000" w:themeColor="text1"/>
          <w:sz w:val="24"/>
          <w:szCs w:val="24"/>
        </w:rPr>
      </w:pPr>
      <w:r w:rsidRPr="00903295">
        <w:rPr>
          <w:color w:val="000000" w:themeColor="text1"/>
          <w:sz w:val="24"/>
          <w:szCs w:val="24"/>
        </w:rPr>
        <w:t xml:space="preserve">1.1. Настоящий </w:t>
      </w:r>
      <w:r w:rsidR="00D26EBB" w:rsidRPr="00903295">
        <w:rPr>
          <w:color w:val="000000" w:themeColor="text1"/>
          <w:sz w:val="24"/>
          <w:szCs w:val="24"/>
        </w:rPr>
        <w:t>а</w:t>
      </w:r>
      <w:r w:rsidR="001B25A9" w:rsidRPr="00903295">
        <w:rPr>
          <w:color w:val="000000" w:themeColor="text1"/>
          <w:sz w:val="24"/>
          <w:szCs w:val="24"/>
        </w:rPr>
        <w:t>дминистративный регламент</w:t>
      </w:r>
      <w:r w:rsidRPr="00903295">
        <w:rPr>
          <w:color w:val="000000" w:themeColor="text1"/>
          <w:sz w:val="24"/>
          <w:szCs w:val="24"/>
        </w:rPr>
        <w:t xml:space="preserve"> предоставления муниципальной услуги </w:t>
      </w:r>
      <w:r w:rsidRPr="00903295">
        <w:rPr>
          <w:bCs/>
          <w:color w:val="000000" w:themeColor="text1"/>
          <w:sz w:val="24"/>
          <w:szCs w:val="24"/>
        </w:rPr>
        <w:t>«Предоставление в аренду земельных участков,  находящихся в муниципальной собственности, без проведения торгов</w:t>
      </w:r>
      <w:r w:rsidRPr="00903295">
        <w:rPr>
          <w:b/>
          <w:bCs/>
          <w:color w:val="000000" w:themeColor="text1"/>
          <w:sz w:val="24"/>
          <w:szCs w:val="24"/>
        </w:rPr>
        <w:t xml:space="preserve">» </w:t>
      </w:r>
      <w:r w:rsidR="004E199C" w:rsidRPr="00903295">
        <w:rPr>
          <w:bCs/>
          <w:color w:val="000000" w:themeColor="text1"/>
          <w:sz w:val="24"/>
          <w:szCs w:val="24"/>
        </w:rPr>
        <w:t xml:space="preserve">в городском округе город Октябрьский Республики Башкортостан </w:t>
      </w:r>
      <w:r w:rsidRPr="00903295">
        <w:rPr>
          <w:color w:val="000000" w:themeColor="text1"/>
          <w:sz w:val="24"/>
          <w:szCs w:val="24"/>
        </w:rPr>
        <w:t xml:space="preserve">(далее ‒ муниципальная услуга) разработан в целях повышения качества </w:t>
      </w:r>
      <w:r w:rsidRPr="00903295">
        <w:rPr>
          <w:color w:val="000000" w:themeColor="text1"/>
          <w:sz w:val="24"/>
          <w:szCs w:val="24"/>
        </w:rPr>
        <w:br/>
        <w:t>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w:t>
      </w:r>
      <w:r w:rsidR="004E199C" w:rsidRPr="00903295">
        <w:rPr>
          <w:color w:val="000000" w:themeColor="text1"/>
          <w:sz w:val="24"/>
          <w:szCs w:val="24"/>
        </w:rPr>
        <w:t xml:space="preserve"> городском округе город Октябрьский Республики Башкортостан</w:t>
      </w:r>
      <w:r w:rsidRPr="00903295">
        <w:rPr>
          <w:bCs/>
          <w:color w:val="000000" w:themeColor="text1"/>
          <w:sz w:val="24"/>
          <w:szCs w:val="24"/>
        </w:rPr>
        <w:t xml:space="preserve"> (далее ‒ </w:t>
      </w:r>
      <w:r w:rsidR="004E199C" w:rsidRPr="00903295">
        <w:rPr>
          <w:bCs/>
          <w:color w:val="000000" w:themeColor="text1"/>
          <w:sz w:val="24"/>
          <w:szCs w:val="24"/>
        </w:rPr>
        <w:t xml:space="preserve">настоящий </w:t>
      </w:r>
      <w:r w:rsidR="001B25A9" w:rsidRPr="00903295">
        <w:rPr>
          <w:bCs/>
          <w:color w:val="000000" w:themeColor="text1"/>
          <w:sz w:val="24"/>
          <w:szCs w:val="24"/>
        </w:rPr>
        <w:t>административный регламент</w:t>
      </w:r>
      <w:r w:rsidRPr="00903295">
        <w:rPr>
          <w:bCs/>
          <w:color w:val="000000" w:themeColor="text1"/>
          <w:sz w:val="24"/>
          <w:szCs w:val="24"/>
        </w:rPr>
        <w:t>).</w:t>
      </w:r>
    </w:p>
    <w:p w14:paraId="0F8EB282" w14:textId="77777777" w:rsidR="00372901" w:rsidRPr="00903295" w:rsidRDefault="00372901" w:rsidP="00372901">
      <w:pPr>
        <w:widowControl w:val="0"/>
        <w:autoSpaceDE w:val="0"/>
        <w:autoSpaceDN w:val="0"/>
        <w:adjustRightInd w:val="0"/>
        <w:spacing w:after="0" w:line="240" w:lineRule="auto"/>
        <w:ind w:firstLine="709"/>
        <w:jc w:val="center"/>
        <w:outlineLvl w:val="2"/>
        <w:rPr>
          <w:rFonts w:eastAsia="Calibri"/>
          <w:b/>
          <w:color w:val="000000" w:themeColor="text1"/>
          <w:sz w:val="24"/>
          <w:szCs w:val="24"/>
        </w:rPr>
      </w:pPr>
      <w:r w:rsidRPr="00903295">
        <w:rPr>
          <w:rFonts w:eastAsia="Calibri"/>
          <w:b/>
          <w:color w:val="000000" w:themeColor="text1"/>
          <w:sz w:val="24"/>
          <w:szCs w:val="24"/>
        </w:rPr>
        <w:t>Круг заявителей</w:t>
      </w:r>
    </w:p>
    <w:p w14:paraId="7062CCF0" w14:textId="77777777" w:rsidR="00372901" w:rsidRPr="00903295" w:rsidRDefault="00372901" w:rsidP="00372901">
      <w:pPr>
        <w:widowControl w:val="0"/>
        <w:autoSpaceDE w:val="0"/>
        <w:autoSpaceDN w:val="0"/>
        <w:adjustRightInd w:val="0"/>
        <w:spacing w:after="0" w:line="240" w:lineRule="auto"/>
        <w:ind w:firstLine="709"/>
        <w:jc w:val="center"/>
        <w:outlineLvl w:val="2"/>
        <w:rPr>
          <w:rFonts w:eastAsia="Calibri"/>
          <w:b/>
          <w:color w:val="000000" w:themeColor="text1"/>
          <w:sz w:val="24"/>
          <w:szCs w:val="24"/>
        </w:rPr>
      </w:pPr>
    </w:p>
    <w:p w14:paraId="195CF75F" w14:textId="7233A5C1"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1.2.  Заявителями муниципальной услуги являются физические лица, индивидуальные предприниматели, юридические лица, </w:t>
      </w:r>
      <w:r w:rsidRPr="00903295">
        <w:rPr>
          <w:rFonts w:eastAsia="BatangChe"/>
          <w:color w:val="000000"/>
          <w:sz w:val="24"/>
          <w:szCs w:val="24"/>
        </w:rPr>
        <w:t>публично-правовая компания «Фонд развития территорий»</w:t>
      </w:r>
      <w:r w:rsidRPr="00903295">
        <w:rPr>
          <w:rFonts w:eastAsia="BatangChe"/>
          <w:b/>
          <w:color w:val="000000"/>
          <w:sz w:val="24"/>
          <w:szCs w:val="24"/>
        </w:rPr>
        <w:t>,</w:t>
      </w:r>
      <w:r w:rsidRPr="00903295">
        <w:rPr>
          <w:rFonts w:eastAsia="BatangChe"/>
          <w:color w:val="000000"/>
          <w:sz w:val="24"/>
          <w:szCs w:val="24"/>
        </w:rPr>
        <w:t xml:space="preserve"> </w:t>
      </w:r>
      <w:r w:rsidRPr="00903295">
        <w:rPr>
          <w:color w:val="000000" w:themeColor="text1"/>
          <w:sz w:val="24"/>
          <w:szCs w:val="24"/>
        </w:rPr>
        <w:t xml:space="preserve">имеющие право  на предоставление в аренду земельных участков, находящихся в муниципальной собственности, в соответствии с приказом Федеральной службы государственной регистрации, кадастра и картографии от </w:t>
      </w:r>
      <w:r w:rsidR="00CE0A81" w:rsidRPr="00903295">
        <w:rPr>
          <w:color w:val="000000" w:themeColor="text1"/>
          <w:sz w:val="24"/>
          <w:szCs w:val="24"/>
        </w:rPr>
        <w:t>0</w:t>
      </w:r>
      <w:r w:rsidRPr="00903295">
        <w:rPr>
          <w:color w:val="000000" w:themeColor="text1"/>
          <w:sz w:val="24"/>
          <w:szCs w:val="24"/>
        </w:rPr>
        <w:t>2</w:t>
      </w:r>
      <w:r w:rsidR="00CE0A81" w:rsidRPr="00903295">
        <w:rPr>
          <w:color w:val="000000" w:themeColor="text1"/>
          <w:sz w:val="24"/>
          <w:szCs w:val="24"/>
        </w:rPr>
        <w:t>.09.</w:t>
      </w:r>
      <w:r w:rsidRPr="00903295">
        <w:rPr>
          <w:color w:val="000000" w:themeColor="text1"/>
          <w:sz w:val="24"/>
          <w:szCs w:val="24"/>
        </w:rPr>
        <w:t>2020</w:t>
      </w:r>
      <w:r w:rsidR="00CE0A81" w:rsidRPr="00903295">
        <w:rPr>
          <w:color w:val="000000" w:themeColor="text1"/>
          <w:sz w:val="24"/>
          <w:szCs w:val="24"/>
        </w:rPr>
        <w:t xml:space="preserve"> №</w:t>
      </w:r>
      <w:r w:rsidRPr="00903295">
        <w:rPr>
          <w:color w:val="000000" w:themeColor="text1"/>
          <w:sz w:val="24"/>
          <w:szCs w:val="24"/>
        </w:rPr>
        <w:t>П/0321 «Об утверждении перечня документов, подтверждающих право заявителя на приобретение земельного участка без проведения т</w:t>
      </w:r>
      <w:r w:rsidR="00C4018F">
        <w:rPr>
          <w:color w:val="000000" w:themeColor="text1"/>
          <w:sz w:val="24"/>
          <w:szCs w:val="24"/>
        </w:rPr>
        <w:t>оргов» (далее – з</w:t>
      </w:r>
      <w:r w:rsidRPr="00903295">
        <w:rPr>
          <w:color w:val="000000" w:themeColor="text1"/>
          <w:sz w:val="24"/>
          <w:szCs w:val="24"/>
        </w:rPr>
        <w:t>аявитель).</w:t>
      </w:r>
    </w:p>
    <w:p w14:paraId="1E8AA572"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Договор аренды земельного участка, находящегося в муниципальной собственности, заключается без проведения торгов в случае предоставления:</w:t>
      </w:r>
    </w:p>
    <w:p w14:paraId="47F9C727" w14:textId="77777777" w:rsidR="00372901" w:rsidRPr="00903295" w:rsidRDefault="00372901" w:rsidP="00372901">
      <w:pPr>
        <w:spacing w:after="0" w:line="240" w:lineRule="auto"/>
        <w:ind w:firstLine="720"/>
        <w:jc w:val="both"/>
        <w:rPr>
          <w:rFonts w:eastAsia="BatangChe"/>
          <w:sz w:val="24"/>
          <w:szCs w:val="24"/>
        </w:rPr>
      </w:pPr>
      <w:r w:rsidRPr="00903295">
        <w:rPr>
          <w:rFonts w:eastAsia="BatangChe"/>
          <w:sz w:val="24"/>
          <w:szCs w:val="24"/>
        </w:rPr>
        <w:t>1) земельного участка юридическим лицам в соответствии с указом или распоряжением Президента Российской Федерации;</w:t>
      </w:r>
    </w:p>
    <w:p w14:paraId="5459FA9C" w14:textId="4831012C" w:rsidR="00372901" w:rsidRPr="00903295" w:rsidRDefault="00372901" w:rsidP="003D5128">
      <w:pPr>
        <w:spacing w:after="0" w:line="240" w:lineRule="auto"/>
        <w:ind w:firstLine="708"/>
        <w:jc w:val="both"/>
        <w:rPr>
          <w:rFonts w:eastAsia="BatangChe"/>
          <w:sz w:val="24"/>
          <w:szCs w:val="24"/>
        </w:rPr>
      </w:pPr>
      <w:r w:rsidRPr="00903295">
        <w:rPr>
          <w:rFonts w:eastAsia="BatangChe"/>
          <w:sz w:val="24"/>
          <w:szCs w:val="24"/>
        </w:rPr>
        <w:t>2)</w:t>
      </w:r>
      <w:r w:rsidR="003D5128">
        <w:rPr>
          <w:rFonts w:eastAsia="BatangChe"/>
          <w:sz w:val="24"/>
          <w:szCs w:val="24"/>
        </w:rPr>
        <w:t xml:space="preserve"> </w:t>
      </w:r>
      <w:r w:rsidRPr="00903295">
        <w:rPr>
          <w:rFonts w:eastAsia="BatangChe"/>
          <w:sz w:val="24"/>
          <w:szCs w:val="24"/>
        </w:rPr>
        <w:t xml:space="preserve">земельного участка юридическим лицам в соответствии </w:t>
      </w:r>
      <w:r w:rsidRPr="00903295">
        <w:rPr>
          <w:rFonts w:eastAsia="BatangChe"/>
          <w:sz w:val="24"/>
          <w:szCs w:val="24"/>
        </w:rPr>
        <w:br/>
        <w:t xml:space="preserve">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Pr="00903295">
          <w:rPr>
            <w:rFonts w:eastAsia="BatangChe"/>
            <w:sz w:val="24"/>
            <w:szCs w:val="24"/>
          </w:rPr>
          <w:t>критериям</w:t>
        </w:r>
      </w:hyperlink>
      <w:r w:rsidRPr="00903295">
        <w:rPr>
          <w:rFonts w:eastAsia="BatangChe"/>
          <w:sz w:val="24"/>
          <w:szCs w:val="24"/>
        </w:rPr>
        <w:t>, установленным Правительством Российской Федерации;</w:t>
      </w:r>
    </w:p>
    <w:p w14:paraId="1AF00B8A" w14:textId="45E7DEE1" w:rsidR="00372901" w:rsidRPr="00903295" w:rsidRDefault="00372901" w:rsidP="00DB1126">
      <w:pPr>
        <w:spacing w:after="0" w:line="240" w:lineRule="auto"/>
        <w:ind w:firstLine="709"/>
        <w:jc w:val="both"/>
        <w:rPr>
          <w:rFonts w:eastAsia="BatangChe"/>
          <w:bCs/>
          <w:color w:val="000000"/>
          <w:sz w:val="24"/>
          <w:szCs w:val="24"/>
        </w:rPr>
      </w:pPr>
      <w:r w:rsidRPr="00903295">
        <w:rPr>
          <w:rFonts w:eastAsia="BatangChe"/>
          <w:color w:val="000000"/>
          <w:sz w:val="24"/>
          <w:szCs w:val="24"/>
        </w:rPr>
        <w:t xml:space="preserve">3) </w:t>
      </w:r>
      <w:r w:rsidRPr="00903295">
        <w:rPr>
          <w:rFonts w:eastAsia="BatangChe"/>
          <w:bCs/>
          <w:color w:val="000000"/>
          <w:sz w:val="24"/>
          <w:szCs w:val="24"/>
        </w:rPr>
        <w:t xml:space="preserve">земельного участка юридическим лицам в соответствии </w:t>
      </w:r>
      <w:r w:rsidRPr="00903295">
        <w:rPr>
          <w:rFonts w:eastAsia="BatangChe"/>
          <w:bCs/>
          <w:color w:val="000000"/>
          <w:sz w:val="24"/>
          <w:szCs w:val="24"/>
        </w:rPr>
        <w:br/>
        <w:t>с распоряжением высшего должностного лица субъекта Росс</w:t>
      </w:r>
      <w:r w:rsidR="00AB2D3E" w:rsidRPr="00903295">
        <w:rPr>
          <w:rFonts w:eastAsia="BatangChe"/>
          <w:bCs/>
          <w:color w:val="000000"/>
          <w:sz w:val="24"/>
          <w:szCs w:val="24"/>
        </w:rPr>
        <w:t xml:space="preserve">ийской Федерации для размещения объектов социально-культурного </w:t>
      </w:r>
      <w:r w:rsidRPr="00903295">
        <w:rPr>
          <w:rFonts w:eastAsia="BatangChe"/>
          <w:bCs/>
          <w:color w:val="000000"/>
          <w:sz w:val="24"/>
          <w:szCs w:val="24"/>
        </w:rPr>
        <w:t>и коммунально-бытового назначения, реализации масштабных инвестиционных про</w:t>
      </w:r>
      <w:bookmarkStart w:id="0" w:name="_GoBack"/>
      <w:bookmarkEnd w:id="0"/>
      <w:r w:rsidRPr="00903295">
        <w:rPr>
          <w:rFonts w:eastAsia="BatangChe"/>
          <w:bCs/>
          <w:color w:val="000000"/>
          <w:sz w:val="24"/>
          <w:szCs w:val="24"/>
        </w:rPr>
        <w:t>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5F770F2" w14:textId="63649BFC"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BatangChe"/>
          <w:bCs/>
          <w:color w:val="000000"/>
          <w:sz w:val="24"/>
          <w:szCs w:val="24"/>
        </w:rPr>
        <w:t xml:space="preserve">3.1) </w:t>
      </w:r>
      <w:r w:rsidRPr="00903295">
        <w:rPr>
          <w:rFonts w:eastAsia="Calibri"/>
          <w:sz w:val="24"/>
          <w:szCs w:val="24"/>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903295">
          <w:rPr>
            <w:rStyle w:val="a4"/>
            <w:rFonts w:eastAsia="Calibri"/>
            <w:color w:val="000000" w:themeColor="text1"/>
            <w:sz w:val="24"/>
            <w:szCs w:val="24"/>
            <w:u w:val="none"/>
          </w:rPr>
          <w:t>законом</w:t>
        </w:r>
      </w:hyperlink>
      <w:r w:rsidRPr="00903295">
        <w:rPr>
          <w:rFonts w:eastAsia="Calibri"/>
          <w:color w:val="000000" w:themeColor="text1"/>
          <w:sz w:val="24"/>
          <w:szCs w:val="24"/>
        </w:rPr>
        <w:t xml:space="preserve"> от 30</w:t>
      </w:r>
      <w:r w:rsidR="00CE0A81" w:rsidRPr="00903295">
        <w:rPr>
          <w:rFonts w:eastAsia="Calibri"/>
          <w:color w:val="000000" w:themeColor="text1"/>
          <w:sz w:val="24"/>
          <w:szCs w:val="24"/>
        </w:rPr>
        <w:t>.12.</w:t>
      </w:r>
      <w:r w:rsidRPr="00903295">
        <w:rPr>
          <w:rFonts w:eastAsia="Calibri"/>
          <w:color w:val="000000" w:themeColor="text1"/>
          <w:sz w:val="24"/>
          <w:szCs w:val="24"/>
        </w:rPr>
        <w:t xml:space="preserve">2004 года      </w:t>
      </w:r>
      <w:r w:rsidR="00CE0A81" w:rsidRPr="00903295">
        <w:rPr>
          <w:rFonts w:eastAsia="Calibri"/>
          <w:color w:val="000000" w:themeColor="text1"/>
          <w:sz w:val="24"/>
          <w:szCs w:val="24"/>
        </w:rPr>
        <w:t xml:space="preserve">    </w:t>
      </w:r>
      <w:r w:rsidRPr="00903295">
        <w:rPr>
          <w:rFonts w:eastAsia="Calibri"/>
          <w:color w:val="000000" w:themeColor="text1"/>
          <w:sz w:val="24"/>
          <w:szCs w:val="24"/>
        </w:rPr>
        <w:t xml:space="preserve">№214-ФЗ «Об участии в долевом строительстве многоквартирных домов и иных объектов </w:t>
      </w:r>
      <w:r w:rsidRPr="00903295">
        <w:rPr>
          <w:rFonts w:eastAsia="Calibri"/>
          <w:color w:val="000000" w:themeColor="text1"/>
          <w:sz w:val="24"/>
          <w:szCs w:val="24"/>
        </w:rPr>
        <w:lastRenderedPageBreak/>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0" w:history="1">
        <w:r w:rsidRPr="00903295">
          <w:rPr>
            <w:rStyle w:val="a4"/>
            <w:rFonts w:eastAsia="Calibri"/>
            <w:color w:val="000000" w:themeColor="text1"/>
            <w:sz w:val="24"/>
            <w:szCs w:val="24"/>
            <w:u w:val="none"/>
          </w:rPr>
          <w:t>законом</w:t>
        </w:r>
      </w:hyperlink>
      <w:r w:rsidR="00AB2D3E" w:rsidRPr="00903295">
        <w:rPr>
          <w:rFonts w:eastAsia="Calibri"/>
          <w:color w:val="000000" w:themeColor="text1"/>
          <w:sz w:val="24"/>
          <w:szCs w:val="24"/>
        </w:rPr>
        <w:t xml:space="preserve">, </w:t>
      </w:r>
      <w:r w:rsidRPr="00903295">
        <w:rPr>
          <w:rFonts w:eastAsia="Calibri"/>
          <w:color w:val="000000" w:themeColor="text1"/>
          <w:sz w:val="24"/>
          <w:szCs w:val="24"/>
        </w:rPr>
        <w:t>дл</w:t>
      </w:r>
      <w:r w:rsidRPr="00903295">
        <w:rPr>
          <w:rFonts w:eastAsia="Calibri"/>
          <w:sz w:val="24"/>
          <w:szCs w:val="24"/>
        </w:rPr>
        <w:t>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00B4B628" w14:textId="1DD27296" w:rsidR="00372901" w:rsidRPr="00903295" w:rsidRDefault="00372901" w:rsidP="00372901">
      <w:pPr>
        <w:spacing w:after="0" w:line="240" w:lineRule="auto"/>
        <w:ind w:firstLine="709"/>
        <w:jc w:val="both"/>
        <w:rPr>
          <w:rFonts w:eastAsia="BatangChe"/>
          <w:bCs/>
          <w:color w:val="000000" w:themeColor="text1"/>
          <w:sz w:val="24"/>
          <w:szCs w:val="24"/>
        </w:rPr>
      </w:pPr>
      <w:r w:rsidRPr="00903295">
        <w:rPr>
          <w:rFonts w:eastAsia="BatangChe"/>
          <w:bCs/>
          <w:color w:val="000000"/>
          <w:sz w:val="24"/>
          <w:szCs w:val="24"/>
        </w:rPr>
        <w:t xml:space="preserve">3.2) </w:t>
      </w:r>
      <w:r w:rsidRPr="00903295">
        <w:rPr>
          <w:rFonts w:eastAsia="BatangChe"/>
          <w:bCs/>
          <w:color w:val="000000" w:themeColor="text1"/>
          <w:sz w:val="24"/>
          <w:szCs w:val="24"/>
        </w:rPr>
        <w:t xml:space="preserve">земельного участка застройщику, признанному в соответствии </w:t>
      </w:r>
      <w:r w:rsidRPr="00903295">
        <w:rPr>
          <w:rFonts w:eastAsia="BatangChe"/>
          <w:bCs/>
          <w:color w:val="000000" w:themeColor="text1"/>
          <w:sz w:val="24"/>
          <w:szCs w:val="24"/>
        </w:rPr>
        <w:br/>
        <w:t xml:space="preserve">с Федеральным </w:t>
      </w:r>
      <w:hyperlink r:id="rId11" w:history="1">
        <w:r w:rsidRPr="00903295">
          <w:rPr>
            <w:rStyle w:val="a4"/>
            <w:rFonts w:eastAsia="BatangChe"/>
            <w:bCs/>
            <w:color w:val="000000" w:themeColor="text1"/>
            <w:sz w:val="24"/>
            <w:szCs w:val="24"/>
            <w:u w:val="none"/>
          </w:rPr>
          <w:t>законом</w:t>
        </w:r>
      </w:hyperlink>
      <w:r w:rsidRPr="00903295">
        <w:rPr>
          <w:rFonts w:eastAsia="BatangChe"/>
          <w:bCs/>
          <w:color w:val="000000" w:themeColor="text1"/>
          <w:sz w:val="24"/>
          <w:szCs w:val="24"/>
        </w:rPr>
        <w:t xml:space="preserve"> от</w:t>
      </w:r>
      <w:r w:rsidR="00AB2D3E" w:rsidRPr="00903295">
        <w:rPr>
          <w:rFonts w:eastAsia="BatangChe"/>
          <w:bCs/>
          <w:color w:val="000000" w:themeColor="text1"/>
          <w:sz w:val="24"/>
          <w:szCs w:val="24"/>
        </w:rPr>
        <w:t xml:space="preserve"> 26</w:t>
      </w:r>
      <w:r w:rsidR="00CE0A81" w:rsidRPr="00903295">
        <w:rPr>
          <w:rFonts w:eastAsia="BatangChe"/>
          <w:bCs/>
          <w:color w:val="000000" w:themeColor="text1"/>
          <w:sz w:val="24"/>
          <w:szCs w:val="24"/>
        </w:rPr>
        <w:t>.10.</w:t>
      </w:r>
      <w:r w:rsidR="00AB2D3E" w:rsidRPr="00903295">
        <w:rPr>
          <w:rFonts w:eastAsia="BatangChe"/>
          <w:bCs/>
          <w:color w:val="000000" w:themeColor="text1"/>
          <w:sz w:val="24"/>
          <w:szCs w:val="24"/>
        </w:rPr>
        <w:t>2002</w:t>
      </w:r>
      <w:r w:rsidR="00CE0A81" w:rsidRPr="00903295">
        <w:rPr>
          <w:rFonts w:eastAsia="BatangChe"/>
          <w:bCs/>
          <w:color w:val="000000" w:themeColor="text1"/>
          <w:sz w:val="24"/>
          <w:szCs w:val="24"/>
        </w:rPr>
        <w:t xml:space="preserve"> </w:t>
      </w:r>
      <w:r w:rsidR="00AB2D3E" w:rsidRPr="00903295">
        <w:rPr>
          <w:rFonts w:eastAsia="BatangChe"/>
          <w:bCs/>
          <w:color w:val="000000" w:themeColor="text1"/>
          <w:sz w:val="24"/>
          <w:szCs w:val="24"/>
        </w:rPr>
        <w:t xml:space="preserve">№127-ФЗ </w:t>
      </w:r>
      <w:r w:rsidRPr="00903295">
        <w:rPr>
          <w:rFonts w:eastAsia="BatangChe"/>
          <w:bCs/>
          <w:color w:val="000000" w:themeColor="text1"/>
          <w:sz w:val="24"/>
          <w:szCs w:val="24"/>
        </w:rPr>
        <w:t>«О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w:t>
      </w:r>
      <w:r w:rsidR="00D26EBB" w:rsidRPr="00903295">
        <w:rPr>
          <w:rFonts w:eastAsia="BatangChe"/>
          <w:bCs/>
          <w:color w:val="000000" w:themeColor="text1"/>
          <w:sz w:val="24"/>
          <w:szCs w:val="24"/>
        </w:rPr>
        <w:t xml:space="preserve">тельства многоквартирных домов </w:t>
      </w:r>
      <w:r w:rsidRPr="00903295">
        <w:rPr>
          <w:rFonts w:eastAsia="BatangChe"/>
          <w:bCs/>
          <w:color w:val="000000" w:themeColor="text1"/>
          <w:sz w:val="24"/>
          <w:szCs w:val="24"/>
        </w:rPr>
        <w:t xml:space="preserve">в соответствии с Федеральным </w:t>
      </w:r>
      <w:hyperlink r:id="rId12" w:history="1">
        <w:r w:rsidRPr="00903295">
          <w:rPr>
            <w:rStyle w:val="a4"/>
            <w:rFonts w:eastAsia="BatangChe"/>
            <w:bCs/>
            <w:color w:val="000000" w:themeColor="text1"/>
            <w:sz w:val="24"/>
            <w:szCs w:val="24"/>
            <w:u w:val="none"/>
          </w:rPr>
          <w:t>законом</w:t>
        </w:r>
      </w:hyperlink>
      <w:r w:rsidRPr="00903295">
        <w:rPr>
          <w:rFonts w:eastAsia="BatangChe"/>
          <w:bCs/>
          <w:color w:val="000000" w:themeColor="text1"/>
          <w:sz w:val="24"/>
          <w:szCs w:val="24"/>
        </w:rPr>
        <w:t xml:space="preserve"> от 30</w:t>
      </w:r>
      <w:r w:rsidR="00CE0A81" w:rsidRPr="00903295">
        <w:rPr>
          <w:rFonts w:eastAsia="BatangChe"/>
          <w:bCs/>
          <w:color w:val="000000" w:themeColor="text1"/>
          <w:sz w:val="24"/>
          <w:szCs w:val="24"/>
        </w:rPr>
        <w:t>.10.</w:t>
      </w:r>
      <w:r w:rsidRPr="00903295">
        <w:rPr>
          <w:rFonts w:eastAsia="BatangChe"/>
          <w:bCs/>
          <w:color w:val="000000" w:themeColor="text1"/>
          <w:sz w:val="24"/>
          <w:szCs w:val="24"/>
        </w:rPr>
        <w:t>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w:t>
      </w:r>
      <w:r w:rsidR="00D26EBB" w:rsidRPr="00903295">
        <w:rPr>
          <w:rFonts w:eastAsia="BatangChe"/>
          <w:bCs/>
          <w:color w:val="000000" w:themeColor="text1"/>
          <w:sz w:val="24"/>
          <w:szCs w:val="24"/>
        </w:rPr>
        <w:t xml:space="preserve">ции» и права которых нарушены, </w:t>
      </w:r>
      <w:r w:rsidRPr="00903295">
        <w:rPr>
          <w:rFonts w:eastAsia="BatangChe"/>
          <w:bCs/>
          <w:color w:val="000000" w:themeColor="text1"/>
          <w:sz w:val="24"/>
          <w:szCs w:val="24"/>
        </w:rPr>
        <w:t xml:space="preserve">в случае принятия арбитражным судом мер по обеспечению требований кредиторов и интересов должника в соответствии с </w:t>
      </w:r>
      <w:hyperlink r:id="rId13" w:history="1">
        <w:r w:rsidRPr="00903295">
          <w:rPr>
            <w:rStyle w:val="a4"/>
            <w:rFonts w:eastAsia="BatangChe"/>
            <w:bCs/>
            <w:color w:val="000000" w:themeColor="text1"/>
            <w:sz w:val="24"/>
            <w:szCs w:val="24"/>
            <w:u w:val="none"/>
          </w:rPr>
          <w:t>пунктом 1 статьи 201.3</w:t>
        </w:r>
      </w:hyperlink>
      <w:r w:rsidRPr="00903295">
        <w:rPr>
          <w:rFonts w:eastAsia="BatangChe"/>
          <w:bCs/>
          <w:color w:val="000000" w:themeColor="text1"/>
          <w:sz w:val="24"/>
          <w:szCs w:val="24"/>
        </w:rPr>
        <w:t xml:space="preserve"> Федерального закона от</w:t>
      </w:r>
      <w:r w:rsidR="00AB2D3E" w:rsidRPr="00903295">
        <w:rPr>
          <w:rFonts w:eastAsia="BatangChe"/>
          <w:bCs/>
          <w:color w:val="000000" w:themeColor="text1"/>
          <w:sz w:val="24"/>
          <w:szCs w:val="24"/>
        </w:rPr>
        <w:t xml:space="preserve"> 26</w:t>
      </w:r>
      <w:r w:rsidR="00CE0A81" w:rsidRPr="00903295">
        <w:rPr>
          <w:rFonts w:eastAsia="BatangChe"/>
          <w:bCs/>
          <w:color w:val="000000" w:themeColor="text1"/>
          <w:sz w:val="24"/>
          <w:szCs w:val="24"/>
        </w:rPr>
        <w:t>.10.</w:t>
      </w:r>
      <w:r w:rsidR="00AB2D3E" w:rsidRPr="00903295">
        <w:rPr>
          <w:rFonts w:eastAsia="BatangChe"/>
          <w:bCs/>
          <w:color w:val="000000" w:themeColor="text1"/>
          <w:sz w:val="24"/>
          <w:szCs w:val="24"/>
        </w:rPr>
        <w:t xml:space="preserve">2002 №127-ФЗ </w:t>
      </w:r>
      <w:r w:rsidRPr="00903295">
        <w:rPr>
          <w:rFonts w:eastAsia="BatangChe"/>
          <w:bCs/>
          <w:color w:val="000000" w:themeColor="text1"/>
          <w:sz w:val="24"/>
          <w:szCs w:val="24"/>
        </w:rPr>
        <w:t>«О несостоятельности (банкротстве)»;</w:t>
      </w:r>
    </w:p>
    <w:p w14:paraId="2FBCBF86" w14:textId="4A37793D" w:rsidR="00372901" w:rsidRPr="00903295" w:rsidRDefault="00372901" w:rsidP="00372901">
      <w:pPr>
        <w:spacing w:after="0" w:line="240" w:lineRule="auto"/>
        <w:ind w:firstLine="709"/>
        <w:jc w:val="both"/>
        <w:rPr>
          <w:rFonts w:eastAsia="BatangChe"/>
          <w:bCs/>
          <w:color w:val="000000" w:themeColor="text1"/>
          <w:sz w:val="24"/>
          <w:szCs w:val="24"/>
        </w:rPr>
      </w:pPr>
      <w:r w:rsidRPr="00903295">
        <w:rPr>
          <w:rFonts w:eastAsia="BatangChe"/>
          <w:bCs/>
          <w:color w:val="000000" w:themeColor="text1"/>
          <w:sz w:val="24"/>
          <w:szCs w:val="24"/>
        </w:rPr>
        <w:t xml:space="preserve">3.3) земельного участка застройщику, признанному в соответствии </w:t>
      </w:r>
      <w:r w:rsidRPr="00903295">
        <w:rPr>
          <w:rFonts w:eastAsia="BatangChe"/>
          <w:bCs/>
          <w:color w:val="000000" w:themeColor="text1"/>
          <w:sz w:val="24"/>
          <w:szCs w:val="24"/>
        </w:rPr>
        <w:br/>
        <w:t xml:space="preserve">с Федеральным </w:t>
      </w:r>
      <w:hyperlink r:id="rId14" w:history="1">
        <w:r w:rsidRPr="00903295">
          <w:rPr>
            <w:rStyle w:val="a4"/>
            <w:rFonts w:eastAsia="BatangChe"/>
            <w:bCs/>
            <w:color w:val="000000" w:themeColor="text1"/>
            <w:sz w:val="24"/>
            <w:szCs w:val="24"/>
            <w:u w:val="none"/>
          </w:rPr>
          <w:t>законом</w:t>
        </w:r>
      </w:hyperlink>
      <w:r w:rsidRPr="00903295">
        <w:rPr>
          <w:rFonts w:eastAsia="BatangChe"/>
          <w:bCs/>
          <w:color w:val="000000" w:themeColor="text1"/>
          <w:sz w:val="24"/>
          <w:szCs w:val="24"/>
        </w:rPr>
        <w:t xml:space="preserve"> от</w:t>
      </w:r>
      <w:r w:rsidR="00AB2D3E" w:rsidRPr="00903295">
        <w:rPr>
          <w:rFonts w:eastAsia="BatangChe"/>
          <w:bCs/>
          <w:color w:val="000000" w:themeColor="text1"/>
          <w:sz w:val="24"/>
          <w:szCs w:val="24"/>
        </w:rPr>
        <w:t xml:space="preserve"> 26</w:t>
      </w:r>
      <w:r w:rsidR="00CE0A81" w:rsidRPr="00903295">
        <w:rPr>
          <w:rFonts w:eastAsia="BatangChe"/>
          <w:bCs/>
          <w:color w:val="000000" w:themeColor="text1"/>
          <w:sz w:val="24"/>
          <w:szCs w:val="24"/>
        </w:rPr>
        <w:t>.10.</w:t>
      </w:r>
      <w:r w:rsidR="00AB2D3E" w:rsidRPr="00903295">
        <w:rPr>
          <w:rFonts w:eastAsia="BatangChe"/>
          <w:bCs/>
          <w:color w:val="000000" w:themeColor="text1"/>
          <w:sz w:val="24"/>
          <w:szCs w:val="24"/>
        </w:rPr>
        <w:t xml:space="preserve">2002 №127-ФЗ </w:t>
      </w:r>
      <w:r w:rsidRPr="00903295">
        <w:rPr>
          <w:rFonts w:eastAsia="BatangChe"/>
          <w:bCs/>
          <w:color w:val="000000" w:themeColor="text1"/>
          <w:sz w:val="24"/>
          <w:szCs w:val="24"/>
        </w:rPr>
        <w:t xml:space="preserve">«О несостоятельности (банкротстве)» банкротом, для передачи </w:t>
      </w:r>
      <w:r w:rsidRPr="00903295">
        <w:rPr>
          <w:rFonts w:eastAsia="BatangChe"/>
          <w:color w:val="000000"/>
          <w:sz w:val="24"/>
          <w:szCs w:val="24"/>
        </w:rPr>
        <w:t>публично-правовой компании «Фонд развития территорий»</w:t>
      </w:r>
      <w:r w:rsidRPr="00903295">
        <w:rPr>
          <w:rFonts w:eastAsia="BatangChe"/>
          <w:bCs/>
          <w:color w:val="000000" w:themeColor="text1"/>
          <w:sz w:val="24"/>
          <w:szCs w:val="24"/>
        </w:rPr>
        <w:t>, принявшей на себя обязательства застройщика перед гражданами по завершению строитель</w:t>
      </w:r>
      <w:r w:rsidR="00AB2D3E" w:rsidRPr="00903295">
        <w:rPr>
          <w:rFonts w:eastAsia="BatangChe"/>
          <w:bCs/>
          <w:color w:val="000000" w:themeColor="text1"/>
          <w:sz w:val="24"/>
          <w:szCs w:val="24"/>
        </w:rPr>
        <w:t xml:space="preserve">ства многоквартирных домов или </w:t>
      </w:r>
      <w:r w:rsidRPr="00903295">
        <w:rPr>
          <w:rFonts w:eastAsia="BatangChe"/>
          <w:bCs/>
          <w:color w:val="000000" w:themeColor="text1"/>
          <w:sz w:val="24"/>
          <w:szCs w:val="24"/>
        </w:rPr>
        <w:t xml:space="preserve">по выплате возмещения гражданам в соответствии с Федеральным </w:t>
      </w:r>
      <w:hyperlink r:id="rId15" w:history="1">
        <w:r w:rsidRPr="00903295">
          <w:rPr>
            <w:rStyle w:val="a4"/>
            <w:rFonts w:eastAsia="BatangChe"/>
            <w:bCs/>
            <w:color w:val="000000" w:themeColor="text1"/>
            <w:sz w:val="24"/>
            <w:szCs w:val="24"/>
            <w:u w:val="none"/>
          </w:rPr>
          <w:t>законом</w:t>
        </w:r>
      </w:hyperlink>
      <w:r w:rsidRPr="00903295">
        <w:rPr>
          <w:rFonts w:eastAsia="BatangChe"/>
          <w:bCs/>
          <w:color w:val="000000" w:themeColor="text1"/>
          <w:sz w:val="24"/>
          <w:szCs w:val="24"/>
        </w:rPr>
        <w:t xml:space="preserve"> от 29</w:t>
      </w:r>
      <w:r w:rsidR="00CE0A81" w:rsidRPr="00903295">
        <w:rPr>
          <w:rFonts w:eastAsia="BatangChe"/>
          <w:bCs/>
          <w:color w:val="000000" w:themeColor="text1"/>
          <w:sz w:val="24"/>
          <w:szCs w:val="24"/>
        </w:rPr>
        <w:t>.07.</w:t>
      </w:r>
      <w:r w:rsidRPr="00903295">
        <w:rPr>
          <w:rFonts w:eastAsia="BatangChe"/>
          <w:bCs/>
          <w:color w:val="000000" w:themeColor="text1"/>
          <w:sz w:val="24"/>
          <w:szCs w:val="24"/>
        </w:rPr>
        <w:t>2017 №218-ФЗ «О публично-правовой компании по защите прав граждан - участн</w:t>
      </w:r>
      <w:r w:rsidR="00AB2D3E" w:rsidRPr="00903295">
        <w:rPr>
          <w:rFonts w:eastAsia="BatangChe"/>
          <w:bCs/>
          <w:color w:val="000000" w:themeColor="text1"/>
          <w:sz w:val="24"/>
          <w:szCs w:val="24"/>
        </w:rPr>
        <w:t xml:space="preserve">иков долевого строительства при </w:t>
      </w:r>
      <w:r w:rsidRPr="00903295">
        <w:rPr>
          <w:rFonts w:eastAsia="BatangChe"/>
          <w:bCs/>
          <w:color w:val="000000" w:themeColor="text1"/>
          <w:sz w:val="24"/>
          <w:szCs w:val="24"/>
        </w:rPr>
        <w:t>несостоятельности (банкротстве) застройщиков и о внесении изменений в отдельные законодательные акты Российской Федерации»;</w:t>
      </w:r>
    </w:p>
    <w:p w14:paraId="770C4AD9"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DA06400" w14:textId="77777777" w:rsidR="00372901" w:rsidRPr="00903295" w:rsidRDefault="00372901" w:rsidP="00372901">
      <w:pPr>
        <w:spacing w:after="0" w:line="240" w:lineRule="auto"/>
        <w:ind w:firstLine="709"/>
        <w:jc w:val="both"/>
        <w:rPr>
          <w:rFonts w:eastAsia="BatangChe"/>
          <w:color w:val="000000" w:themeColor="text1"/>
          <w:sz w:val="24"/>
          <w:szCs w:val="24"/>
        </w:rPr>
      </w:pPr>
      <w:r w:rsidRPr="00903295">
        <w:rPr>
          <w:rFonts w:eastAsia="BatangChe"/>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w:t>
      </w:r>
      <w:r w:rsidRPr="00903295">
        <w:rPr>
          <w:rFonts w:eastAsia="BatangChe"/>
          <w:color w:val="000000" w:themeColor="text1"/>
          <w:sz w:val="24"/>
          <w:szCs w:val="24"/>
        </w:rPr>
        <w:t xml:space="preserve">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6" w:history="1">
        <w:r w:rsidRPr="00903295">
          <w:rPr>
            <w:rStyle w:val="a4"/>
            <w:rFonts w:eastAsia="BatangChe"/>
            <w:color w:val="000000" w:themeColor="text1"/>
            <w:sz w:val="24"/>
            <w:szCs w:val="24"/>
            <w:u w:val="none"/>
          </w:rPr>
          <w:t>подпунктом 8</w:t>
        </w:r>
      </w:hyperlink>
      <w:r w:rsidRPr="00903295">
        <w:rPr>
          <w:rFonts w:eastAsia="BatangChe"/>
          <w:color w:val="000000" w:themeColor="text1"/>
          <w:sz w:val="24"/>
          <w:szCs w:val="24"/>
        </w:rPr>
        <w:t xml:space="preserve"> настоящего пункта, </w:t>
      </w:r>
      <w:hyperlink r:id="rId17" w:history="1">
        <w:r w:rsidRPr="00903295">
          <w:rPr>
            <w:rStyle w:val="a4"/>
            <w:rFonts w:eastAsia="BatangChe"/>
            <w:color w:val="000000" w:themeColor="text1"/>
            <w:sz w:val="24"/>
            <w:szCs w:val="24"/>
            <w:u w:val="none"/>
          </w:rPr>
          <w:t>пунктом 5 статьи 46</w:t>
        </w:r>
      </w:hyperlink>
      <w:r w:rsidRPr="00903295">
        <w:rPr>
          <w:rFonts w:eastAsia="BatangChe"/>
          <w:color w:val="000000" w:themeColor="text1"/>
          <w:sz w:val="24"/>
          <w:szCs w:val="24"/>
        </w:rPr>
        <w:t xml:space="preserve"> Земельного кодекса Российской Федерации (далее – ЗК РФ);</w:t>
      </w:r>
    </w:p>
    <w:p w14:paraId="7D292B4A"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6) садового или огородного земельного участка, образованного </w:t>
      </w:r>
      <w:r w:rsidRPr="00903295">
        <w:rPr>
          <w:rFonts w:eastAsia="BatangChe"/>
          <w:sz w:val="24"/>
          <w:szCs w:val="24"/>
        </w:rPr>
        <w:br/>
        <w:t>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F6EA72D"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BatangChe"/>
          <w:sz w:val="24"/>
          <w:szCs w:val="24"/>
        </w:rPr>
        <w:t xml:space="preserve">7) </w:t>
      </w:r>
      <w:r w:rsidRPr="00903295">
        <w:rPr>
          <w:rFonts w:eastAsia="Calibri"/>
          <w:sz w:val="24"/>
          <w:szCs w:val="24"/>
        </w:rPr>
        <w:t xml:space="preserve">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w:t>
      </w:r>
      <w:r w:rsidRPr="00903295">
        <w:rPr>
          <w:rFonts w:eastAsia="Calibri"/>
          <w:sz w:val="24"/>
          <w:szCs w:val="24"/>
        </w:rPr>
        <w:br/>
        <w:t>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43103566"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8" w:history="1">
        <w:r w:rsidRPr="00903295">
          <w:rPr>
            <w:rFonts w:eastAsia="BatangChe"/>
            <w:sz w:val="24"/>
            <w:szCs w:val="24"/>
          </w:rPr>
          <w:t>статьей 39.20</w:t>
        </w:r>
      </w:hyperlink>
      <w:r w:rsidRPr="00903295">
        <w:rPr>
          <w:rFonts w:eastAsia="BatangChe"/>
          <w:sz w:val="24"/>
          <w:szCs w:val="24"/>
        </w:rPr>
        <w:t xml:space="preserve"> ЗК РФ, на праве оперативного управления;</w:t>
      </w:r>
    </w:p>
    <w:p w14:paraId="5FDD71E7"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lastRenderedPageBreak/>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9" w:history="1">
        <w:r w:rsidRPr="00903295">
          <w:rPr>
            <w:rFonts w:eastAsia="BatangChe"/>
            <w:sz w:val="24"/>
            <w:szCs w:val="24"/>
          </w:rPr>
          <w:t>пунктом 5</w:t>
        </w:r>
      </w:hyperlink>
      <w:r w:rsidRPr="00903295">
        <w:rPr>
          <w:rFonts w:eastAsia="BatangChe"/>
          <w:sz w:val="24"/>
          <w:szCs w:val="24"/>
        </w:rPr>
        <w:t xml:space="preserve"> статьи 39.6 ЗК РФ;</w:t>
      </w:r>
    </w:p>
    <w:p w14:paraId="4D67A1AE"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0" w:history="1">
        <w:r w:rsidRPr="00903295">
          <w:rPr>
            <w:rFonts w:eastAsia="BatangChe"/>
            <w:sz w:val="24"/>
            <w:szCs w:val="24"/>
          </w:rPr>
          <w:t>пункте 2 статьи 39.9</w:t>
        </w:r>
      </w:hyperlink>
      <w:r w:rsidRPr="00903295">
        <w:rPr>
          <w:rFonts w:eastAsia="BatangChe"/>
          <w:sz w:val="24"/>
          <w:szCs w:val="24"/>
        </w:rPr>
        <w:t xml:space="preserve"> ЗК РФ;</w:t>
      </w:r>
    </w:p>
    <w:p w14:paraId="1BB2663B"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11) земельного участка крестьянскому (фермерскому) хозяйству или сельскохозяйственной организации в случаях, установленных Федеральным </w:t>
      </w:r>
      <w:hyperlink r:id="rId21" w:history="1">
        <w:r w:rsidRPr="00903295">
          <w:rPr>
            <w:rFonts w:eastAsia="BatangChe"/>
            <w:color w:val="000000"/>
            <w:sz w:val="24"/>
            <w:szCs w:val="24"/>
          </w:rPr>
          <w:t>законом</w:t>
        </w:r>
      </w:hyperlink>
      <w:r w:rsidRPr="00903295">
        <w:rPr>
          <w:rFonts w:eastAsia="BatangChe"/>
          <w:color w:val="000000"/>
          <w:sz w:val="24"/>
          <w:szCs w:val="24"/>
        </w:rPr>
        <w:t xml:space="preserve"> «О</w:t>
      </w:r>
      <w:r w:rsidRPr="00903295">
        <w:rPr>
          <w:rFonts w:eastAsia="BatangChe"/>
          <w:sz w:val="24"/>
          <w:szCs w:val="24"/>
        </w:rPr>
        <w:t>б обороте земель сельскохозяйственного назначения»;</w:t>
      </w:r>
    </w:p>
    <w:p w14:paraId="2608ACFE" w14:textId="092B6205" w:rsidR="00372901" w:rsidRPr="00903295" w:rsidRDefault="00372901" w:rsidP="00372901">
      <w:pPr>
        <w:spacing w:after="0" w:line="240" w:lineRule="auto"/>
        <w:ind w:firstLine="709"/>
        <w:jc w:val="both"/>
        <w:rPr>
          <w:rFonts w:eastAsia="BatangChe"/>
          <w:color w:val="000000" w:themeColor="text1"/>
          <w:sz w:val="24"/>
          <w:szCs w:val="24"/>
        </w:rPr>
      </w:pPr>
      <w:r w:rsidRPr="00903295">
        <w:rPr>
          <w:rFonts w:eastAsia="BatangChe"/>
          <w:sz w:val="24"/>
          <w:szCs w:val="24"/>
        </w:rPr>
        <w:t xml:space="preserve">12) земельного участка, образованного в границах территории, лицу, </w:t>
      </w:r>
      <w:r w:rsidRPr="00903295">
        <w:rPr>
          <w:rFonts w:eastAsia="BatangChe"/>
          <w:sz w:val="24"/>
          <w:szCs w:val="24"/>
        </w:rPr>
        <w:br/>
        <w:t xml:space="preserve">с которым заключен договор </w:t>
      </w:r>
      <w:r w:rsidRPr="00903295">
        <w:rPr>
          <w:rFonts w:eastAsia="BatangChe"/>
          <w:color w:val="000000" w:themeColor="text1"/>
          <w:sz w:val="24"/>
          <w:szCs w:val="24"/>
        </w:rPr>
        <w:t xml:space="preserve">о комплексном развитии территории </w:t>
      </w:r>
      <w:r w:rsidRPr="00903295">
        <w:rPr>
          <w:rFonts w:eastAsia="BatangChe"/>
          <w:color w:val="000000" w:themeColor="text1"/>
          <w:sz w:val="24"/>
          <w:szCs w:val="24"/>
        </w:rPr>
        <w:br/>
        <w:t xml:space="preserve">в соответствии с Градостроительным </w:t>
      </w:r>
      <w:hyperlink r:id="rId22" w:history="1">
        <w:r w:rsidRPr="00903295">
          <w:rPr>
            <w:rStyle w:val="a4"/>
            <w:rFonts w:eastAsia="BatangChe"/>
            <w:color w:val="000000" w:themeColor="text1"/>
            <w:sz w:val="24"/>
            <w:szCs w:val="24"/>
            <w:u w:val="none"/>
          </w:rPr>
          <w:t>кодексом</w:t>
        </w:r>
      </w:hyperlink>
      <w:r w:rsidRPr="00903295">
        <w:rPr>
          <w:rFonts w:eastAsia="BatangChe"/>
          <w:color w:val="000000" w:themeColor="text1"/>
          <w:sz w:val="24"/>
          <w:szCs w:val="24"/>
        </w:rPr>
        <w:t xml:space="preserve"> Российской Федерации, либо юридическому лицу, созданному Российской Федерацией или субъектом Российской Федерации и </w:t>
      </w:r>
      <w:r w:rsidR="00AB2D3E" w:rsidRPr="00903295">
        <w:rPr>
          <w:rFonts w:eastAsia="BatangChe"/>
          <w:color w:val="000000" w:themeColor="text1"/>
          <w:sz w:val="24"/>
          <w:szCs w:val="24"/>
        </w:rPr>
        <w:t xml:space="preserve">обеспечивающему в соответствии </w:t>
      </w:r>
      <w:r w:rsidRPr="00903295">
        <w:rPr>
          <w:rFonts w:eastAsia="BatangChe"/>
          <w:color w:val="000000" w:themeColor="text1"/>
          <w:sz w:val="24"/>
          <w:szCs w:val="24"/>
        </w:rPr>
        <w:t xml:space="preserve">с Градостроительным </w:t>
      </w:r>
      <w:hyperlink r:id="rId23" w:history="1">
        <w:r w:rsidRPr="00903295">
          <w:rPr>
            <w:rStyle w:val="a4"/>
            <w:rFonts w:eastAsia="BatangChe"/>
            <w:color w:val="000000" w:themeColor="text1"/>
            <w:sz w:val="24"/>
            <w:szCs w:val="24"/>
            <w:u w:val="none"/>
          </w:rPr>
          <w:t>кодексом</w:t>
        </w:r>
      </w:hyperlink>
      <w:r w:rsidRPr="00903295">
        <w:rPr>
          <w:rFonts w:eastAsia="BatangChe"/>
          <w:color w:val="000000" w:themeColor="text1"/>
          <w:sz w:val="24"/>
          <w:szCs w:val="24"/>
        </w:rPr>
        <w:t xml:space="preserve"> Российской Федерации реализацию решения о комплексном развитии территории;</w:t>
      </w:r>
    </w:p>
    <w:p w14:paraId="35E151A8" w14:textId="49736584"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13) земельного участка гражданам, имеющим право на первоочередное или внеочередное приобретение зем</w:t>
      </w:r>
      <w:r w:rsidR="00AB2D3E" w:rsidRPr="00903295">
        <w:rPr>
          <w:rFonts w:eastAsia="BatangChe"/>
          <w:sz w:val="24"/>
          <w:szCs w:val="24"/>
        </w:rPr>
        <w:t xml:space="preserve">ельных участков в соответствии </w:t>
      </w:r>
      <w:r w:rsidRPr="00903295">
        <w:rPr>
          <w:rFonts w:eastAsia="BatangChe"/>
          <w:sz w:val="24"/>
          <w:szCs w:val="24"/>
        </w:rPr>
        <w:t>с федеральными законами, законами субъектов Российской Федерации;</w:t>
      </w:r>
    </w:p>
    <w:p w14:paraId="20067B84"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4" w:history="1">
        <w:r w:rsidRPr="00903295">
          <w:rPr>
            <w:rFonts w:eastAsia="BatangChe"/>
            <w:sz w:val="24"/>
            <w:szCs w:val="24"/>
          </w:rPr>
          <w:t>статьей 39.18</w:t>
        </w:r>
      </w:hyperlink>
      <w:r w:rsidRPr="00903295">
        <w:rPr>
          <w:rFonts w:eastAsia="BatangChe"/>
          <w:sz w:val="24"/>
          <w:szCs w:val="24"/>
        </w:rPr>
        <w:t xml:space="preserve"> ЗК РФ;</w:t>
      </w:r>
    </w:p>
    <w:p w14:paraId="33BD367E" w14:textId="08786C01"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15) земельного участка взамен земельного участка, предоставленного гражданину или юридическому лиц</w:t>
      </w:r>
      <w:r w:rsidR="00AB2D3E" w:rsidRPr="00903295">
        <w:rPr>
          <w:rFonts w:eastAsia="BatangChe"/>
          <w:sz w:val="24"/>
          <w:szCs w:val="24"/>
        </w:rPr>
        <w:t xml:space="preserve">у на праве аренды и изымаемого </w:t>
      </w:r>
      <w:r w:rsidRPr="00903295">
        <w:rPr>
          <w:rFonts w:eastAsia="BatangChe"/>
          <w:sz w:val="24"/>
          <w:szCs w:val="24"/>
        </w:rPr>
        <w:t>для государственных или муниципальных нужд;</w:t>
      </w:r>
    </w:p>
    <w:p w14:paraId="7CE05ACF" w14:textId="32C6156D"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16) земельного участка религиозным организациям, казачьим обществам, внесенным в государст</w:t>
      </w:r>
      <w:r w:rsidR="00D26EBB" w:rsidRPr="00903295">
        <w:rPr>
          <w:rFonts w:eastAsia="BatangChe"/>
          <w:sz w:val="24"/>
          <w:szCs w:val="24"/>
        </w:rPr>
        <w:t xml:space="preserve">венный реестр казачьих обществ </w:t>
      </w:r>
      <w:r w:rsidRPr="00903295">
        <w:rPr>
          <w:rFonts w:eastAsia="BatangChe"/>
          <w:sz w:val="24"/>
          <w:szCs w:val="24"/>
        </w:rPr>
        <w:t>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Республики Башкортостан;</w:t>
      </w:r>
    </w:p>
    <w:p w14:paraId="4608ABA3" w14:textId="7A989C4A"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17) земельного участка лицу, которое в соответствии с ЗК РФ имеет право на приобретение в собственность зе</w:t>
      </w:r>
      <w:r w:rsidR="00AB2D3E" w:rsidRPr="00903295">
        <w:rPr>
          <w:rFonts w:eastAsia="BatangChe"/>
          <w:sz w:val="24"/>
          <w:szCs w:val="24"/>
        </w:rPr>
        <w:t xml:space="preserve">мельного участка, находящегося </w:t>
      </w:r>
      <w:r w:rsidRPr="00903295">
        <w:rPr>
          <w:rFonts w:eastAsia="BatangChe"/>
          <w:sz w:val="24"/>
          <w:szCs w:val="24"/>
        </w:rPr>
        <w:t>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5AD708B" w14:textId="0EC1F57C"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r w:rsidR="00D26EBB" w:rsidRPr="00903295">
        <w:rPr>
          <w:rFonts w:eastAsia="BatangChe"/>
          <w:sz w:val="24"/>
          <w:szCs w:val="24"/>
        </w:rPr>
        <w:t xml:space="preserve">населенного пункта, гражданину </w:t>
      </w:r>
      <w:r w:rsidRPr="00903295">
        <w:rPr>
          <w:rFonts w:eastAsia="BatangChe"/>
          <w:sz w:val="24"/>
          <w:szCs w:val="24"/>
        </w:rPr>
        <w:t>для ведения личного подсобного хозяйства;</w:t>
      </w:r>
    </w:p>
    <w:p w14:paraId="79C366A6"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19) земельного участка, необходимого для проведения работ, связанных с пользованием недрами, </w:t>
      </w:r>
      <w:proofErr w:type="spellStart"/>
      <w:r w:rsidRPr="00903295">
        <w:rPr>
          <w:rFonts w:eastAsia="BatangChe"/>
          <w:sz w:val="24"/>
          <w:szCs w:val="24"/>
        </w:rPr>
        <w:t>недропользователю</w:t>
      </w:r>
      <w:proofErr w:type="spellEnd"/>
      <w:r w:rsidRPr="00903295">
        <w:rPr>
          <w:rFonts w:eastAsia="BatangChe"/>
          <w:sz w:val="24"/>
          <w:szCs w:val="24"/>
        </w:rPr>
        <w:t>;</w:t>
      </w:r>
    </w:p>
    <w:p w14:paraId="5845EC8F" w14:textId="56F9B795"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w:t>
      </w:r>
      <w:r w:rsidR="00AB2D3E" w:rsidRPr="00903295">
        <w:rPr>
          <w:rFonts w:eastAsia="BatangChe"/>
          <w:sz w:val="24"/>
          <w:szCs w:val="24"/>
        </w:rPr>
        <w:t xml:space="preserve"> зонах, для выполнения функций </w:t>
      </w:r>
      <w:r w:rsidRPr="00903295">
        <w:rPr>
          <w:rFonts w:eastAsia="BatangChe"/>
          <w:sz w:val="24"/>
          <w:szCs w:val="24"/>
        </w:rPr>
        <w:t>по созданию за счет средств федерального бюджета, бюджета Республики Башкортостан,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0D910657"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w:t>
      </w:r>
      <w:r w:rsidRPr="00903295">
        <w:rPr>
          <w:rFonts w:eastAsia="BatangChe"/>
          <w:sz w:val="24"/>
          <w:szCs w:val="24"/>
        </w:rPr>
        <w:br/>
      </w:r>
      <w:r w:rsidRPr="00903295">
        <w:rPr>
          <w:rFonts w:eastAsia="BatangChe"/>
          <w:sz w:val="24"/>
          <w:szCs w:val="24"/>
        </w:rPr>
        <w:lastRenderedPageBreak/>
        <w:t xml:space="preserve">в сфере развития инфраструктуры особой экономической зоны. Примерная </w:t>
      </w:r>
      <w:hyperlink r:id="rId25" w:history="1">
        <w:r w:rsidRPr="00903295">
          <w:rPr>
            <w:rStyle w:val="a4"/>
            <w:rFonts w:eastAsia="BatangChe"/>
            <w:color w:val="000000" w:themeColor="text1"/>
            <w:sz w:val="24"/>
            <w:szCs w:val="24"/>
            <w:u w:val="none"/>
          </w:rPr>
          <w:t>форма</w:t>
        </w:r>
      </w:hyperlink>
      <w:r w:rsidRPr="00903295">
        <w:rPr>
          <w:rFonts w:eastAsia="BatangChe"/>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FACE9A9"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03295">
        <w:rPr>
          <w:rFonts w:eastAsia="BatangChe"/>
          <w:sz w:val="24"/>
          <w:szCs w:val="24"/>
        </w:rPr>
        <w:t>муниципально</w:t>
      </w:r>
      <w:proofErr w:type="spellEnd"/>
      <w:r w:rsidRPr="00903295">
        <w:rPr>
          <w:rFonts w:eastAsia="BatangChe"/>
          <w:sz w:val="24"/>
          <w:szCs w:val="24"/>
        </w:rPr>
        <w:t>-частном партнерстве, лицу, с которым заключены указанные соглашения;</w:t>
      </w:r>
    </w:p>
    <w:p w14:paraId="778CB8C1"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C98C570"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BDB474F"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03295">
        <w:rPr>
          <w:rFonts w:eastAsia="BatangChe"/>
          <w:sz w:val="24"/>
          <w:szCs w:val="24"/>
        </w:rPr>
        <w:t>охотхозяйственное</w:t>
      </w:r>
      <w:proofErr w:type="spellEnd"/>
      <w:r w:rsidRPr="00903295">
        <w:rPr>
          <w:rFonts w:eastAsia="BatangChe"/>
          <w:sz w:val="24"/>
          <w:szCs w:val="24"/>
        </w:rPr>
        <w:t xml:space="preserve"> соглашение;</w:t>
      </w:r>
    </w:p>
    <w:p w14:paraId="664B71A5" w14:textId="61E3C075"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24) земельного участ</w:t>
      </w:r>
      <w:r w:rsidR="00AB2D3E" w:rsidRPr="00903295">
        <w:rPr>
          <w:rFonts w:eastAsia="BatangChe"/>
          <w:sz w:val="24"/>
          <w:szCs w:val="24"/>
        </w:rPr>
        <w:t xml:space="preserve">ка для размещения водохранилищ </w:t>
      </w:r>
      <w:r w:rsidRPr="00903295">
        <w:rPr>
          <w:rFonts w:eastAsia="BatangChe"/>
          <w:sz w:val="24"/>
          <w:szCs w:val="24"/>
        </w:rPr>
        <w:t>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753BFDF"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2F4D4A8"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58F1A9A" w14:textId="1164B2BE"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27) земельного участка резиденту зоны территориального развития, включенному в реестр резидентов з</w:t>
      </w:r>
      <w:r w:rsidR="00D26EBB" w:rsidRPr="00903295">
        <w:rPr>
          <w:rFonts w:eastAsia="BatangChe"/>
          <w:sz w:val="24"/>
          <w:szCs w:val="24"/>
        </w:rPr>
        <w:t xml:space="preserve">оны территориального развития, </w:t>
      </w:r>
      <w:r w:rsidRPr="00903295">
        <w:rPr>
          <w:rFonts w:eastAsia="BatangChe"/>
          <w:sz w:val="24"/>
          <w:szCs w:val="24"/>
        </w:rPr>
        <w:t>в границах указанной зоны для реал</w:t>
      </w:r>
      <w:r w:rsidR="00D26EBB" w:rsidRPr="00903295">
        <w:rPr>
          <w:rFonts w:eastAsia="BatangChe"/>
          <w:sz w:val="24"/>
          <w:szCs w:val="24"/>
        </w:rPr>
        <w:t xml:space="preserve">изации инвестиционного проекта </w:t>
      </w:r>
      <w:r w:rsidRPr="00903295">
        <w:rPr>
          <w:rFonts w:eastAsia="BatangChe"/>
          <w:sz w:val="24"/>
          <w:szCs w:val="24"/>
        </w:rPr>
        <w:t>в соответствии с инвестиционной декларацией;</w:t>
      </w:r>
    </w:p>
    <w:p w14:paraId="3DFC8387" w14:textId="3C0FCFCD"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28) земельного участка лицу, обладающему правом на добычу (вылов) водных биологических ресурсов на основании </w:t>
      </w:r>
      <w:r w:rsidR="00AB2D3E" w:rsidRPr="00903295">
        <w:rPr>
          <w:rFonts w:eastAsia="BatangChe"/>
          <w:sz w:val="24"/>
          <w:szCs w:val="24"/>
        </w:rPr>
        <w:t xml:space="preserve">решения о предоставлении </w:t>
      </w:r>
      <w:r w:rsidRPr="00903295">
        <w:rPr>
          <w:rFonts w:eastAsia="BatangChe"/>
          <w:sz w:val="24"/>
          <w:szCs w:val="24"/>
        </w:rPr>
        <w:t>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B4E9601" w14:textId="3462BBEE"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28.1) земельного участка лицу, осуществляющему товарную </w:t>
      </w:r>
      <w:proofErr w:type="spellStart"/>
      <w:r w:rsidRPr="00903295">
        <w:rPr>
          <w:rFonts w:eastAsia="BatangChe"/>
          <w:sz w:val="24"/>
          <w:szCs w:val="24"/>
        </w:rPr>
        <w:t>аквакультуру</w:t>
      </w:r>
      <w:proofErr w:type="spellEnd"/>
      <w:r w:rsidRPr="00903295">
        <w:rPr>
          <w:rFonts w:eastAsia="BatangChe"/>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w:t>
      </w:r>
      <w:r w:rsidR="00AB2D3E" w:rsidRPr="00903295">
        <w:rPr>
          <w:rFonts w:eastAsia="BatangChe"/>
          <w:sz w:val="24"/>
          <w:szCs w:val="24"/>
        </w:rPr>
        <w:t xml:space="preserve">ьзования </w:t>
      </w:r>
      <w:r w:rsidR="00D26EBB" w:rsidRPr="00903295">
        <w:rPr>
          <w:rFonts w:eastAsia="BatangChe"/>
          <w:sz w:val="24"/>
          <w:szCs w:val="24"/>
        </w:rPr>
        <w:t xml:space="preserve">рыбоводным участком), </w:t>
      </w:r>
      <w:r w:rsidRPr="00903295">
        <w:rPr>
          <w:rFonts w:eastAsia="BatangChe"/>
          <w:sz w:val="24"/>
          <w:szCs w:val="24"/>
        </w:rPr>
        <w:t>для указанных целей;</w:t>
      </w:r>
    </w:p>
    <w:p w14:paraId="30DD748A"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903295">
        <w:rPr>
          <w:rFonts w:eastAsia="BatangChe"/>
          <w:sz w:val="24"/>
          <w:szCs w:val="24"/>
        </w:rPr>
        <w:t>размещения</w:t>
      </w:r>
      <w:proofErr w:type="gramEnd"/>
      <w:r w:rsidRPr="00903295">
        <w:rPr>
          <w:rFonts w:eastAsia="BatangChe"/>
          <w:sz w:val="24"/>
          <w:szCs w:val="24"/>
        </w:rPr>
        <w:t xml:space="preserve"> которых приняты Правительством Российской Федерации;</w:t>
      </w:r>
    </w:p>
    <w:p w14:paraId="3ACC933F" w14:textId="12AFEA7B"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30) земельного участка, предназначенного для ведения сельскохозяйственного производства, ар</w:t>
      </w:r>
      <w:r w:rsidR="00D26EBB" w:rsidRPr="00903295">
        <w:rPr>
          <w:rFonts w:eastAsia="BatangChe"/>
          <w:sz w:val="24"/>
          <w:szCs w:val="24"/>
        </w:rPr>
        <w:t xml:space="preserve">ендатору, в отношении которого </w:t>
      </w:r>
      <w:r w:rsidRPr="00903295">
        <w:rPr>
          <w:rFonts w:eastAsia="BatangChe"/>
          <w:sz w:val="24"/>
          <w:szCs w:val="24"/>
        </w:rPr>
        <w:t xml:space="preserve">у </w:t>
      </w:r>
      <w:r w:rsidR="001B25A9" w:rsidRPr="00903295">
        <w:rPr>
          <w:rFonts w:eastAsia="BatangChe"/>
          <w:sz w:val="24"/>
          <w:szCs w:val="24"/>
        </w:rPr>
        <w:t>уполномоченного учреждения</w:t>
      </w:r>
      <w:r w:rsidRPr="00903295">
        <w:rPr>
          <w:rFonts w:eastAsia="BatangChe"/>
          <w:sz w:val="24"/>
          <w:szCs w:val="24"/>
        </w:rPr>
        <w:t xml:space="preserve"> отсутствует информация о выявленных в рамках государственного земельного надзора и </w:t>
      </w:r>
      <w:proofErr w:type="spellStart"/>
      <w:r w:rsidRPr="00903295">
        <w:rPr>
          <w:rFonts w:eastAsia="BatangChe"/>
          <w:sz w:val="24"/>
          <w:szCs w:val="24"/>
        </w:rPr>
        <w:t>неустраненных</w:t>
      </w:r>
      <w:proofErr w:type="spellEnd"/>
      <w:r w:rsidRPr="00903295">
        <w:rPr>
          <w:rFonts w:eastAsia="BatangChe"/>
          <w:sz w:val="24"/>
          <w:szCs w:val="24"/>
        </w:rPr>
        <w:t xml:space="preserve"> </w:t>
      </w:r>
      <w:r w:rsidRPr="00903295">
        <w:rPr>
          <w:rFonts w:eastAsia="BatangChe"/>
          <w:sz w:val="24"/>
          <w:szCs w:val="24"/>
        </w:rPr>
        <w:lastRenderedPageBreak/>
        <w:t>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539ABCE" w14:textId="77777777" w:rsidR="00372901" w:rsidRPr="00903295" w:rsidRDefault="00372901" w:rsidP="00372901">
      <w:pPr>
        <w:spacing w:after="0" w:line="240" w:lineRule="auto"/>
        <w:ind w:firstLine="709"/>
        <w:jc w:val="both"/>
        <w:rPr>
          <w:rFonts w:eastAsia="BatangChe"/>
          <w:sz w:val="24"/>
          <w:szCs w:val="24"/>
        </w:rPr>
      </w:pPr>
      <w:r w:rsidRPr="00903295">
        <w:rPr>
          <w:rFonts w:eastAsia="BatangChe"/>
          <w:sz w:val="24"/>
          <w:szCs w:val="24"/>
        </w:rPr>
        <w:t xml:space="preserve">31) </w:t>
      </w:r>
      <w:r w:rsidRPr="00903295">
        <w:rPr>
          <w:rFonts w:eastAsia="BatangChe"/>
          <w:color w:val="000000" w:themeColor="text1"/>
          <w:sz w:val="24"/>
          <w:szCs w:val="24"/>
        </w:rPr>
        <w:t xml:space="preserve">земельного участка арендатору (за исключением арендаторов земельных участков, указанных в </w:t>
      </w:r>
      <w:hyperlink r:id="rId26" w:history="1">
        <w:r w:rsidRPr="00903295">
          <w:rPr>
            <w:rStyle w:val="a4"/>
            <w:rFonts w:eastAsia="BatangChe"/>
            <w:color w:val="000000" w:themeColor="text1"/>
            <w:sz w:val="24"/>
            <w:szCs w:val="24"/>
            <w:u w:val="none"/>
          </w:rPr>
          <w:t>подпункте 30</w:t>
        </w:r>
      </w:hyperlink>
      <w:r w:rsidRPr="00903295">
        <w:rPr>
          <w:rFonts w:eastAsia="BatangChe"/>
          <w:color w:val="000000" w:themeColor="text1"/>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27" w:history="1">
        <w:r w:rsidRPr="00903295">
          <w:rPr>
            <w:rStyle w:val="a4"/>
            <w:rFonts w:eastAsia="BatangChe"/>
            <w:color w:val="000000" w:themeColor="text1"/>
            <w:sz w:val="24"/>
            <w:szCs w:val="24"/>
            <w:u w:val="none"/>
          </w:rPr>
          <w:t>пунктами 3</w:t>
        </w:r>
      </w:hyperlink>
      <w:r w:rsidRPr="00903295">
        <w:rPr>
          <w:rFonts w:eastAsia="BatangChe"/>
          <w:color w:val="000000" w:themeColor="text1"/>
          <w:sz w:val="24"/>
          <w:szCs w:val="24"/>
        </w:rPr>
        <w:t xml:space="preserve"> и </w:t>
      </w:r>
      <w:hyperlink r:id="rId28" w:history="1">
        <w:r w:rsidRPr="00903295">
          <w:rPr>
            <w:rStyle w:val="a4"/>
            <w:rFonts w:eastAsia="BatangChe"/>
            <w:color w:val="000000" w:themeColor="text1"/>
            <w:sz w:val="24"/>
            <w:szCs w:val="24"/>
            <w:u w:val="none"/>
          </w:rPr>
          <w:t>4</w:t>
        </w:r>
      </w:hyperlink>
      <w:r w:rsidRPr="00903295">
        <w:rPr>
          <w:rFonts w:eastAsia="BatangChe"/>
          <w:color w:val="000000" w:themeColor="text1"/>
          <w:sz w:val="24"/>
          <w:szCs w:val="24"/>
        </w:rPr>
        <w:t xml:space="preserve"> настоящей статьи;</w:t>
      </w:r>
    </w:p>
    <w:p w14:paraId="2080E876" w14:textId="6DB77C6B" w:rsidR="00372901" w:rsidRPr="00903295" w:rsidRDefault="00372901" w:rsidP="00372901">
      <w:pPr>
        <w:spacing w:after="0" w:line="240" w:lineRule="auto"/>
        <w:ind w:firstLine="709"/>
        <w:jc w:val="both"/>
        <w:rPr>
          <w:rFonts w:eastAsia="BatangChe"/>
          <w:color w:val="000000"/>
          <w:sz w:val="24"/>
          <w:szCs w:val="24"/>
        </w:rPr>
      </w:pPr>
      <w:r w:rsidRPr="00903295">
        <w:rPr>
          <w:rFonts w:eastAsia="BatangChe"/>
          <w:color w:val="000000"/>
          <w:sz w:val="24"/>
          <w:szCs w:val="24"/>
        </w:rPr>
        <w:t xml:space="preserve">32) земельного участка в соответствии с Федеральным </w:t>
      </w:r>
      <w:hyperlink r:id="rId29" w:history="1">
        <w:r w:rsidRPr="00903295">
          <w:rPr>
            <w:rStyle w:val="a4"/>
            <w:rFonts w:eastAsia="BatangChe"/>
            <w:color w:val="000000" w:themeColor="text1"/>
            <w:sz w:val="24"/>
            <w:szCs w:val="24"/>
            <w:u w:val="none"/>
          </w:rPr>
          <w:t>законом</w:t>
        </w:r>
      </w:hyperlink>
      <w:r w:rsidRPr="00903295">
        <w:rPr>
          <w:rFonts w:eastAsia="BatangChe"/>
          <w:color w:val="000000"/>
          <w:sz w:val="24"/>
          <w:szCs w:val="24"/>
        </w:rPr>
        <w:t xml:space="preserve"> от 24</w:t>
      </w:r>
      <w:r w:rsidR="00323904" w:rsidRPr="00903295">
        <w:rPr>
          <w:rFonts w:eastAsia="BatangChe"/>
          <w:color w:val="000000"/>
          <w:sz w:val="24"/>
          <w:szCs w:val="24"/>
        </w:rPr>
        <w:t>.07.</w:t>
      </w:r>
      <w:r w:rsidRPr="00903295">
        <w:rPr>
          <w:rFonts w:eastAsia="BatangChe"/>
          <w:color w:val="000000"/>
          <w:sz w:val="24"/>
          <w:szCs w:val="24"/>
        </w:rPr>
        <w:t>2008 №161-ФЗ «О содействии развитию жилищного строительства»;</w:t>
      </w:r>
    </w:p>
    <w:p w14:paraId="0C62BC8E" w14:textId="5EF4BC4D" w:rsidR="00372901" w:rsidRPr="00903295" w:rsidRDefault="00372901" w:rsidP="00372901">
      <w:pPr>
        <w:spacing w:after="0" w:line="240" w:lineRule="auto"/>
        <w:ind w:firstLine="709"/>
        <w:jc w:val="both"/>
        <w:rPr>
          <w:rFonts w:eastAsia="BatangChe"/>
          <w:color w:val="000000"/>
          <w:sz w:val="24"/>
          <w:szCs w:val="24"/>
        </w:rPr>
      </w:pPr>
      <w:r w:rsidRPr="00903295">
        <w:rPr>
          <w:rFonts w:eastAsia="BatangChe"/>
          <w:color w:val="000000"/>
          <w:sz w:val="24"/>
          <w:szCs w:val="24"/>
        </w:rPr>
        <w:t>33) земельного участка, включенного в границы территории инновационного научно-технологичес</w:t>
      </w:r>
      <w:r w:rsidR="00D26EBB" w:rsidRPr="00903295">
        <w:rPr>
          <w:rFonts w:eastAsia="BatangChe"/>
          <w:color w:val="000000"/>
          <w:sz w:val="24"/>
          <w:szCs w:val="24"/>
        </w:rPr>
        <w:t xml:space="preserve">кого центра, фонду, созданному </w:t>
      </w:r>
      <w:r w:rsidRPr="00903295">
        <w:rPr>
          <w:rFonts w:eastAsia="BatangChe"/>
          <w:color w:val="000000"/>
          <w:sz w:val="24"/>
          <w:szCs w:val="24"/>
        </w:rPr>
        <w:t xml:space="preserve">в соответствии с Федеральным </w:t>
      </w:r>
      <w:hyperlink r:id="rId30" w:history="1">
        <w:r w:rsidRPr="00903295">
          <w:rPr>
            <w:rStyle w:val="a4"/>
            <w:rFonts w:eastAsia="BatangChe"/>
            <w:color w:val="auto"/>
            <w:sz w:val="24"/>
            <w:szCs w:val="24"/>
            <w:u w:val="none"/>
          </w:rPr>
          <w:t>законом</w:t>
        </w:r>
      </w:hyperlink>
      <w:r w:rsidR="00D26EBB" w:rsidRPr="00903295">
        <w:rPr>
          <w:rFonts w:eastAsia="BatangChe"/>
          <w:color w:val="000000"/>
          <w:sz w:val="24"/>
          <w:szCs w:val="24"/>
        </w:rPr>
        <w:t xml:space="preserve"> от 29</w:t>
      </w:r>
      <w:r w:rsidR="00323904" w:rsidRPr="00903295">
        <w:rPr>
          <w:rFonts w:eastAsia="BatangChe"/>
          <w:color w:val="000000"/>
          <w:sz w:val="24"/>
          <w:szCs w:val="24"/>
        </w:rPr>
        <w:t>.07.</w:t>
      </w:r>
      <w:r w:rsidR="00D26EBB" w:rsidRPr="00903295">
        <w:rPr>
          <w:rFonts w:eastAsia="BatangChe"/>
          <w:color w:val="000000"/>
          <w:sz w:val="24"/>
          <w:szCs w:val="24"/>
        </w:rPr>
        <w:t xml:space="preserve">2017 №216-ФЗ </w:t>
      </w:r>
      <w:r w:rsidRPr="00903295">
        <w:rPr>
          <w:rFonts w:eastAsia="BatangChe"/>
          <w:color w:val="000000"/>
          <w:sz w:val="24"/>
          <w:szCs w:val="24"/>
        </w:rPr>
        <w:t>«Об инновационных научно-технологических центрах и о внесении изменений в отдельные законодательные акты Российской Федерации»;</w:t>
      </w:r>
    </w:p>
    <w:p w14:paraId="42E84437" w14:textId="26E9CBBC" w:rsidR="00372901" w:rsidRPr="00903295" w:rsidRDefault="00372901" w:rsidP="00372901">
      <w:pPr>
        <w:spacing w:after="0" w:line="240" w:lineRule="auto"/>
        <w:ind w:firstLine="709"/>
        <w:jc w:val="both"/>
        <w:rPr>
          <w:rFonts w:eastAsia="BatangChe"/>
          <w:color w:val="000000"/>
          <w:sz w:val="24"/>
          <w:szCs w:val="24"/>
        </w:rPr>
      </w:pPr>
      <w:r w:rsidRPr="00903295">
        <w:rPr>
          <w:rFonts w:eastAsia="BatangChe"/>
          <w:color w:val="000000"/>
          <w:sz w:val="24"/>
          <w:szCs w:val="24"/>
        </w:rPr>
        <w:t xml:space="preserve">34)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1" w:history="1">
        <w:r w:rsidRPr="00903295">
          <w:rPr>
            <w:rStyle w:val="a4"/>
            <w:rFonts w:eastAsia="BatangChe"/>
            <w:color w:val="000000" w:themeColor="text1"/>
            <w:sz w:val="24"/>
            <w:szCs w:val="24"/>
            <w:u w:val="none"/>
          </w:rPr>
          <w:t>законом</w:t>
        </w:r>
      </w:hyperlink>
      <w:r w:rsidRPr="00903295">
        <w:rPr>
          <w:rFonts w:eastAsia="BatangChe"/>
          <w:color w:val="000000" w:themeColor="text1"/>
          <w:sz w:val="24"/>
          <w:szCs w:val="24"/>
        </w:rPr>
        <w:t xml:space="preserve"> «</w:t>
      </w:r>
      <w:r w:rsidRPr="00903295">
        <w:rPr>
          <w:rFonts w:eastAsia="BatangChe"/>
          <w:color w:val="000000"/>
          <w:sz w:val="24"/>
          <w:szCs w:val="24"/>
        </w:rPr>
        <w:t>О публично-правовой компании «Единый заказчик в сфере строительства» и о вн</w:t>
      </w:r>
      <w:r w:rsidR="0074602A" w:rsidRPr="00903295">
        <w:rPr>
          <w:rFonts w:eastAsia="BatangChe"/>
          <w:color w:val="000000"/>
          <w:sz w:val="24"/>
          <w:szCs w:val="24"/>
        </w:rPr>
        <w:t xml:space="preserve">есении изменений в отдельные </w:t>
      </w:r>
      <w:r w:rsidRPr="00903295">
        <w:rPr>
          <w:rFonts w:eastAsia="BatangChe"/>
          <w:color w:val="000000"/>
          <w:sz w:val="24"/>
          <w:szCs w:val="24"/>
        </w:rPr>
        <w:t>законодательные акты Российской Федерации»;</w:t>
      </w:r>
    </w:p>
    <w:p w14:paraId="638DC766" w14:textId="3B4D51AD" w:rsidR="00372901" w:rsidRPr="00903295" w:rsidRDefault="00372901" w:rsidP="00372901">
      <w:pPr>
        <w:autoSpaceDE w:val="0"/>
        <w:autoSpaceDN w:val="0"/>
        <w:adjustRightInd w:val="0"/>
        <w:spacing w:after="0" w:line="240" w:lineRule="auto"/>
        <w:ind w:firstLine="708"/>
        <w:jc w:val="both"/>
        <w:rPr>
          <w:rFonts w:eastAsia="BatangChe"/>
          <w:color w:val="000000"/>
          <w:sz w:val="24"/>
          <w:szCs w:val="24"/>
        </w:rPr>
      </w:pPr>
      <w:r w:rsidRPr="00903295">
        <w:rPr>
          <w:rFonts w:eastAsia="BatangChe"/>
          <w:color w:val="000000"/>
          <w:sz w:val="24"/>
          <w:szCs w:val="24"/>
        </w:rPr>
        <w:t xml:space="preserve">35) земельного участка публично-правовой компании «Фонд развития территорий» для осуществления функций и полномочий, предусмотренных </w:t>
      </w:r>
      <w:hyperlink r:id="rId32" w:history="1">
        <w:r w:rsidRPr="00903295">
          <w:rPr>
            <w:rFonts w:eastAsia="BatangChe"/>
            <w:color w:val="000000"/>
            <w:sz w:val="24"/>
            <w:szCs w:val="24"/>
          </w:rPr>
          <w:t>Федеральным законом</w:t>
        </w:r>
      </w:hyperlink>
      <w:r w:rsidRPr="00903295">
        <w:rPr>
          <w:rFonts w:eastAsia="BatangChe"/>
          <w:color w:val="000000"/>
          <w:sz w:val="24"/>
          <w:szCs w:val="24"/>
        </w:rPr>
        <w:t xml:space="preserve"> от 2</w:t>
      </w:r>
      <w:r w:rsidR="00323904" w:rsidRPr="00903295">
        <w:rPr>
          <w:rFonts w:eastAsia="BatangChe"/>
          <w:color w:val="000000"/>
          <w:sz w:val="24"/>
          <w:szCs w:val="24"/>
        </w:rPr>
        <w:t>9.07.</w:t>
      </w:r>
      <w:r w:rsidRPr="00903295">
        <w:rPr>
          <w:rFonts w:eastAsia="BatangChe"/>
          <w:color w:val="000000"/>
          <w:sz w:val="24"/>
          <w:szCs w:val="24"/>
        </w:rPr>
        <w:t xml:space="preserve">2017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33" w:history="1">
        <w:r w:rsidRPr="00903295">
          <w:rPr>
            <w:rFonts w:eastAsia="BatangChe"/>
            <w:color w:val="000000"/>
            <w:sz w:val="24"/>
            <w:szCs w:val="24"/>
          </w:rPr>
          <w:t>Федеральным законом</w:t>
        </w:r>
      </w:hyperlink>
      <w:r w:rsidRPr="00903295">
        <w:rPr>
          <w:rFonts w:eastAsia="BatangChe"/>
          <w:color w:val="000000"/>
          <w:sz w:val="24"/>
          <w:szCs w:val="24"/>
        </w:rPr>
        <w:t xml:space="preserve"> от </w:t>
      </w:r>
      <w:r w:rsidR="00D26EBB" w:rsidRPr="00903295">
        <w:rPr>
          <w:rFonts w:eastAsia="BatangChe"/>
          <w:color w:val="000000"/>
          <w:sz w:val="24"/>
          <w:szCs w:val="24"/>
        </w:rPr>
        <w:t>26</w:t>
      </w:r>
      <w:r w:rsidR="00323904" w:rsidRPr="00903295">
        <w:rPr>
          <w:rFonts w:eastAsia="BatangChe"/>
          <w:color w:val="000000"/>
          <w:sz w:val="24"/>
          <w:szCs w:val="24"/>
        </w:rPr>
        <w:t>.10.</w:t>
      </w:r>
      <w:r w:rsidR="00D26EBB" w:rsidRPr="00903295">
        <w:rPr>
          <w:rFonts w:eastAsia="BatangChe"/>
          <w:color w:val="000000"/>
          <w:sz w:val="24"/>
          <w:szCs w:val="24"/>
        </w:rPr>
        <w:t xml:space="preserve">2002 №127-ФЗ </w:t>
      </w:r>
      <w:r w:rsidRPr="00903295">
        <w:rPr>
          <w:rFonts w:eastAsia="BatangChe"/>
          <w:color w:val="000000"/>
          <w:sz w:val="24"/>
          <w:szCs w:val="24"/>
        </w:rPr>
        <w:t xml:space="preserve">«О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w:t>
      </w:r>
      <w:r w:rsidRPr="00903295">
        <w:rPr>
          <w:rFonts w:eastAsia="BatangChe"/>
          <w:color w:val="000000"/>
          <w:sz w:val="24"/>
          <w:szCs w:val="24"/>
        </w:rPr>
        <w:br/>
        <w:t xml:space="preserve">в соответствии с </w:t>
      </w:r>
      <w:hyperlink r:id="rId34" w:history="1">
        <w:r w:rsidRPr="00903295">
          <w:rPr>
            <w:rFonts w:eastAsia="BatangChe"/>
            <w:color w:val="000000"/>
            <w:sz w:val="24"/>
            <w:szCs w:val="24"/>
          </w:rPr>
          <w:t>Градостроительным кодексом</w:t>
        </w:r>
      </w:hyperlink>
      <w:r w:rsidRPr="00903295">
        <w:rPr>
          <w:rFonts w:eastAsia="BatangChe"/>
          <w:color w:val="000000"/>
          <w:sz w:val="24"/>
          <w:szCs w:val="24"/>
        </w:rPr>
        <w:t xml:space="preserve"> Российской Федерации;</w:t>
      </w:r>
    </w:p>
    <w:p w14:paraId="51277097" w14:textId="6DFB3C0E" w:rsidR="00372901" w:rsidRDefault="00372901" w:rsidP="00372901">
      <w:pPr>
        <w:autoSpaceDE w:val="0"/>
        <w:autoSpaceDN w:val="0"/>
        <w:adjustRightInd w:val="0"/>
        <w:spacing w:after="0" w:line="240" w:lineRule="auto"/>
        <w:ind w:firstLine="708"/>
        <w:jc w:val="both"/>
        <w:rPr>
          <w:rFonts w:eastAsia="BatangChe"/>
          <w:sz w:val="24"/>
          <w:szCs w:val="24"/>
        </w:rPr>
      </w:pPr>
      <w:r w:rsidRPr="00903295">
        <w:rPr>
          <w:rFonts w:eastAsia="BatangChe"/>
          <w:color w:val="000000"/>
          <w:sz w:val="24"/>
          <w:szCs w:val="24"/>
        </w:rPr>
        <w:t xml:space="preserve">36) земельного участка публично-правовой компании «Фонд развития территорий» по основаниям, предусмотренным </w:t>
      </w:r>
      <w:r w:rsidRPr="00903295">
        <w:rPr>
          <w:rFonts w:eastAsia="BatangChe"/>
          <w:sz w:val="24"/>
          <w:szCs w:val="24"/>
        </w:rPr>
        <w:t xml:space="preserve">Федеральным </w:t>
      </w:r>
      <w:hyperlink r:id="rId35" w:history="1">
        <w:r w:rsidRPr="00903295">
          <w:rPr>
            <w:rStyle w:val="a4"/>
            <w:rFonts w:eastAsia="BatangChe"/>
            <w:color w:val="auto"/>
            <w:sz w:val="24"/>
            <w:szCs w:val="24"/>
            <w:u w:val="none"/>
          </w:rPr>
          <w:t>законом</w:t>
        </w:r>
      </w:hyperlink>
      <w:r w:rsidRPr="00903295">
        <w:rPr>
          <w:rFonts w:eastAsia="BatangChe"/>
          <w:sz w:val="24"/>
          <w:szCs w:val="24"/>
        </w:rPr>
        <w:t xml:space="preserve"> от 26</w:t>
      </w:r>
      <w:r w:rsidR="00323904" w:rsidRPr="00903295">
        <w:rPr>
          <w:rFonts w:eastAsia="BatangChe"/>
          <w:sz w:val="24"/>
          <w:szCs w:val="24"/>
        </w:rPr>
        <w:t>.10.</w:t>
      </w:r>
      <w:r w:rsidRPr="00903295">
        <w:rPr>
          <w:rFonts w:eastAsia="BatangChe"/>
          <w:sz w:val="24"/>
          <w:szCs w:val="24"/>
        </w:rPr>
        <w:t>2002 №127-ФЗ «О н</w:t>
      </w:r>
      <w:r w:rsidR="004556C7">
        <w:rPr>
          <w:rFonts w:eastAsia="BatangChe"/>
          <w:sz w:val="24"/>
          <w:szCs w:val="24"/>
        </w:rPr>
        <w:t>есостоятельности (банкротстве)»;</w:t>
      </w:r>
    </w:p>
    <w:p w14:paraId="5A3BDCD2" w14:textId="061C57E0" w:rsidR="004556C7" w:rsidRPr="004556C7" w:rsidRDefault="004556C7" w:rsidP="00372901">
      <w:pPr>
        <w:autoSpaceDE w:val="0"/>
        <w:autoSpaceDN w:val="0"/>
        <w:adjustRightInd w:val="0"/>
        <w:spacing w:after="0" w:line="240" w:lineRule="auto"/>
        <w:ind w:firstLine="708"/>
        <w:jc w:val="both"/>
        <w:rPr>
          <w:rFonts w:eastAsia="BatangChe"/>
          <w:color w:val="000000"/>
          <w:sz w:val="24"/>
          <w:szCs w:val="24"/>
        </w:rPr>
      </w:pPr>
      <w:r w:rsidRPr="00DB1126">
        <w:rPr>
          <w:rFonts w:eastAsia="BatangChe"/>
          <w:sz w:val="24"/>
          <w:szCs w:val="24"/>
        </w:rPr>
        <w:t>37) в 202</w:t>
      </w:r>
      <w:r w:rsidR="00DB1126" w:rsidRPr="00DB1126">
        <w:rPr>
          <w:rFonts w:eastAsia="BatangChe"/>
          <w:sz w:val="24"/>
          <w:szCs w:val="24"/>
        </w:rPr>
        <w:t>4</w:t>
      </w:r>
      <w:r w:rsidRPr="00DB1126">
        <w:rPr>
          <w:rFonts w:eastAsia="BatangChe"/>
          <w:sz w:val="24"/>
          <w:szCs w:val="24"/>
        </w:rPr>
        <w:t xml:space="preserve"> году з</w:t>
      </w:r>
      <w:r w:rsidRPr="00DB1126">
        <w:rPr>
          <w:rFonts w:eastAsia="BatangChe"/>
          <w:color w:val="000000"/>
          <w:sz w:val="24"/>
          <w:szCs w:val="24"/>
        </w:rPr>
        <w:t xml:space="preserve">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DB1126">
        <w:rPr>
          <w:rFonts w:eastAsia="BatangChe"/>
          <w:color w:val="000000"/>
          <w:sz w:val="24"/>
          <w:szCs w:val="24"/>
        </w:rPr>
        <w:t>импортозамещения</w:t>
      </w:r>
      <w:proofErr w:type="spellEnd"/>
      <w:r w:rsidRPr="00DB1126">
        <w:rPr>
          <w:rFonts w:eastAsia="BatangChe"/>
          <w:color w:val="000000"/>
          <w:sz w:val="24"/>
          <w:szCs w:val="24"/>
        </w:rPr>
        <w:t xml:space="preserve"> в условиях введенных ограничительных мер со стороны иностранных государств и международных организаций, перечень которой</w:t>
      </w:r>
      <w:r w:rsidRPr="004556C7">
        <w:rPr>
          <w:rFonts w:eastAsia="BatangChe"/>
          <w:color w:val="000000"/>
          <w:sz w:val="24"/>
          <w:szCs w:val="24"/>
        </w:rPr>
        <w:t xml:space="preserve"> устанавливается решением органа государственной власти субъекта Российской Федерации</w:t>
      </w:r>
      <w:r>
        <w:rPr>
          <w:rFonts w:eastAsia="BatangChe"/>
          <w:color w:val="000000"/>
          <w:sz w:val="24"/>
          <w:szCs w:val="24"/>
        </w:rPr>
        <w:t>.</w:t>
      </w:r>
    </w:p>
    <w:p w14:paraId="71173734" w14:textId="733E444F" w:rsidR="00372901" w:rsidRPr="00903295" w:rsidRDefault="00372901" w:rsidP="00372901">
      <w:pPr>
        <w:spacing w:after="0" w:line="240" w:lineRule="auto"/>
        <w:ind w:firstLine="709"/>
        <w:jc w:val="both"/>
        <w:rPr>
          <w:rFonts w:eastAsia="BatangChe"/>
          <w:color w:val="000000"/>
          <w:sz w:val="24"/>
          <w:szCs w:val="24"/>
        </w:rPr>
      </w:pPr>
      <w:r w:rsidRPr="00903295">
        <w:rPr>
          <w:rFonts w:eastAsia="BatangChe"/>
          <w:color w:val="000000"/>
          <w:sz w:val="24"/>
          <w:szCs w:val="24"/>
        </w:rPr>
        <w:t xml:space="preserve">1.3. Интересы </w:t>
      </w:r>
      <w:r w:rsidR="002876E3">
        <w:rPr>
          <w:rFonts w:eastAsia="BatangChe"/>
          <w:color w:val="000000"/>
          <w:sz w:val="24"/>
          <w:szCs w:val="24"/>
        </w:rPr>
        <w:t>з</w:t>
      </w:r>
      <w:r w:rsidRPr="00903295">
        <w:rPr>
          <w:rFonts w:eastAsia="BatangChe"/>
          <w:color w:val="000000"/>
          <w:sz w:val="24"/>
          <w:szCs w:val="24"/>
        </w:rPr>
        <w:t xml:space="preserve">аявителей, указанных в пункте 1.2 настоящего </w:t>
      </w:r>
      <w:r w:rsidR="00D26EBB" w:rsidRPr="00903295">
        <w:rPr>
          <w:rFonts w:eastAsia="BatangChe"/>
          <w:color w:val="000000"/>
          <w:sz w:val="24"/>
          <w:szCs w:val="24"/>
        </w:rPr>
        <w:t>а</w:t>
      </w:r>
      <w:r w:rsidR="001B25A9" w:rsidRPr="00903295">
        <w:rPr>
          <w:rFonts w:eastAsia="BatangChe"/>
          <w:color w:val="000000"/>
          <w:sz w:val="24"/>
          <w:szCs w:val="24"/>
        </w:rPr>
        <w:t>дминистративного регламента</w:t>
      </w:r>
      <w:r w:rsidRPr="00903295">
        <w:rPr>
          <w:rFonts w:eastAsia="BatangChe"/>
          <w:color w:val="000000"/>
          <w:sz w:val="24"/>
          <w:szCs w:val="24"/>
        </w:rPr>
        <w:t>, могут представлять лица, обладающие соответствующими полномочиями (далее – представитель).</w:t>
      </w:r>
    </w:p>
    <w:p w14:paraId="1BF52E47" w14:textId="77777777" w:rsidR="007C04C9" w:rsidRPr="00903295" w:rsidRDefault="007C04C9" w:rsidP="00372901">
      <w:pPr>
        <w:widowControl w:val="0"/>
        <w:autoSpaceDE w:val="0"/>
        <w:autoSpaceDN w:val="0"/>
        <w:adjustRightInd w:val="0"/>
        <w:spacing w:after="0" w:line="240" w:lineRule="auto"/>
        <w:ind w:firstLine="709"/>
        <w:jc w:val="center"/>
        <w:outlineLvl w:val="2"/>
        <w:rPr>
          <w:rFonts w:eastAsia="Calibri"/>
          <w:b/>
          <w:color w:val="000000" w:themeColor="text1"/>
          <w:sz w:val="24"/>
          <w:szCs w:val="24"/>
        </w:rPr>
      </w:pPr>
      <w:bookmarkStart w:id="1" w:name="Par0"/>
      <w:bookmarkEnd w:id="1"/>
    </w:p>
    <w:p w14:paraId="4B8DF352" w14:textId="77777777" w:rsidR="007A6AB4" w:rsidRDefault="00372901" w:rsidP="00372901">
      <w:pPr>
        <w:widowControl w:val="0"/>
        <w:autoSpaceDE w:val="0"/>
        <w:autoSpaceDN w:val="0"/>
        <w:adjustRightInd w:val="0"/>
        <w:spacing w:after="0" w:line="240" w:lineRule="auto"/>
        <w:ind w:firstLine="709"/>
        <w:jc w:val="center"/>
        <w:outlineLvl w:val="2"/>
        <w:rPr>
          <w:rFonts w:eastAsia="Calibri"/>
          <w:b/>
          <w:color w:val="000000" w:themeColor="text1"/>
          <w:sz w:val="24"/>
          <w:szCs w:val="24"/>
        </w:rPr>
      </w:pPr>
      <w:r w:rsidRPr="00903295">
        <w:rPr>
          <w:rFonts w:eastAsia="Calibri"/>
          <w:b/>
          <w:color w:val="000000" w:themeColor="text1"/>
          <w:sz w:val="24"/>
          <w:szCs w:val="24"/>
        </w:rPr>
        <w:t xml:space="preserve">Требования к порядку информирования о предоставлении </w:t>
      </w:r>
    </w:p>
    <w:p w14:paraId="00479074" w14:textId="1FBC7712" w:rsidR="00372901" w:rsidRPr="00903295" w:rsidRDefault="00372901" w:rsidP="00372901">
      <w:pPr>
        <w:widowControl w:val="0"/>
        <w:autoSpaceDE w:val="0"/>
        <w:autoSpaceDN w:val="0"/>
        <w:adjustRightInd w:val="0"/>
        <w:spacing w:after="0" w:line="240" w:lineRule="auto"/>
        <w:ind w:firstLine="709"/>
        <w:jc w:val="center"/>
        <w:outlineLvl w:val="2"/>
        <w:rPr>
          <w:rFonts w:eastAsia="Calibri"/>
          <w:b/>
          <w:color w:val="000000" w:themeColor="text1"/>
          <w:sz w:val="24"/>
          <w:szCs w:val="24"/>
        </w:rPr>
      </w:pPr>
      <w:r w:rsidRPr="00903295">
        <w:rPr>
          <w:rFonts w:eastAsia="Calibri"/>
          <w:b/>
          <w:color w:val="000000" w:themeColor="text1"/>
          <w:sz w:val="24"/>
          <w:szCs w:val="24"/>
        </w:rPr>
        <w:t>муниципальной услуги</w:t>
      </w:r>
    </w:p>
    <w:p w14:paraId="547D52CF" w14:textId="77777777" w:rsidR="00372901" w:rsidRPr="00903295" w:rsidRDefault="00372901" w:rsidP="00372901">
      <w:pPr>
        <w:widowControl w:val="0"/>
        <w:autoSpaceDE w:val="0"/>
        <w:autoSpaceDN w:val="0"/>
        <w:adjustRightInd w:val="0"/>
        <w:spacing w:after="0" w:line="240" w:lineRule="auto"/>
        <w:ind w:firstLine="709"/>
        <w:jc w:val="center"/>
        <w:outlineLvl w:val="2"/>
        <w:rPr>
          <w:rFonts w:eastAsia="Calibri"/>
          <w:b/>
          <w:color w:val="000000" w:themeColor="text1"/>
          <w:sz w:val="24"/>
          <w:szCs w:val="24"/>
        </w:rPr>
      </w:pPr>
    </w:p>
    <w:p w14:paraId="42C59F0E" w14:textId="77777777" w:rsidR="007422F6" w:rsidRPr="00903295" w:rsidRDefault="00372901" w:rsidP="007422F6">
      <w:pPr>
        <w:autoSpaceDE w:val="0"/>
        <w:autoSpaceDN w:val="0"/>
        <w:adjustRightInd w:val="0"/>
        <w:spacing w:after="0" w:line="240" w:lineRule="auto"/>
        <w:ind w:firstLine="709"/>
        <w:jc w:val="both"/>
        <w:rPr>
          <w:bCs/>
          <w:color w:val="000000" w:themeColor="text1"/>
          <w:sz w:val="24"/>
          <w:szCs w:val="24"/>
        </w:rPr>
      </w:pPr>
      <w:r w:rsidRPr="00903295">
        <w:rPr>
          <w:color w:val="000000" w:themeColor="text1"/>
          <w:sz w:val="24"/>
          <w:szCs w:val="24"/>
        </w:rPr>
        <w:t>1.4. Информирование о порядке предоставления муниципальной услуги осуществляется</w:t>
      </w:r>
      <w:r w:rsidRPr="00903295">
        <w:rPr>
          <w:bCs/>
          <w:color w:val="000000" w:themeColor="text1"/>
          <w:sz w:val="24"/>
          <w:szCs w:val="24"/>
        </w:rPr>
        <w:t>:</w:t>
      </w:r>
    </w:p>
    <w:p w14:paraId="6392EBF6" w14:textId="3273BE9E" w:rsidR="00372901" w:rsidRPr="00903295" w:rsidRDefault="007422F6" w:rsidP="007422F6">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lastRenderedPageBreak/>
        <w:t>непосредственно при личном приеме заявителя в Управлении земельно-имущественных отношений и жилищной политики администрации городского округа город Октябрьский Республики Башкортостан, предоставляющем муниципальную услугу (далее-уполномоченное учреждение) или Республиканском государственном автономном учреждении Многофункциональный центр предоставления государственных и муниципальных услуг (далее РГАУ МФЦ);</w:t>
      </w:r>
      <w:r w:rsidR="00372901" w:rsidRPr="00903295">
        <w:rPr>
          <w:bCs/>
          <w:color w:val="000000" w:themeColor="text1"/>
          <w:sz w:val="24"/>
          <w:szCs w:val="24"/>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14:paraId="16731815" w14:textId="5B659077" w:rsidR="00372901" w:rsidRPr="00903295" w:rsidRDefault="00372901" w:rsidP="007422F6">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по телефону в </w:t>
      </w:r>
      <w:r w:rsidR="00D26EBB" w:rsidRPr="00903295">
        <w:rPr>
          <w:bCs/>
          <w:color w:val="000000" w:themeColor="text1"/>
          <w:sz w:val="24"/>
          <w:szCs w:val="24"/>
        </w:rPr>
        <w:t>у</w:t>
      </w:r>
      <w:r w:rsidR="001B25A9" w:rsidRPr="00903295">
        <w:rPr>
          <w:bCs/>
          <w:color w:val="000000" w:themeColor="text1"/>
          <w:sz w:val="24"/>
          <w:szCs w:val="24"/>
        </w:rPr>
        <w:t>полномоченном учреждении</w:t>
      </w:r>
      <w:r w:rsidRPr="00903295">
        <w:rPr>
          <w:bCs/>
          <w:color w:val="000000" w:themeColor="text1"/>
          <w:sz w:val="24"/>
          <w:szCs w:val="24"/>
        </w:rPr>
        <w:t xml:space="preserve"> или РГАУ МФЦ;</w:t>
      </w:r>
    </w:p>
    <w:p w14:paraId="586F9DB1" w14:textId="2E81BE90"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письменно, в том числе посредством электронной почты, факсимильной связи;</w:t>
      </w:r>
    </w:p>
    <w:p w14:paraId="4D0174C1" w14:textId="42786E4F"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посредством размещения в открытой и доступной форме информации:</w:t>
      </w:r>
    </w:p>
    <w:p w14:paraId="4BE8E7B4" w14:textId="212C97EE"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в государственной информационной системе «Портал государственных и муниципальных услуг (функций) Республики Башкортостан» (</w:t>
      </w:r>
      <w:hyperlink r:id="rId36" w:history="1">
        <w:r w:rsidRPr="00903295">
          <w:rPr>
            <w:rStyle w:val="a4"/>
            <w:bCs/>
            <w:color w:val="000000" w:themeColor="text1"/>
            <w:sz w:val="24"/>
            <w:szCs w:val="24"/>
            <w:u w:val="none"/>
          </w:rPr>
          <w:t>www.gosuslugi.bashkortostan.ru</w:t>
        </w:r>
      </w:hyperlink>
      <w:r w:rsidRPr="00903295">
        <w:rPr>
          <w:bCs/>
          <w:color w:val="000000" w:themeColor="text1"/>
          <w:sz w:val="24"/>
          <w:szCs w:val="24"/>
        </w:rPr>
        <w:t>) (далее – РПГУ);</w:t>
      </w:r>
    </w:p>
    <w:p w14:paraId="6D630D9A" w14:textId="77777777" w:rsidR="007422F6" w:rsidRPr="00903295" w:rsidRDefault="007422F6" w:rsidP="007422F6">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на официальном сайте городского округа город Октябрьский Республики Башкортостан в сети Интернет (www.oktadm.ru) (далее-официальный сайт городского округа);</w:t>
      </w:r>
    </w:p>
    <w:p w14:paraId="29AB0749" w14:textId="427611C8"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 xml:space="preserve">на информационных стендах </w:t>
      </w:r>
      <w:r w:rsidR="00D26EBB" w:rsidRPr="00903295">
        <w:rPr>
          <w:bCs/>
          <w:color w:val="000000" w:themeColor="text1"/>
          <w:sz w:val="24"/>
          <w:szCs w:val="24"/>
        </w:rPr>
        <w:t>у</w:t>
      </w:r>
      <w:r w:rsidR="001B25A9" w:rsidRPr="00903295">
        <w:rPr>
          <w:bCs/>
          <w:color w:val="000000" w:themeColor="text1"/>
          <w:sz w:val="24"/>
          <w:szCs w:val="24"/>
        </w:rPr>
        <w:t>полномоченного учреждения</w:t>
      </w:r>
      <w:r w:rsidRPr="00903295">
        <w:rPr>
          <w:bCs/>
          <w:color w:val="000000" w:themeColor="text1"/>
          <w:sz w:val="24"/>
          <w:szCs w:val="24"/>
        </w:rPr>
        <w:t xml:space="preserve"> или РГАУ МФЦ.</w:t>
      </w:r>
    </w:p>
    <w:p w14:paraId="21433DD5"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1.5. Информирование осуществляется по вопросам, касающимся:</w:t>
      </w:r>
    </w:p>
    <w:p w14:paraId="2BA7E4B4"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способов подачи заявления о предоставлении муниципальной услуги;</w:t>
      </w:r>
    </w:p>
    <w:p w14:paraId="62FD9C70" w14:textId="4B8CE360"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адресов </w:t>
      </w:r>
      <w:r w:rsidR="00D26EBB"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и РГАУ МФЦ, обращение в которые необходимо для предоставления муниципальной услуги;</w:t>
      </w:r>
    </w:p>
    <w:p w14:paraId="366766BB" w14:textId="1C309EB2"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справочной информации о работе </w:t>
      </w:r>
      <w:r w:rsidR="00D26EBB"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структур</w:t>
      </w:r>
      <w:r w:rsidR="007A6AB4">
        <w:rPr>
          <w:color w:val="000000" w:themeColor="text1"/>
          <w:sz w:val="24"/>
          <w:szCs w:val="24"/>
        </w:rPr>
        <w:t>н</w:t>
      </w:r>
      <w:r w:rsidRPr="00903295">
        <w:rPr>
          <w:color w:val="000000" w:themeColor="text1"/>
          <w:sz w:val="24"/>
          <w:szCs w:val="24"/>
        </w:rPr>
        <w:t xml:space="preserve">ых подразделений, РГАУ МФЦ; </w:t>
      </w:r>
    </w:p>
    <w:p w14:paraId="37DCD8F2"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документов, необходимых для предоставления муниципальной услуги;</w:t>
      </w:r>
    </w:p>
    <w:p w14:paraId="2E7B7A8E"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порядка и сроков предоставления муниципальной услуги;</w:t>
      </w:r>
    </w:p>
    <w:p w14:paraId="52196DBB"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4937819"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14:paraId="187336C5"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708D552"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Получение информации по вопросам предоставления муниципальной услуги осуществляется бесплатно.</w:t>
      </w:r>
    </w:p>
    <w:p w14:paraId="48EC75A4" w14:textId="4007E80E"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1.6. При устном обращении заявителя (лично или по телефону) должностное лицо </w:t>
      </w:r>
      <w:r w:rsidR="001B25A9" w:rsidRPr="00903295">
        <w:rPr>
          <w:color w:val="000000" w:themeColor="text1"/>
          <w:sz w:val="24"/>
          <w:szCs w:val="24"/>
        </w:rPr>
        <w:t>Уполномоченного учреждения</w:t>
      </w:r>
      <w:r w:rsidRPr="00903295">
        <w:rPr>
          <w:color w:val="000000" w:themeColor="text1"/>
          <w:sz w:val="24"/>
          <w:szCs w:val="24"/>
        </w:rPr>
        <w:t xml:space="preserve"> или работник РГАУ МФЦ, осуществляющий консультирование, подробно и в вежливой (корректной) форме информирует обратившихся по интересующим вопросам.</w:t>
      </w:r>
    </w:p>
    <w:p w14:paraId="326A0007"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278FD227" w14:textId="31F09C3B"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Если должностное лицо </w:t>
      </w:r>
      <w:r w:rsidR="00D26EBB"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или работник РГАУ МФЦ, осуществляющий консультирование, не может самостоятельно дать ответ, телефонный звонок</w:t>
      </w:r>
      <w:r w:rsidRPr="00903295">
        <w:rPr>
          <w:i/>
          <w:color w:val="000000" w:themeColor="text1"/>
          <w:sz w:val="24"/>
          <w:szCs w:val="24"/>
        </w:rPr>
        <w:t xml:space="preserve"> </w:t>
      </w:r>
      <w:r w:rsidRPr="00903295">
        <w:rPr>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37DF231"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1C11B58"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изложить обращение в письменной форме; </w:t>
      </w:r>
    </w:p>
    <w:p w14:paraId="0842B4C5"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назначить другое время для консультаций.</w:t>
      </w:r>
    </w:p>
    <w:p w14:paraId="021DAD15" w14:textId="2D000AC5"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Должностное лицо </w:t>
      </w:r>
      <w:r w:rsidR="00D26EBB"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или работник РГАУ МФЦ, осуществляющий консультирование, не вправе осуществлять информирование, выходящее за </w:t>
      </w:r>
      <w:r w:rsidRPr="00903295">
        <w:rPr>
          <w:color w:val="000000" w:themeColor="text1"/>
          <w:sz w:val="24"/>
          <w:szCs w:val="24"/>
        </w:rPr>
        <w:lastRenderedPageBreak/>
        <w:t>рамки стандартных процедур и условий предоставления муниципальной услуги и влияющее прямо или косвенно на принимаемое решение.</w:t>
      </w:r>
    </w:p>
    <w:p w14:paraId="4785A4FE"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Продолжительность информирования по телефону не должна превышать 10 минут.</w:t>
      </w:r>
    </w:p>
    <w:p w14:paraId="6D177E1D"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Информирование осуществляется в соответствии с графиком приема граждан.</w:t>
      </w:r>
    </w:p>
    <w:p w14:paraId="394E0736" w14:textId="5035B7BB"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1.7. По письменному обращению заявителя должностное лицо </w:t>
      </w:r>
      <w:r w:rsidR="00D26EBB"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ответственное за предоставление муниципальной услуги, подробно в письменной форме разъясняет сведения по вопросам, указанным в </w:t>
      </w:r>
      <w:hyperlink r:id="rId37" w:anchor="Par84" w:history="1">
        <w:r w:rsidRPr="00903295">
          <w:rPr>
            <w:rStyle w:val="a4"/>
            <w:color w:val="000000" w:themeColor="text1"/>
            <w:sz w:val="24"/>
            <w:szCs w:val="24"/>
            <w:u w:val="none"/>
          </w:rPr>
          <w:t>пункте</w:t>
        </w:r>
      </w:hyperlink>
      <w:r w:rsidRPr="00903295">
        <w:rPr>
          <w:color w:val="000000" w:themeColor="text1"/>
          <w:sz w:val="24"/>
          <w:szCs w:val="24"/>
        </w:rPr>
        <w:t xml:space="preserve"> 1.6 настоящего </w:t>
      </w:r>
      <w:r w:rsidR="00D26EBB"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в порядке, установленном Федеральным законом от </w:t>
      </w:r>
      <w:r w:rsidR="00463B09" w:rsidRPr="00903295">
        <w:rPr>
          <w:color w:val="000000" w:themeColor="text1"/>
          <w:sz w:val="24"/>
          <w:szCs w:val="24"/>
        </w:rPr>
        <w:t>0</w:t>
      </w:r>
      <w:r w:rsidRPr="00903295">
        <w:rPr>
          <w:color w:val="000000" w:themeColor="text1"/>
          <w:sz w:val="24"/>
          <w:szCs w:val="24"/>
        </w:rPr>
        <w:t>2</w:t>
      </w:r>
      <w:r w:rsidR="00463B09" w:rsidRPr="00903295">
        <w:rPr>
          <w:color w:val="000000" w:themeColor="text1"/>
          <w:sz w:val="24"/>
          <w:szCs w:val="24"/>
        </w:rPr>
        <w:t>.05.</w:t>
      </w:r>
      <w:r w:rsidR="00D26EBB" w:rsidRPr="00903295">
        <w:rPr>
          <w:color w:val="000000" w:themeColor="text1"/>
          <w:sz w:val="24"/>
          <w:szCs w:val="24"/>
        </w:rPr>
        <w:t xml:space="preserve">2006 </w:t>
      </w:r>
      <w:r w:rsidRPr="00903295">
        <w:rPr>
          <w:color w:val="000000" w:themeColor="text1"/>
          <w:sz w:val="24"/>
          <w:szCs w:val="24"/>
        </w:rPr>
        <w:t>№59-ФЗ «О порядке рассмотрен</w:t>
      </w:r>
      <w:r w:rsidR="00D26EBB" w:rsidRPr="00903295">
        <w:rPr>
          <w:color w:val="000000" w:themeColor="text1"/>
          <w:sz w:val="24"/>
          <w:szCs w:val="24"/>
        </w:rPr>
        <w:t xml:space="preserve">ия обращений граждан Российской </w:t>
      </w:r>
      <w:r w:rsidRPr="00903295">
        <w:rPr>
          <w:color w:val="000000" w:themeColor="text1"/>
          <w:sz w:val="24"/>
          <w:szCs w:val="24"/>
        </w:rPr>
        <w:t>Федерации» (далее – Федеральный закон № 59-ФЗ).</w:t>
      </w:r>
    </w:p>
    <w:p w14:paraId="01777305" w14:textId="69B59252"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w:t>
      </w:r>
      <w:r w:rsidR="00D26EBB" w:rsidRPr="00903295">
        <w:rPr>
          <w:color w:val="000000" w:themeColor="text1"/>
          <w:sz w:val="24"/>
          <w:szCs w:val="24"/>
        </w:rPr>
        <w:t xml:space="preserve">», утвержденным постановлением </w:t>
      </w:r>
      <w:r w:rsidRPr="00903295">
        <w:rPr>
          <w:color w:val="000000" w:themeColor="text1"/>
          <w:sz w:val="24"/>
          <w:szCs w:val="24"/>
        </w:rPr>
        <w:t xml:space="preserve">Правительства Республики Башкортостан от </w:t>
      </w:r>
      <w:r w:rsidR="00463B09" w:rsidRPr="00903295">
        <w:rPr>
          <w:color w:val="000000" w:themeColor="text1"/>
          <w:sz w:val="24"/>
          <w:szCs w:val="24"/>
        </w:rPr>
        <w:t>0</w:t>
      </w:r>
      <w:r w:rsidRPr="00903295">
        <w:rPr>
          <w:color w:val="000000" w:themeColor="text1"/>
          <w:sz w:val="24"/>
          <w:szCs w:val="24"/>
        </w:rPr>
        <w:t>3</w:t>
      </w:r>
      <w:r w:rsidR="00463B09" w:rsidRPr="00903295">
        <w:rPr>
          <w:color w:val="000000" w:themeColor="text1"/>
          <w:sz w:val="24"/>
          <w:szCs w:val="24"/>
        </w:rPr>
        <w:t>.03.</w:t>
      </w:r>
      <w:r w:rsidRPr="00903295">
        <w:rPr>
          <w:color w:val="000000" w:themeColor="text1"/>
          <w:sz w:val="24"/>
          <w:szCs w:val="24"/>
        </w:rPr>
        <w:t>2014 №84 (с последующими изменениями).</w:t>
      </w:r>
    </w:p>
    <w:p w14:paraId="5E843678" w14:textId="010562BC"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1.9. На официальном сайте </w:t>
      </w:r>
      <w:r w:rsidR="00DB1126">
        <w:rPr>
          <w:rFonts w:eastAsia="Calibri"/>
          <w:sz w:val="24"/>
          <w:szCs w:val="24"/>
        </w:rPr>
        <w:t xml:space="preserve">городского округа </w:t>
      </w:r>
      <w:r w:rsidRPr="00903295">
        <w:rPr>
          <w:rFonts w:eastAsia="Calibri"/>
          <w:sz w:val="24"/>
          <w:szCs w:val="24"/>
        </w:rPr>
        <w:t xml:space="preserve">наряду со сведениями, указанными в пункте 1.8 </w:t>
      </w:r>
      <w:r w:rsidR="00D26EBB"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 размещаются:</w:t>
      </w:r>
    </w:p>
    <w:p w14:paraId="112A8785" w14:textId="1D18FD1C" w:rsidR="00372901" w:rsidRPr="00903295" w:rsidRDefault="00372901" w:rsidP="00372901">
      <w:pPr>
        <w:autoSpaceDE w:val="0"/>
        <w:autoSpaceDN w:val="0"/>
        <w:adjustRightInd w:val="0"/>
        <w:spacing w:after="0" w:line="240" w:lineRule="auto"/>
        <w:ind w:firstLine="708"/>
        <w:jc w:val="both"/>
        <w:rPr>
          <w:rFonts w:eastAsia="Calibri"/>
          <w:sz w:val="24"/>
          <w:szCs w:val="24"/>
        </w:rPr>
      </w:pPr>
      <w:r w:rsidRPr="00903295">
        <w:rPr>
          <w:rFonts w:eastAsia="Calibri"/>
          <w:sz w:val="24"/>
          <w:szCs w:val="24"/>
        </w:rPr>
        <w:t>порядок и способы подачи заявления о предоставлении муниципальной услуги;</w:t>
      </w:r>
    </w:p>
    <w:p w14:paraId="279DA3CD" w14:textId="0E44BAEE" w:rsidR="00372901" w:rsidRPr="00903295" w:rsidRDefault="00372901" w:rsidP="00372901">
      <w:pPr>
        <w:autoSpaceDE w:val="0"/>
        <w:autoSpaceDN w:val="0"/>
        <w:adjustRightInd w:val="0"/>
        <w:spacing w:after="0" w:line="240" w:lineRule="auto"/>
        <w:ind w:firstLine="708"/>
        <w:jc w:val="both"/>
        <w:rPr>
          <w:rFonts w:eastAsia="Calibri"/>
          <w:sz w:val="24"/>
          <w:szCs w:val="24"/>
        </w:rPr>
      </w:pPr>
      <w:r w:rsidRPr="00903295">
        <w:rPr>
          <w:rFonts w:eastAsia="Calibri"/>
          <w:sz w:val="24"/>
          <w:szCs w:val="24"/>
        </w:rPr>
        <w:t>порядок и способы предварительной записи на подачу заявления о предоставлении муниципальной услуги;</w:t>
      </w:r>
    </w:p>
    <w:p w14:paraId="65A1C8EF" w14:textId="7DC3E36C" w:rsidR="00372901" w:rsidRPr="00903295" w:rsidRDefault="00372901" w:rsidP="00372901">
      <w:pPr>
        <w:autoSpaceDE w:val="0"/>
        <w:autoSpaceDN w:val="0"/>
        <w:adjustRightInd w:val="0"/>
        <w:spacing w:after="0" w:line="240" w:lineRule="auto"/>
        <w:ind w:firstLine="708"/>
        <w:jc w:val="both"/>
        <w:rPr>
          <w:rFonts w:eastAsia="Calibri"/>
          <w:sz w:val="24"/>
          <w:szCs w:val="24"/>
        </w:rPr>
      </w:pPr>
      <w:r w:rsidRPr="00903295">
        <w:rPr>
          <w:rFonts w:eastAsia="Calibri"/>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0AA67462" w14:textId="5EF89CF5" w:rsidR="00372901" w:rsidRPr="00903295" w:rsidRDefault="00372901" w:rsidP="00372901">
      <w:pPr>
        <w:autoSpaceDE w:val="0"/>
        <w:autoSpaceDN w:val="0"/>
        <w:adjustRightInd w:val="0"/>
        <w:spacing w:after="0" w:line="240" w:lineRule="auto"/>
        <w:ind w:firstLine="708"/>
        <w:jc w:val="both"/>
        <w:rPr>
          <w:rFonts w:eastAsia="Calibri"/>
          <w:sz w:val="24"/>
          <w:szCs w:val="24"/>
        </w:rPr>
      </w:pPr>
      <w:r w:rsidRPr="00903295">
        <w:rPr>
          <w:rFonts w:eastAsia="Calibri"/>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ECB9B3C" w14:textId="7AD2E462"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1.10. На информационных стендах </w:t>
      </w:r>
      <w:r w:rsidR="00206AC7" w:rsidRPr="00903295">
        <w:rPr>
          <w:rFonts w:eastAsia="Calibri"/>
          <w:sz w:val="24"/>
          <w:szCs w:val="24"/>
        </w:rPr>
        <w:t>у</w:t>
      </w:r>
      <w:r w:rsidR="001B25A9" w:rsidRPr="00903295">
        <w:rPr>
          <w:rFonts w:eastAsia="Calibri"/>
          <w:sz w:val="24"/>
          <w:szCs w:val="24"/>
        </w:rPr>
        <w:t>полномоченного учреждения</w:t>
      </w:r>
      <w:r w:rsidRPr="00903295">
        <w:rPr>
          <w:rFonts w:eastAsia="Calibri"/>
          <w:sz w:val="24"/>
          <w:szCs w:val="24"/>
        </w:rPr>
        <w:t xml:space="preserve"> размещается следующая информация:</w:t>
      </w:r>
    </w:p>
    <w:p w14:paraId="540F1926"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место нахождения и график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6244A42A" w14:textId="48687BE1"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справочные телефоны структурных подразделений </w:t>
      </w:r>
      <w:r w:rsidR="00206AC7" w:rsidRPr="00903295">
        <w:rPr>
          <w:rFonts w:eastAsia="Calibri"/>
          <w:sz w:val="24"/>
          <w:szCs w:val="24"/>
        </w:rPr>
        <w:t>у</w:t>
      </w:r>
      <w:r w:rsidR="001B25A9" w:rsidRPr="00903295">
        <w:rPr>
          <w:rFonts w:eastAsia="Calibri"/>
          <w:sz w:val="24"/>
          <w:szCs w:val="24"/>
        </w:rPr>
        <w:t>полномоченного учреждения</w:t>
      </w:r>
      <w:r w:rsidRPr="00903295">
        <w:rPr>
          <w:rFonts w:eastAsia="Calibri"/>
          <w:sz w:val="24"/>
          <w:szCs w:val="24"/>
        </w:rPr>
        <w:t>, предоставляющих муниципальную услугу, участвующих в предоставлении муниципальной услуги;</w:t>
      </w:r>
    </w:p>
    <w:p w14:paraId="7E5AC588" w14:textId="649AD249"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адреса официального сайта, а также электронной почты и (или) формы обратной связи </w:t>
      </w:r>
      <w:r w:rsidR="00206AC7" w:rsidRPr="00903295">
        <w:rPr>
          <w:rFonts w:eastAsia="Calibri"/>
          <w:sz w:val="24"/>
          <w:szCs w:val="24"/>
        </w:rPr>
        <w:t>у</w:t>
      </w:r>
      <w:r w:rsidR="001B25A9" w:rsidRPr="00903295">
        <w:rPr>
          <w:rFonts w:eastAsia="Calibri"/>
          <w:sz w:val="24"/>
          <w:szCs w:val="24"/>
        </w:rPr>
        <w:t>полномоченного учреждения</w:t>
      </w:r>
      <w:r w:rsidRPr="00903295">
        <w:rPr>
          <w:rFonts w:eastAsia="Calibri"/>
          <w:sz w:val="24"/>
          <w:szCs w:val="24"/>
        </w:rPr>
        <w:t>;</w:t>
      </w:r>
    </w:p>
    <w:p w14:paraId="7B58F048" w14:textId="7708746A"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206AC7"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w:t>
      </w:r>
    </w:p>
    <w:p w14:paraId="1E07005B"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сроки предоставления муниципальной услуги;</w:t>
      </w:r>
    </w:p>
    <w:p w14:paraId="0DA562D3"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образцы заполнения заявления и приложений к нему;</w:t>
      </w:r>
    </w:p>
    <w:p w14:paraId="1CCD023C"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исчерпывающий перечень документов, необходимых для получения муниципальной услуги;</w:t>
      </w:r>
    </w:p>
    <w:p w14:paraId="7FDB7981"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исчерпывающий перечень оснований для отказа в приеме заявления и документов, необходимых для получения муниципальной услуги;</w:t>
      </w:r>
    </w:p>
    <w:p w14:paraId="21D15588"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исчерпывающий перечень оснований для приостановления или отказа в предоставлении муниципальной услуги;</w:t>
      </w:r>
    </w:p>
    <w:p w14:paraId="76CB0C0F"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порядок и способы подачи заявления;</w:t>
      </w:r>
    </w:p>
    <w:p w14:paraId="669A8A7E"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порядок и способы получения разъяснений по порядку предоставления муниципальной услуги;</w:t>
      </w:r>
    </w:p>
    <w:p w14:paraId="51BFE51B"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порядок получения сведений о ходе рассмотрения заявления и о результатах предоставления муниципальной услуги;</w:t>
      </w:r>
    </w:p>
    <w:p w14:paraId="49C514C6" w14:textId="4B5D0758"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порядок записи на личный прием к должност</w:t>
      </w:r>
      <w:r w:rsidR="00206AC7" w:rsidRPr="00903295">
        <w:rPr>
          <w:rFonts w:eastAsia="Calibri"/>
          <w:sz w:val="24"/>
          <w:szCs w:val="24"/>
        </w:rPr>
        <w:t xml:space="preserve">ным лицам, </w:t>
      </w:r>
      <w:r w:rsidRPr="00903295">
        <w:rPr>
          <w:rFonts w:eastAsia="Calibri"/>
          <w:sz w:val="24"/>
          <w:szCs w:val="24"/>
        </w:rPr>
        <w:t>ответственным за предоставление муниципальной услуги;</w:t>
      </w:r>
    </w:p>
    <w:p w14:paraId="28BAD336"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lastRenderedPageBreak/>
        <w:t xml:space="preserve">порядок досудебного (внесудебного) обжалования решений </w:t>
      </w:r>
      <w:r w:rsidRPr="00903295">
        <w:rPr>
          <w:rFonts w:eastAsia="Calibri"/>
          <w:sz w:val="24"/>
          <w:szCs w:val="24"/>
        </w:rPr>
        <w:br/>
        <w:t>и (или) действий (бездействия) должностных лиц, ответственных за предоставление муниципальной услуги.</w:t>
      </w:r>
    </w:p>
    <w:p w14:paraId="22458BF2" w14:textId="59B8E772"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1.11. В залах ожидания </w:t>
      </w:r>
      <w:r w:rsidR="00D26EBB" w:rsidRPr="00903295">
        <w:rPr>
          <w:rFonts w:eastAsia="Calibri"/>
          <w:sz w:val="24"/>
          <w:szCs w:val="24"/>
        </w:rPr>
        <w:t>у</w:t>
      </w:r>
      <w:r w:rsidR="001B25A9" w:rsidRPr="00903295">
        <w:rPr>
          <w:rFonts w:eastAsia="Calibri"/>
          <w:sz w:val="24"/>
          <w:szCs w:val="24"/>
        </w:rPr>
        <w:t>полномоченного учреждения</w:t>
      </w:r>
      <w:r w:rsidRPr="00903295">
        <w:rPr>
          <w:rFonts w:eastAsia="Calibri"/>
          <w:sz w:val="24"/>
          <w:szCs w:val="24"/>
        </w:rPr>
        <w:t xml:space="preserve"> размещаются нормативные правовые акты, регулирующие порядок предоставления муниципальной услуги, в том числе настоящий </w:t>
      </w:r>
      <w:r w:rsidR="001B25A9" w:rsidRPr="00903295">
        <w:rPr>
          <w:rFonts w:eastAsia="Calibri"/>
          <w:sz w:val="24"/>
          <w:szCs w:val="24"/>
        </w:rPr>
        <w:t>административный регламент</w:t>
      </w:r>
      <w:r w:rsidRPr="00903295">
        <w:rPr>
          <w:rFonts w:eastAsia="Calibri"/>
          <w:sz w:val="24"/>
          <w:szCs w:val="24"/>
        </w:rPr>
        <w:t>, которые по требованию заявителя предоставляются ему для ознакомления.</w:t>
      </w:r>
    </w:p>
    <w:p w14:paraId="611687C5" w14:textId="6246D0BA"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w:t>
      </w:r>
      <w:r w:rsidR="00206AC7" w:rsidRPr="00903295">
        <w:rPr>
          <w:rFonts w:eastAsia="Calibri"/>
          <w:sz w:val="24"/>
          <w:szCs w:val="24"/>
        </w:rPr>
        <w:t>у</w:t>
      </w:r>
      <w:r w:rsidR="00DE5097" w:rsidRPr="00903295">
        <w:rPr>
          <w:rFonts w:eastAsia="Calibri"/>
          <w:sz w:val="24"/>
          <w:szCs w:val="24"/>
        </w:rPr>
        <w:t>полномоченным учреждением</w:t>
      </w:r>
      <w:r w:rsidRPr="00903295">
        <w:rPr>
          <w:rFonts w:eastAsia="Calibri"/>
          <w:sz w:val="24"/>
          <w:szCs w:val="24"/>
        </w:rPr>
        <w:t xml:space="preserve">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последующими изменениями, далее – Соглашение о взаимодействии), с учетом требований к информированию, установленных настоящим </w:t>
      </w:r>
      <w:r w:rsidR="001B25A9" w:rsidRPr="00903295">
        <w:rPr>
          <w:rFonts w:eastAsia="Calibri"/>
          <w:sz w:val="24"/>
          <w:szCs w:val="24"/>
        </w:rPr>
        <w:t>административным регламентом</w:t>
      </w:r>
      <w:r w:rsidRPr="00903295">
        <w:rPr>
          <w:rFonts w:eastAsia="Calibri"/>
          <w:sz w:val="24"/>
          <w:szCs w:val="24"/>
        </w:rPr>
        <w:t xml:space="preserve">. </w:t>
      </w:r>
    </w:p>
    <w:p w14:paraId="38638DFF" w14:textId="2658E961"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1.13. Информация о ходе рассмотрения заявления о предоставлении </w:t>
      </w:r>
      <w:proofErr w:type="gramStart"/>
      <w:r w:rsidRPr="00903295">
        <w:rPr>
          <w:rFonts w:eastAsia="Calibri"/>
          <w:sz w:val="24"/>
          <w:szCs w:val="24"/>
        </w:rPr>
        <w:t>муниципальной  услуги</w:t>
      </w:r>
      <w:proofErr w:type="gramEnd"/>
      <w:r w:rsidRPr="00903295">
        <w:rPr>
          <w:rFonts w:eastAsia="Calibri"/>
          <w:sz w:val="24"/>
          <w:szCs w:val="24"/>
        </w:rPr>
        <w:t xml:space="preserve"> и о результатах предоставления муниципальной услуги может быть получена заявителем (его представителем) в «Личном кабинете» на РПГУ, а также в </w:t>
      </w:r>
      <w:r w:rsidR="00206AC7" w:rsidRPr="00903295">
        <w:rPr>
          <w:rFonts w:eastAsia="Calibri"/>
          <w:sz w:val="24"/>
          <w:szCs w:val="24"/>
        </w:rPr>
        <w:t>у</w:t>
      </w:r>
      <w:r w:rsidR="001B25A9" w:rsidRPr="00903295">
        <w:rPr>
          <w:rFonts w:eastAsia="Calibri"/>
          <w:sz w:val="24"/>
          <w:szCs w:val="24"/>
        </w:rPr>
        <w:t>полномоченном учреждении</w:t>
      </w:r>
      <w:r w:rsidRPr="00903295">
        <w:rPr>
          <w:rFonts w:eastAsia="Calibri"/>
          <w:sz w:val="24"/>
          <w:szCs w:val="24"/>
        </w:rPr>
        <w:t xml:space="preserve"> при обращении заявителя лично, по телефону, посредством электронной почты.</w:t>
      </w:r>
    </w:p>
    <w:p w14:paraId="5E4B4C06"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p>
    <w:p w14:paraId="09B05A99" w14:textId="77777777" w:rsidR="00372901" w:rsidRPr="00903295" w:rsidRDefault="00372901" w:rsidP="00372901">
      <w:pPr>
        <w:autoSpaceDE w:val="0"/>
        <w:autoSpaceDN w:val="0"/>
        <w:adjustRightInd w:val="0"/>
        <w:spacing w:after="0" w:line="240" w:lineRule="auto"/>
        <w:ind w:firstLine="709"/>
        <w:jc w:val="center"/>
        <w:rPr>
          <w:b/>
          <w:color w:val="000000" w:themeColor="text1"/>
          <w:sz w:val="24"/>
          <w:szCs w:val="24"/>
        </w:rPr>
      </w:pPr>
      <w:r w:rsidRPr="00903295">
        <w:rPr>
          <w:b/>
          <w:color w:val="000000" w:themeColor="text1"/>
          <w:sz w:val="24"/>
          <w:szCs w:val="24"/>
        </w:rPr>
        <w:t>Порядок, форма, место размещения и способы</w:t>
      </w:r>
    </w:p>
    <w:p w14:paraId="4D905FF2" w14:textId="77777777" w:rsidR="00372901" w:rsidRPr="00903295" w:rsidRDefault="00372901" w:rsidP="00372901">
      <w:pPr>
        <w:autoSpaceDE w:val="0"/>
        <w:autoSpaceDN w:val="0"/>
        <w:adjustRightInd w:val="0"/>
        <w:spacing w:after="0" w:line="240" w:lineRule="auto"/>
        <w:ind w:firstLine="709"/>
        <w:jc w:val="center"/>
        <w:rPr>
          <w:b/>
          <w:color w:val="000000" w:themeColor="text1"/>
          <w:sz w:val="24"/>
          <w:szCs w:val="24"/>
        </w:rPr>
      </w:pPr>
      <w:r w:rsidRPr="00903295">
        <w:rPr>
          <w:b/>
          <w:color w:val="000000" w:themeColor="text1"/>
          <w:sz w:val="24"/>
          <w:szCs w:val="24"/>
        </w:rPr>
        <w:t>получения справочной информации</w:t>
      </w:r>
    </w:p>
    <w:p w14:paraId="36BDA1E1" w14:textId="77777777" w:rsidR="00372901" w:rsidRPr="00903295" w:rsidRDefault="00372901" w:rsidP="00372901">
      <w:pPr>
        <w:autoSpaceDE w:val="0"/>
        <w:autoSpaceDN w:val="0"/>
        <w:adjustRightInd w:val="0"/>
        <w:spacing w:after="0" w:line="240" w:lineRule="auto"/>
        <w:ind w:firstLine="709"/>
        <w:jc w:val="both"/>
        <w:rPr>
          <w:b/>
          <w:color w:val="000000" w:themeColor="text1"/>
          <w:sz w:val="24"/>
          <w:szCs w:val="24"/>
        </w:rPr>
      </w:pPr>
    </w:p>
    <w:p w14:paraId="23F7FBD9" w14:textId="4D6C5D32"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color w:val="000000" w:themeColor="text1"/>
          <w:sz w:val="24"/>
          <w:szCs w:val="24"/>
        </w:rPr>
        <w:t xml:space="preserve">1.14. Справочная информация об </w:t>
      </w:r>
      <w:r w:rsidR="001B25A9" w:rsidRPr="00903295">
        <w:rPr>
          <w:color w:val="000000" w:themeColor="text1"/>
          <w:sz w:val="24"/>
          <w:szCs w:val="24"/>
        </w:rPr>
        <w:t>уполномоченном учреждении</w:t>
      </w:r>
      <w:r w:rsidRPr="00903295">
        <w:rPr>
          <w:color w:val="000000" w:themeColor="text1"/>
          <w:sz w:val="24"/>
          <w:szCs w:val="24"/>
        </w:rPr>
        <w:t xml:space="preserve">, предоставляющем муниципальную услугу, </w:t>
      </w:r>
      <w:r w:rsidRPr="00903295">
        <w:rPr>
          <w:bCs/>
          <w:color w:val="000000" w:themeColor="text1"/>
          <w:sz w:val="24"/>
          <w:szCs w:val="24"/>
        </w:rPr>
        <w:t>размещается:</w:t>
      </w:r>
    </w:p>
    <w:p w14:paraId="7B8575C4" w14:textId="228A08B2"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на информационных стендах </w:t>
      </w:r>
      <w:r w:rsidR="001B25A9" w:rsidRPr="00903295">
        <w:rPr>
          <w:color w:val="000000" w:themeColor="text1"/>
          <w:sz w:val="24"/>
          <w:szCs w:val="24"/>
        </w:rPr>
        <w:t>уполномоченного учреждения</w:t>
      </w:r>
      <w:r w:rsidRPr="00903295">
        <w:rPr>
          <w:color w:val="000000" w:themeColor="text1"/>
          <w:sz w:val="24"/>
          <w:szCs w:val="24"/>
        </w:rPr>
        <w:t>;</w:t>
      </w:r>
    </w:p>
    <w:p w14:paraId="1319F9DE" w14:textId="77777777" w:rsidR="001B25A9" w:rsidRPr="00903295" w:rsidRDefault="001B25A9" w:rsidP="001B25A9">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на официальном сайте городского округа город Октябрьский Республики Башкортостан в сети Интернет (www.oktadm.ru) (далее-официальный сайт городского округа);</w:t>
      </w:r>
    </w:p>
    <w:p w14:paraId="10DED1E1" w14:textId="38C36344"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bCs/>
          <w:color w:val="000000" w:themeColor="text1"/>
          <w:sz w:val="24"/>
          <w:szCs w:val="24"/>
        </w:rPr>
        <w:t xml:space="preserve">в </w:t>
      </w:r>
      <w:r w:rsidRPr="00903295">
        <w:rPr>
          <w:color w:val="000000" w:themeColor="text1"/>
          <w:sz w:val="24"/>
          <w:szCs w:val="24"/>
        </w:rPr>
        <w:t>государственных информационных системах «Реестр государственных и муниципальных услуг (функций) Республики Башкортостан» и</w:t>
      </w:r>
      <w:r w:rsidRPr="00903295">
        <w:rPr>
          <w:bCs/>
          <w:color w:val="000000" w:themeColor="text1"/>
          <w:sz w:val="24"/>
          <w:szCs w:val="24"/>
        </w:rPr>
        <w:t xml:space="preserve"> «</w:t>
      </w:r>
      <w:r w:rsidRPr="00903295">
        <w:rPr>
          <w:color w:val="000000" w:themeColor="text1"/>
          <w:sz w:val="24"/>
          <w:szCs w:val="24"/>
        </w:rPr>
        <w:t>Портал государственных и муниципальных услуг (фу</w:t>
      </w:r>
      <w:r w:rsidR="00D26EBB" w:rsidRPr="00903295">
        <w:rPr>
          <w:color w:val="000000" w:themeColor="text1"/>
          <w:sz w:val="24"/>
          <w:szCs w:val="24"/>
        </w:rPr>
        <w:t xml:space="preserve">нкций) Республики Башкортостан» </w:t>
      </w:r>
      <w:r w:rsidRPr="00903295">
        <w:rPr>
          <w:sz w:val="24"/>
          <w:szCs w:val="24"/>
        </w:rPr>
        <w:t>(</w:t>
      </w:r>
      <w:hyperlink r:id="rId38" w:history="1">
        <w:r w:rsidRPr="00903295">
          <w:rPr>
            <w:rStyle w:val="a4"/>
            <w:color w:val="auto"/>
            <w:sz w:val="24"/>
            <w:szCs w:val="24"/>
            <w:u w:val="none"/>
          </w:rPr>
          <w:t>www.gosuslugi.bashkortostan.ru</w:t>
        </w:r>
      </w:hyperlink>
      <w:r w:rsidRPr="00903295">
        <w:rPr>
          <w:sz w:val="24"/>
          <w:szCs w:val="24"/>
        </w:rPr>
        <w:t>).</w:t>
      </w:r>
    </w:p>
    <w:p w14:paraId="4F264F26"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Справочной является </w:t>
      </w:r>
      <w:proofErr w:type="gramStart"/>
      <w:r w:rsidRPr="00903295">
        <w:rPr>
          <w:color w:val="000000" w:themeColor="text1"/>
          <w:sz w:val="24"/>
          <w:szCs w:val="24"/>
        </w:rPr>
        <w:t>следующая  информация</w:t>
      </w:r>
      <w:proofErr w:type="gramEnd"/>
      <w:r w:rsidRPr="00903295">
        <w:rPr>
          <w:color w:val="000000" w:themeColor="text1"/>
          <w:sz w:val="24"/>
          <w:szCs w:val="24"/>
        </w:rPr>
        <w:t>:</w:t>
      </w:r>
    </w:p>
    <w:p w14:paraId="0BB7374E" w14:textId="0850A1E8"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место нахождения и график работы </w:t>
      </w:r>
      <w:r w:rsidR="001B25A9" w:rsidRPr="00903295">
        <w:rPr>
          <w:color w:val="000000" w:themeColor="text1"/>
          <w:sz w:val="24"/>
          <w:szCs w:val="24"/>
        </w:rPr>
        <w:t>уполномоченного учреждения</w:t>
      </w:r>
      <w:r w:rsidRPr="00903295">
        <w:rPr>
          <w:color w:val="000000" w:themeColor="text1"/>
          <w:sz w:val="24"/>
          <w:szCs w:val="24"/>
        </w:rPr>
        <w:t>, предоставляющего муниципальную услугу, а также РГАУ МФЦ;</w:t>
      </w:r>
    </w:p>
    <w:p w14:paraId="0ED15E4A" w14:textId="33465346"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справочные телефоны </w:t>
      </w:r>
      <w:r w:rsidR="001B25A9" w:rsidRPr="00903295">
        <w:rPr>
          <w:color w:val="000000" w:themeColor="text1"/>
          <w:sz w:val="24"/>
          <w:szCs w:val="24"/>
        </w:rPr>
        <w:t>уполномоченного учреждения</w:t>
      </w:r>
      <w:r w:rsidRPr="00903295">
        <w:rPr>
          <w:color w:val="000000" w:themeColor="text1"/>
          <w:sz w:val="24"/>
          <w:szCs w:val="24"/>
        </w:rPr>
        <w:t>, предоставляющего муниципальную услугу;</w:t>
      </w:r>
    </w:p>
    <w:p w14:paraId="111B0425" w14:textId="7F87A1F3"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адреса электронной почты и (или) формы обратной связи </w:t>
      </w:r>
      <w:r w:rsidR="001B25A9" w:rsidRPr="00903295">
        <w:rPr>
          <w:color w:val="000000" w:themeColor="text1"/>
          <w:sz w:val="24"/>
          <w:szCs w:val="24"/>
        </w:rPr>
        <w:t>уполномоченного учреждения</w:t>
      </w:r>
      <w:r w:rsidRPr="00903295">
        <w:rPr>
          <w:color w:val="000000" w:themeColor="text1"/>
          <w:sz w:val="24"/>
          <w:szCs w:val="24"/>
        </w:rPr>
        <w:t>, предоставляющего муниципальную услугу.</w:t>
      </w:r>
    </w:p>
    <w:p w14:paraId="547AA8F3"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p>
    <w:p w14:paraId="27FD25EC" w14:textId="77777777" w:rsidR="007C04C9" w:rsidRDefault="007C04C9" w:rsidP="00372901">
      <w:pPr>
        <w:autoSpaceDE w:val="0"/>
        <w:autoSpaceDN w:val="0"/>
        <w:adjustRightInd w:val="0"/>
        <w:spacing w:after="0" w:line="240" w:lineRule="auto"/>
        <w:jc w:val="center"/>
        <w:rPr>
          <w:b/>
          <w:color w:val="000000" w:themeColor="text1"/>
          <w:sz w:val="24"/>
          <w:szCs w:val="24"/>
        </w:rPr>
      </w:pPr>
    </w:p>
    <w:p w14:paraId="00B0643F" w14:textId="77777777" w:rsidR="00372901"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II. Стандарт предоставления муниципальной услуги</w:t>
      </w:r>
    </w:p>
    <w:p w14:paraId="35A49731" w14:textId="77777777" w:rsidR="007C04C9" w:rsidRPr="00903295" w:rsidRDefault="007C04C9" w:rsidP="00372901">
      <w:pPr>
        <w:autoSpaceDE w:val="0"/>
        <w:autoSpaceDN w:val="0"/>
        <w:adjustRightInd w:val="0"/>
        <w:spacing w:after="0" w:line="240" w:lineRule="auto"/>
        <w:jc w:val="center"/>
        <w:rPr>
          <w:b/>
          <w:color w:val="000000" w:themeColor="text1"/>
          <w:sz w:val="24"/>
          <w:szCs w:val="24"/>
        </w:rPr>
      </w:pPr>
    </w:p>
    <w:p w14:paraId="1D65A73A"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Наименование муниципальной услуги</w:t>
      </w:r>
    </w:p>
    <w:p w14:paraId="115CD55A" w14:textId="77777777" w:rsidR="001B25A9" w:rsidRPr="00903295" w:rsidRDefault="001B25A9" w:rsidP="00372901">
      <w:pPr>
        <w:autoSpaceDE w:val="0"/>
        <w:autoSpaceDN w:val="0"/>
        <w:adjustRightInd w:val="0"/>
        <w:spacing w:after="0" w:line="240" w:lineRule="auto"/>
        <w:jc w:val="center"/>
        <w:rPr>
          <w:b/>
          <w:color w:val="000000" w:themeColor="text1"/>
          <w:sz w:val="24"/>
          <w:szCs w:val="24"/>
        </w:rPr>
      </w:pPr>
    </w:p>
    <w:p w14:paraId="5FCD14FA" w14:textId="1D0DDA9E"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2.1. </w:t>
      </w:r>
      <w:r w:rsidRPr="00903295">
        <w:rPr>
          <w:bCs/>
          <w:color w:val="000000" w:themeColor="text1"/>
          <w:sz w:val="24"/>
          <w:szCs w:val="24"/>
        </w:rPr>
        <w:t xml:space="preserve">Предоставление в аренду земельных участков, находящихся в муниципальной собственности, без проведения торгов в </w:t>
      </w:r>
      <w:r w:rsidR="00825265" w:rsidRPr="00903295">
        <w:rPr>
          <w:bCs/>
          <w:color w:val="000000" w:themeColor="text1"/>
          <w:sz w:val="24"/>
          <w:szCs w:val="24"/>
        </w:rPr>
        <w:t>городском округе город Октябрьский Республики Башкортостан.</w:t>
      </w:r>
    </w:p>
    <w:p w14:paraId="59AAA627"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p>
    <w:p w14:paraId="02B51AE9"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lastRenderedPageBreak/>
        <w:t xml:space="preserve">Наименование органа местного самоуправления (организации), предоставляющего </w:t>
      </w:r>
      <w:r w:rsidRPr="00903295">
        <w:rPr>
          <w:b/>
          <w:bCs/>
          <w:color w:val="000000" w:themeColor="text1"/>
          <w:sz w:val="24"/>
          <w:szCs w:val="24"/>
        </w:rPr>
        <w:t xml:space="preserve">муниципальную </w:t>
      </w:r>
      <w:r w:rsidRPr="00903295">
        <w:rPr>
          <w:b/>
          <w:color w:val="000000" w:themeColor="text1"/>
          <w:sz w:val="24"/>
          <w:szCs w:val="24"/>
        </w:rPr>
        <w:t>услугу</w:t>
      </w:r>
    </w:p>
    <w:p w14:paraId="78D60FF8"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p>
    <w:p w14:paraId="205971D3" w14:textId="3AFA47EF" w:rsidR="001B25A9" w:rsidRPr="00903295" w:rsidRDefault="00372901" w:rsidP="001B25A9">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2.2. </w:t>
      </w:r>
      <w:r w:rsidR="00206AC7" w:rsidRPr="00903295">
        <w:rPr>
          <w:color w:val="000000" w:themeColor="text1"/>
          <w:sz w:val="24"/>
          <w:szCs w:val="24"/>
        </w:rPr>
        <w:t>Муниципальная услуга предоставляется администрацией городского округа город Октябрьский Республики Башкортостан в лице Управления земельно-имущественных отношений и жилищной политики администрации городского округа город Октябрьский Республики Башкортостан (далее – администрация).</w:t>
      </w:r>
    </w:p>
    <w:p w14:paraId="05625B84" w14:textId="6BE3E1C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2.3. В предоставлении муниципальной услуги принимают участие РГАУ МФЦ при наличии соответствующего Соглашения о взаимодействии.</w:t>
      </w:r>
    </w:p>
    <w:p w14:paraId="295D7BF8" w14:textId="7DEF9AAC"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При предоставлении муниципальной услуги </w:t>
      </w:r>
      <w:r w:rsidR="001B25A9" w:rsidRPr="00903295">
        <w:rPr>
          <w:color w:val="000000" w:themeColor="text1"/>
          <w:sz w:val="24"/>
          <w:szCs w:val="24"/>
        </w:rPr>
        <w:t>уполномоченное учреждение</w:t>
      </w:r>
      <w:r w:rsidRPr="00903295">
        <w:rPr>
          <w:color w:val="000000" w:themeColor="text1"/>
          <w:sz w:val="24"/>
          <w:szCs w:val="24"/>
        </w:rPr>
        <w:t xml:space="preserve"> взаимодействует с:</w:t>
      </w:r>
    </w:p>
    <w:p w14:paraId="0269A899"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Федеральной службой государственной регистрации, кадастра и картографии;</w:t>
      </w:r>
    </w:p>
    <w:p w14:paraId="2A759E58"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Федеральной налоговой службой;</w:t>
      </w:r>
    </w:p>
    <w:p w14:paraId="7D48689D" w14:textId="77777777"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Министерством природопользования и экологии Республики Башкортостан;</w:t>
      </w:r>
    </w:p>
    <w:p w14:paraId="5DE24D4A" w14:textId="77777777"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Управлением Камского водного бассейна по Республике Башкортостан.</w:t>
      </w:r>
    </w:p>
    <w:p w14:paraId="4DBBEC45" w14:textId="77777777"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color w:val="000000" w:themeColor="text1"/>
          <w:sz w:val="24"/>
          <w:szCs w:val="24"/>
        </w:rP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w:t>
      </w:r>
      <w:r w:rsidRPr="00903295">
        <w:rPr>
          <w:bCs/>
          <w:color w:val="000000" w:themeColor="text1"/>
          <w:sz w:val="24"/>
          <w:szCs w:val="24"/>
        </w:rPr>
        <w:t>за исключением получения услуг</w:t>
      </w:r>
      <w:r w:rsidRPr="00903295">
        <w:rPr>
          <w:rStyle w:val="a5"/>
          <w:sz w:val="24"/>
          <w:szCs w:val="24"/>
        </w:rPr>
        <w:t>, к</w:t>
      </w:r>
      <w:r w:rsidRPr="00903295">
        <w:rPr>
          <w:bCs/>
          <w:color w:val="000000" w:themeColor="text1"/>
          <w:sz w:val="24"/>
          <w:szCs w:val="24"/>
        </w:rPr>
        <w:t>оторые являются необходимыми и обязательными для предоставления муниципальной услуги.</w:t>
      </w:r>
    </w:p>
    <w:p w14:paraId="3D63EB7B"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p>
    <w:p w14:paraId="3D4DB469"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Описание результата предоставления муниципальной услуги</w:t>
      </w:r>
    </w:p>
    <w:p w14:paraId="690EFB1B"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p>
    <w:p w14:paraId="7EC42846" w14:textId="77777777"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2.5. Результатом предоставления муниципальной услуги является:</w:t>
      </w:r>
    </w:p>
    <w:p w14:paraId="464A1418" w14:textId="77777777"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1) проект договора аренды земельного участка, если не требуется образование испрашиваемого земельного участка или уточнение его границ;</w:t>
      </w:r>
    </w:p>
    <w:p w14:paraId="22F1B091" w14:textId="77777777"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2) мотивированный отказ в п</w:t>
      </w:r>
      <w:r w:rsidRPr="00903295">
        <w:rPr>
          <w:bCs/>
          <w:color w:val="000000" w:themeColor="text1"/>
          <w:sz w:val="24"/>
          <w:szCs w:val="24"/>
        </w:rPr>
        <w:t xml:space="preserve">редоставлении в аренду земельных участков, находящихся в муниципальной собственности, без проведения торгов </w:t>
      </w:r>
      <w:r w:rsidRPr="00903295">
        <w:rPr>
          <w:color w:val="000000" w:themeColor="text1"/>
          <w:sz w:val="24"/>
          <w:szCs w:val="24"/>
        </w:rPr>
        <w:t>(далее ‒ мотивированный отказ в предоставлении муниципальной услуги).</w:t>
      </w:r>
    </w:p>
    <w:p w14:paraId="280BA857" w14:textId="77777777" w:rsidR="003A5B6A" w:rsidRPr="00903295" w:rsidRDefault="003A5B6A" w:rsidP="00372901">
      <w:pPr>
        <w:autoSpaceDE w:val="0"/>
        <w:autoSpaceDN w:val="0"/>
        <w:adjustRightInd w:val="0"/>
        <w:spacing w:after="0" w:line="240" w:lineRule="auto"/>
        <w:ind w:firstLine="708"/>
        <w:jc w:val="both"/>
        <w:rPr>
          <w:color w:val="000000" w:themeColor="text1"/>
          <w:sz w:val="24"/>
          <w:szCs w:val="24"/>
        </w:rPr>
      </w:pPr>
    </w:p>
    <w:p w14:paraId="06FA1AA6" w14:textId="77777777" w:rsidR="00DB1126" w:rsidRDefault="00372901" w:rsidP="00372901">
      <w:pPr>
        <w:autoSpaceDE w:val="0"/>
        <w:autoSpaceDN w:val="0"/>
        <w:adjustRightInd w:val="0"/>
        <w:spacing w:after="0" w:line="240" w:lineRule="auto"/>
        <w:jc w:val="center"/>
        <w:rPr>
          <w:b/>
          <w:bCs/>
          <w:color w:val="000000" w:themeColor="text1"/>
          <w:sz w:val="24"/>
          <w:szCs w:val="24"/>
        </w:rPr>
      </w:pPr>
      <w:r w:rsidRPr="00903295">
        <w:rPr>
          <w:b/>
          <w:bCs/>
          <w:color w:val="000000" w:themeColor="text1"/>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w:t>
      </w:r>
    </w:p>
    <w:p w14:paraId="43145EE6" w14:textId="43DD0063" w:rsidR="00372901" w:rsidRPr="00903295" w:rsidRDefault="00372901" w:rsidP="00372901">
      <w:pPr>
        <w:autoSpaceDE w:val="0"/>
        <w:autoSpaceDN w:val="0"/>
        <w:adjustRightInd w:val="0"/>
        <w:spacing w:after="0" w:line="240" w:lineRule="auto"/>
        <w:jc w:val="center"/>
        <w:rPr>
          <w:b/>
          <w:bCs/>
          <w:color w:val="000000" w:themeColor="text1"/>
          <w:sz w:val="24"/>
          <w:szCs w:val="24"/>
        </w:rPr>
      </w:pPr>
      <w:r w:rsidRPr="00903295">
        <w:rPr>
          <w:b/>
          <w:bCs/>
          <w:color w:val="000000" w:themeColor="text1"/>
          <w:sz w:val="24"/>
          <w:szCs w:val="24"/>
        </w:rPr>
        <w:t>муниципальной услуги</w:t>
      </w:r>
    </w:p>
    <w:p w14:paraId="7F89742B" w14:textId="77777777" w:rsidR="00372901" w:rsidRPr="00903295" w:rsidRDefault="00372901" w:rsidP="00372901">
      <w:pPr>
        <w:autoSpaceDE w:val="0"/>
        <w:autoSpaceDN w:val="0"/>
        <w:adjustRightInd w:val="0"/>
        <w:spacing w:after="0" w:line="240" w:lineRule="auto"/>
        <w:jc w:val="center"/>
        <w:rPr>
          <w:color w:val="000000" w:themeColor="text1"/>
          <w:sz w:val="24"/>
          <w:szCs w:val="24"/>
        </w:rPr>
      </w:pPr>
    </w:p>
    <w:p w14:paraId="573A94EC" w14:textId="6F1EADB0"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2.6. Срок выдачи результата муниципальной услуги исчисляется со дня подачи заявления о предоставлении муниципальной услуги в </w:t>
      </w:r>
      <w:r w:rsidR="002303B1" w:rsidRPr="00903295">
        <w:rPr>
          <w:color w:val="000000" w:themeColor="text1"/>
          <w:sz w:val="24"/>
          <w:szCs w:val="24"/>
        </w:rPr>
        <w:t>у</w:t>
      </w:r>
      <w:r w:rsidR="001B25A9" w:rsidRPr="00903295">
        <w:rPr>
          <w:color w:val="000000" w:themeColor="text1"/>
          <w:sz w:val="24"/>
          <w:szCs w:val="24"/>
        </w:rPr>
        <w:t>полномоченное учреждение</w:t>
      </w:r>
      <w:r w:rsidRPr="00903295">
        <w:rPr>
          <w:color w:val="000000" w:themeColor="text1"/>
          <w:sz w:val="24"/>
          <w:szCs w:val="24"/>
        </w:rPr>
        <w:t xml:space="preserve">, в том числе через РГАУ МФЦ, посредством почтового отправления, в форме электронного документа с использованием РПГУ, в форме электронного документа на официальную электронную почту </w:t>
      </w:r>
      <w:r w:rsidR="002303B1"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и не должен превышать </w:t>
      </w:r>
      <w:r w:rsidR="00D17881" w:rsidRPr="00903295">
        <w:rPr>
          <w:color w:val="000000" w:themeColor="text1"/>
          <w:sz w:val="24"/>
          <w:szCs w:val="24"/>
        </w:rPr>
        <w:t>двадцать шесть</w:t>
      </w:r>
      <w:r w:rsidRPr="00903295">
        <w:rPr>
          <w:color w:val="000000" w:themeColor="text1"/>
          <w:sz w:val="24"/>
          <w:szCs w:val="24"/>
        </w:rPr>
        <w:t xml:space="preserve"> календарных дней</w:t>
      </w:r>
      <w:r w:rsidR="000E41B5">
        <w:rPr>
          <w:color w:val="000000" w:themeColor="text1"/>
          <w:sz w:val="24"/>
          <w:szCs w:val="24"/>
        </w:rPr>
        <w:t>, а в 202</w:t>
      </w:r>
      <w:r w:rsidR="00DB1126">
        <w:rPr>
          <w:color w:val="000000" w:themeColor="text1"/>
          <w:sz w:val="24"/>
          <w:szCs w:val="24"/>
        </w:rPr>
        <w:t>4</w:t>
      </w:r>
      <w:r w:rsidR="000E41B5">
        <w:rPr>
          <w:color w:val="000000" w:themeColor="text1"/>
          <w:sz w:val="24"/>
          <w:szCs w:val="24"/>
        </w:rPr>
        <w:t xml:space="preserve"> году</w:t>
      </w:r>
      <w:r w:rsidR="001A5FBE">
        <w:rPr>
          <w:color w:val="000000" w:themeColor="text1"/>
          <w:sz w:val="24"/>
          <w:szCs w:val="24"/>
        </w:rPr>
        <w:t xml:space="preserve"> -</w:t>
      </w:r>
      <w:r w:rsidR="000E41B5">
        <w:rPr>
          <w:color w:val="000000" w:themeColor="text1"/>
          <w:sz w:val="24"/>
          <w:szCs w:val="24"/>
        </w:rPr>
        <w:t xml:space="preserve"> четырнадцать дней</w:t>
      </w:r>
      <w:r w:rsidRPr="00903295">
        <w:rPr>
          <w:color w:val="000000" w:themeColor="text1"/>
          <w:sz w:val="24"/>
          <w:szCs w:val="24"/>
        </w:rPr>
        <w:t>.</w:t>
      </w:r>
    </w:p>
    <w:p w14:paraId="7D7012F3" w14:textId="124EE27C"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Датой поступления заявления о предоставлении муниципальной услуги при личном обращении заявителя в </w:t>
      </w:r>
      <w:r w:rsidR="002303B1" w:rsidRPr="00903295">
        <w:rPr>
          <w:color w:val="000000" w:themeColor="text1"/>
          <w:sz w:val="24"/>
          <w:szCs w:val="24"/>
        </w:rPr>
        <w:t>у</w:t>
      </w:r>
      <w:r w:rsidR="001B25A9" w:rsidRPr="00903295">
        <w:rPr>
          <w:color w:val="000000" w:themeColor="text1"/>
          <w:sz w:val="24"/>
          <w:szCs w:val="24"/>
        </w:rPr>
        <w:t>полномоченное учреждение</w:t>
      </w:r>
      <w:r w:rsidRPr="00903295">
        <w:rPr>
          <w:color w:val="000000" w:themeColor="text1"/>
          <w:sz w:val="24"/>
          <w:szCs w:val="24"/>
        </w:rPr>
        <w:t xml:space="preserve"> считается день подачи заявления о предоставлении муниципальной услуги с приложением предусмотренных пунктом 2.8.2 настоящего </w:t>
      </w:r>
      <w:r w:rsidR="005B2EC6"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надлежащим образом оформленных документов.</w:t>
      </w:r>
    </w:p>
    <w:p w14:paraId="4F93DFB9" w14:textId="0B0CAB7C"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Датой поступления заявления о предоставлении муниципальной услуги в форме электронного документа на официальную электронную почту </w:t>
      </w:r>
      <w:r w:rsidR="002303B1"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или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2.8.2 настоящего </w:t>
      </w:r>
      <w:r w:rsidR="005B2EC6"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надлежащим образом оформленных </w:t>
      </w:r>
      <w:r w:rsidRPr="00903295">
        <w:rPr>
          <w:color w:val="000000" w:themeColor="text1"/>
          <w:sz w:val="24"/>
          <w:szCs w:val="24"/>
        </w:rPr>
        <w:lastRenderedPageBreak/>
        <w:t xml:space="preserve">документов в соответствии с требованиями пункта 3.5.1 настоящего </w:t>
      </w:r>
      <w:r w:rsidR="005B2EC6"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w:t>
      </w:r>
    </w:p>
    <w:p w14:paraId="76FAA853" w14:textId="75494BC7"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в </w:t>
      </w:r>
      <w:r w:rsidR="005B2EC6" w:rsidRPr="00903295">
        <w:rPr>
          <w:color w:val="000000" w:themeColor="text1"/>
          <w:sz w:val="24"/>
          <w:szCs w:val="24"/>
        </w:rPr>
        <w:t>у</w:t>
      </w:r>
      <w:r w:rsidR="001B25A9" w:rsidRPr="00903295">
        <w:rPr>
          <w:color w:val="000000" w:themeColor="text1"/>
          <w:sz w:val="24"/>
          <w:szCs w:val="24"/>
        </w:rPr>
        <w:t>полномоченное учреждение</w:t>
      </w:r>
      <w:r w:rsidRPr="00903295">
        <w:rPr>
          <w:color w:val="000000" w:themeColor="text1"/>
          <w:sz w:val="24"/>
          <w:szCs w:val="24"/>
        </w:rPr>
        <w:t>.</w:t>
      </w:r>
    </w:p>
    <w:p w14:paraId="09187C7B" w14:textId="71517AC2"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Датой поступления заявления о предоставлении муниципальной услуги при обращении заявителя в РГАУ МФЦ считается день передачи РГАУ МФЦ в </w:t>
      </w:r>
      <w:r w:rsidR="002303B1" w:rsidRPr="00903295">
        <w:rPr>
          <w:color w:val="000000" w:themeColor="text1"/>
          <w:sz w:val="24"/>
          <w:szCs w:val="24"/>
        </w:rPr>
        <w:t>у</w:t>
      </w:r>
      <w:r w:rsidR="001B25A9" w:rsidRPr="00903295">
        <w:rPr>
          <w:color w:val="000000" w:themeColor="text1"/>
          <w:sz w:val="24"/>
          <w:szCs w:val="24"/>
        </w:rPr>
        <w:t>полномоченное учреждение</w:t>
      </w:r>
      <w:r w:rsidRPr="00903295">
        <w:rPr>
          <w:color w:val="000000" w:themeColor="text1"/>
          <w:sz w:val="24"/>
          <w:szCs w:val="24"/>
        </w:rPr>
        <w:t xml:space="preserve"> заявления о предоставлении муниципальной услуги с приложением предусмотренных пунктом 2.8 настоящего </w:t>
      </w:r>
      <w:r w:rsidR="002303B1"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надлежащим образом оформленных документов. </w:t>
      </w:r>
    </w:p>
    <w:p w14:paraId="0B6C25C5" w14:textId="5C0F9103" w:rsidR="00372901" w:rsidRPr="00903295" w:rsidRDefault="001B25A9"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Уполномоченное учреждение</w:t>
      </w:r>
      <w:r w:rsidR="00372901" w:rsidRPr="00903295">
        <w:rPr>
          <w:color w:val="000000" w:themeColor="text1"/>
          <w:sz w:val="24"/>
          <w:szCs w:val="24"/>
        </w:rPr>
        <w:t xml:space="preserve"> возвращает заявителю заявление о предоставлении муниципальной услуги в течение десяти дней со дня его поступления в </w:t>
      </w:r>
      <w:r w:rsidR="002303B1" w:rsidRPr="00903295">
        <w:rPr>
          <w:color w:val="000000" w:themeColor="text1"/>
          <w:sz w:val="24"/>
          <w:szCs w:val="24"/>
        </w:rPr>
        <w:t>у</w:t>
      </w:r>
      <w:r w:rsidRPr="00903295">
        <w:rPr>
          <w:color w:val="000000" w:themeColor="text1"/>
          <w:sz w:val="24"/>
          <w:szCs w:val="24"/>
        </w:rPr>
        <w:t>полномоченное учреждение</w:t>
      </w:r>
      <w:r w:rsidR="00372901" w:rsidRPr="00903295">
        <w:rPr>
          <w:color w:val="000000" w:themeColor="text1"/>
          <w:sz w:val="24"/>
          <w:szCs w:val="24"/>
        </w:rPr>
        <w:t xml:space="preserve">. </w:t>
      </w:r>
    </w:p>
    <w:p w14:paraId="4EF1BB0D" w14:textId="1218CF1E" w:rsidR="00372901" w:rsidRPr="00903295" w:rsidRDefault="002303B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При этом </w:t>
      </w:r>
      <w:r w:rsidR="00DE5097" w:rsidRPr="00903295">
        <w:rPr>
          <w:color w:val="000000" w:themeColor="text1"/>
          <w:sz w:val="24"/>
          <w:szCs w:val="24"/>
        </w:rPr>
        <w:t>уполномоченным учреждением</w:t>
      </w:r>
      <w:r w:rsidR="00372901" w:rsidRPr="00903295">
        <w:rPr>
          <w:color w:val="000000" w:themeColor="text1"/>
          <w:sz w:val="24"/>
          <w:szCs w:val="24"/>
        </w:rPr>
        <w:t xml:space="preserve"> должны быть указаны причины возврата заявления о предоставлении муниципальной услуги.</w:t>
      </w:r>
    </w:p>
    <w:p w14:paraId="2AA1BC50" w14:textId="77777777" w:rsidR="00372901" w:rsidRPr="00903295" w:rsidRDefault="00372901" w:rsidP="00372901">
      <w:pPr>
        <w:autoSpaceDE w:val="0"/>
        <w:autoSpaceDN w:val="0"/>
        <w:adjustRightInd w:val="0"/>
        <w:spacing w:after="0" w:line="240" w:lineRule="auto"/>
        <w:jc w:val="both"/>
        <w:rPr>
          <w:color w:val="000000" w:themeColor="text1"/>
          <w:sz w:val="24"/>
          <w:szCs w:val="24"/>
        </w:rPr>
      </w:pPr>
    </w:p>
    <w:p w14:paraId="19C213B2"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 xml:space="preserve">Нормативные правовые акты, регулирующие предоставление </w:t>
      </w:r>
      <w:r w:rsidRPr="00903295">
        <w:rPr>
          <w:b/>
          <w:bCs/>
          <w:color w:val="000000" w:themeColor="text1"/>
          <w:sz w:val="24"/>
          <w:szCs w:val="24"/>
        </w:rPr>
        <w:t>муниципальной</w:t>
      </w:r>
      <w:r w:rsidRPr="00903295">
        <w:rPr>
          <w:b/>
          <w:color w:val="000000" w:themeColor="text1"/>
          <w:sz w:val="24"/>
          <w:szCs w:val="24"/>
        </w:rPr>
        <w:t xml:space="preserve"> услуги</w:t>
      </w:r>
    </w:p>
    <w:p w14:paraId="457A43D8"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p>
    <w:p w14:paraId="7E898770" w14:textId="5BB42CDC"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903295">
        <w:rPr>
          <w:bCs/>
          <w:color w:val="000000" w:themeColor="text1"/>
          <w:sz w:val="24"/>
          <w:szCs w:val="24"/>
        </w:rPr>
        <w:t xml:space="preserve">официальном сайте </w:t>
      </w:r>
      <w:r w:rsidR="002303B1" w:rsidRPr="00903295">
        <w:rPr>
          <w:bCs/>
          <w:color w:val="000000" w:themeColor="text1"/>
          <w:sz w:val="24"/>
          <w:szCs w:val="24"/>
        </w:rPr>
        <w:t>у</w:t>
      </w:r>
      <w:r w:rsidR="001B25A9" w:rsidRPr="00903295">
        <w:rPr>
          <w:bCs/>
          <w:color w:val="000000" w:themeColor="text1"/>
          <w:sz w:val="24"/>
          <w:szCs w:val="24"/>
        </w:rPr>
        <w:t>полномоченного учреждения</w:t>
      </w:r>
      <w:r w:rsidRPr="00903295">
        <w:rPr>
          <w:bCs/>
          <w:color w:val="000000" w:themeColor="text1"/>
          <w:sz w:val="24"/>
          <w:szCs w:val="24"/>
        </w:rPr>
        <w:t xml:space="preserve">, в </w:t>
      </w:r>
      <w:r w:rsidRPr="00903295">
        <w:rPr>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sidRPr="00903295">
        <w:rPr>
          <w:bCs/>
          <w:color w:val="000000" w:themeColor="text1"/>
          <w:sz w:val="24"/>
          <w:szCs w:val="24"/>
        </w:rPr>
        <w:t xml:space="preserve"> на РПГУ.</w:t>
      </w:r>
    </w:p>
    <w:p w14:paraId="2A29E36B" w14:textId="77777777" w:rsidR="002303B1" w:rsidRPr="00903295" w:rsidRDefault="002303B1" w:rsidP="00372901">
      <w:pPr>
        <w:autoSpaceDE w:val="0"/>
        <w:autoSpaceDN w:val="0"/>
        <w:adjustRightInd w:val="0"/>
        <w:spacing w:after="0" w:line="240" w:lineRule="auto"/>
        <w:ind w:firstLine="708"/>
        <w:jc w:val="both"/>
        <w:rPr>
          <w:bCs/>
          <w:color w:val="000000" w:themeColor="text1"/>
          <w:sz w:val="24"/>
          <w:szCs w:val="24"/>
        </w:rPr>
      </w:pPr>
    </w:p>
    <w:p w14:paraId="7AB2F674" w14:textId="77777777" w:rsidR="00372901" w:rsidRPr="00903295" w:rsidRDefault="00372901" w:rsidP="00372901">
      <w:pPr>
        <w:autoSpaceDE w:val="0"/>
        <w:autoSpaceDN w:val="0"/>
        <w:adjustRightInd w:val="0"/>
        <w:spacing w:after="0" w:line="240" w:lineRule="auto"/>
        <w:jc w:val="center"/>
        <w:rPr>
          <w:b/>
          <w:bCs/>
          <w:color w:val="000000" w:themeColor="text1"/>
          <w:sz w:val="24"/>
          <w:szCs w:val="24"/>
        </w:rPr>
      </w:pPr>
      <w:r w:rsidRPr="00903295">
        <w:rPr>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EA5BACC" w14:textId="77777777" w:rsidR="00372901" w:rsidRPr="00903295" w:rsidRDefault="00372901" w:rsidP="00372901">
      <w:pPr>
        <w:autoSpaceDE w:val="0"/>
        <w:autoSpaceDN w:val="0"/>
        <w:adjustRightInd w:val="0"/>
        <w:spacing w:after="0" w:line="240" w:lineRule="auto"/>
        <w:jc w:val="center"/>
        <w:rPr>
          <w:b/>
          <w:bCs/>
          <w:color w:val="000000" w:themeColor="text1"/>
          <w:sz w:val="24"/>
          <w:szCs w:val="24"/>
        </w:rPr>
      </w:pPr>
    </w:p>
    <w:p w14:paraId="76FC0B48"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color w:val="000000" w:themeColor="text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903295">
        <w:rPr>
          <w:bCs/>
          <w:color w:val="000000" w:themeColor="text1"/>
          <w:sz w:val="24"/>
          <w:szCs w:val="24"/>
        </w:rPr>
        <w:t xml:space="preserve"> </w:t>
      </w:r>
    </w:p>
    <w:p w14:paraId="3E49CDEE" w14:textId="40FA78E2"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1). Заявление о предоставлении муниципальной услуги по ф</w:t>
      </w:r>
      <w:r w:rsidR="002303B1" w:rsidRPr="00903295">
        <w:rPr>
          <w:bCs/>
          <w:color w:val="000000" w:themeColor="text1"/>
          <w:sz w:val="24"/>
          <w:szCs w:val="24"/>
        </w:rPr>
        <w:t xml:space="preserve">орме </w:t>
      </w:r>
      <w:proofErr w:type="gramStart"/>
      <w:r w:rsidR="002303B1" w:rsidRPr="00903295">
        <w:rPr>
          <w:bCs/>
          <w:color w:val="000000" w:themeColor="text1"/>
          <w:sz w:val="24"/>
          <w:szCs w:val="24"/>
        </w:rPr>
        <w:t xml:space="preserve">согласно </w:t>
      </w:r>
      <w:r w:rsidR="00206AC7" w:rsidRPr="00903295">
        <w:rPr>
          <w:bCs/>
          <w:color w:val="000000" w:themeColor="text1"/>
          <w:sz w:val="24"/>
          <w:szCs w:val="24"/>
        </w:rPr>
        <w:t xml:space="preserve"> </w:t>
      </w:r>
      <w:r w:rsidR="002303B1" w:rsidRPr="00903295">
        <w:rPr>
          <w:bCs/>
          <w:color w:val="000000" w:themeColor="text1"/>
          <w:sz w:val="24"/>
          <w:szCs w:val="24"/>
        </w:rPr>
        <w:t>прило</w:t>
      </w:r>
      <w:r w:rsidR="00C8034A" w:rsidRPr="00903295">
        <w:rPr>
          <w:bCs/>
          <w:color w:val="000000" w:themeColor="text1"/>
          <w:sz w:val="24"/>
          <w:szCs w:val="24"/>
        </w:rPr>
        <w:t>жению</w:t>
      </w:r>
      <w:proofErr w:type="gramEnd"/>
      <w:r w:rsidR="00C8034A" w:rsidRPr="00903295">
        <w:rPr>
          <w:bCs/>
          <w:color w:val="000000" w:themeColor="text1"/>
          <w:sz w:val="24"/>
          <w:szCs w:val="24"/>
        </w:rPr>
        <w:t xml:space="preserve"> </w:t>
      </w:r>
      <w:r w:rsidR="002303B1" w:rsidRPr="00903295">
        <w:rPr>
          <w:bCs/>
          <w:color w:val="000000" w:themeColor="text1"/>
          <w:sz w:val="24"/>
          <w:szCs w:val="24"/>
        </w:rPr>
        <w:t>№1 к а</w:t>
      </w:r>
      <w:r w:rsidRPr="00903295">
        <w:rPr>
          <w:bCs/>
          <w:color w:val="000000" w:themeColor="text1"/>
          <w:sz w:val="24"/>
          <w:szCs w:val="24"/>
        </w:rPr>
        <w:t xml:space="preserve">дминистративному регламенту, поданное в адрес </w:t>
      </w:r>
      <w:r w:rsidR="002303B1" w:rsidRPr="00903295">
        <w:rPr>
          <w:bCs/>
          <w:color w:val="000000" w:themeColor="text1"/>
          <w:sz w:val="24"/>
          <w:szCs w:val="24"/>
        </w:rPr>
        <w:t>у</w:t>
      </w:r>
      <w:r w:rsidR="001B25A9" w:rsidRPr="00903295">
        <w:rPr>
          <w:bCs/>
          <w:color w:val="000000" w:themeColor="text1"/>
          <w:sz w:val="24"/>
          <w:szCs w:val="24"/>
        </w:rPr>
        <w:t>полномоченного учреждения</w:t>
      </w:r>
      <w:r w:rsidRPr="00903295">
        <w:rPr>
          <w:bCs/>
          <w:color w:val="000000" w:themeColor="text1"/>
          <w:sz w:val="24"/>
          <w:szCs w:val="24"/>
        </w:rPr>
        <w:t xml:space="preserve"> следующими способами:</w:t>
      </w:r>
    </w:p>
    <w:p w14:paraId="306DF835" w14:textId="5E9C1FB5" w:rsidR="00372901" w:rsidRPr="00903295" w:rsidRDefault="00372901" w:rsidP="00372901">
      <w:pPr>
        <w:autoSpaceDE w:val="0"/>
        <w:autoSpaceDN w:val="0"/>
        <w:adjustRightInd w:val="0"/>
        <w:spacing w:after="0" w:line="240" w:lineRule="auto"/>
        <w:ind w:firstLine="540"/>
        <w:jc w:val="both"/>
        <w:rPr>
          <w:bCs/>
          <w:color w:val="000000" w:themeColor="text1"/>
          <w:sz w:val="24"/>
          <w:szCs w:val="24"/>
        </w:rPr>
      </w:pPr>
      <w:r w:rsidRPr="00903295">
        <w:rPr>
          <w:bCs/>
          <w:color w:val="000000" w:themeColor="text1"/>
          <w:sz w:val="24"/>
          <w:szCs w:val="24"/>
        </w:rPr>
        <w:t xml:space="preserve">в форме документа на бумажном носителе – посредством личного обращения в </w:t>
      </w:r>
      <w:r w:rsidR="002303B1" w:rsidRPr="00903295">
        <w:rPr>
          <w:bCs/>
          <w:color w:val="000000" w:themeColor="text1"/>
          <w:sz w:val="24"/>
          <w:szCs w:val="24"/>
        </w:rPr>
        <w:t>у</w:t>
      </w:r>
      <w:r w:rsidR="001B25A9" w:rsidRPr="00903295">
        <w:rPr>
          <w:bCs/>
          <w:color w:val="000000" w:themeColor="text1"/>
          <w:sz w:val="24"/>
          <w:szCs w:val="24"/>
        </w:rPr>
        <w:t>полномоченное учреждение</w:t>
      </w:r>
      <w:r w:rsidRPr="00903295">
        <w:rPr>
          <w:bCs/>
          <w:color w:val="000000" w:themeColor="text1"/>
          <w:sz w:val="24"/>
          <w:szCs w:val="24"/>
        </w:rPr>
        <w:t xml:space="preserve">,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14:paraId="05D7CD71" w14:textId="161EAD7C" w:rsidR="00372901" w:rsidRPr="00903295" w:rsidRDefault="00372901" w:rsidP="00372901">
      <w:pPr>
        <w:autoSpaceDE w:val="0"/>
        <w:autoSpaceDN w:val="0"/>
        <w:adjustRightInd w:val="0"/>
        <w:spacing w:after="0" w:line="240" w:lineRule="auto"/>
        <w:ind w:firstLine="540"/>
        <w:jc w:val="both"/>
        <w:rPr>
          <w:bCs/>
          <w:color w:val="000000" w:themeColor="text1"/>
          <w:sz w:val="24"/>
          <w:szCs w:val="24"/>
        </w:rPr>
      </w:pPr>
      <w:r w:rsidRPr="00903295">
        <w:rPr>
          <w:bCs/>
          <w:color w:val="000000" w:themeColor="text1"/>
          <w:sz w:val="24"/>
          <w:szCs w:val="24"/>
        </w:rPr>
        <w:t xml:space="preserve">в форме электронного документа на официальную электронную почту </w:t>
      </w:r>
      <w:r w:rsidR="002303B1" w:rsidRPr="00903295">
        <w:rPr>
          <w:bCs/>
          <w:color w:val="000000" w:themeColor="text1"/>
          <w:sz w:val="24"/>
          <w:szCs w:val="24"/>
        </w:rPr>
        <w:t>у</w:t>
      </w:r>
      <w:r w:rsidR="001B25A9" w:rsidRPr="00903295">
        <w:rPr>
          <w:bCs/>
          <w:color w:val="000000" w:themeColor="text1"/>
          <w:sz w:val="24"/>
          <w:szCs w:val="24"/>
        </w:rPr>
        <w:t>полномоченного учреждения</w:t>
      </w:r>
      <w:r w:rsidRPr="00903295">
        <w:rPr>
          <w:bCs/>
          <w:color w:val="000000" w:themeColor="text1"/>
          <w:sz w:val="24"/>
          <w:szCs w:val="24"/>
        </w:rPr>
        <w:t xml:space="preserve"> (далее – представление посредством электронной почты);</w:t>
      </w:r>
    </w:p>
    <w:p w14:paraId="42F126C4" w14:textId="77777777" w:rsidR="00372901" w:rsidRPr="00903295" w:rsidRDefault="00372901" w:rsidP="00372901">
      <w:pPr>
        <w:autoSpaceDE w:val="0"/>
        <w:autoSpaceDN w:val="0"/>
        <w:adjustRightInd w:val="0"/>
        <w:spacing w:after="0" w:line="240" w:lineRule="auto"/>
        <w:ind w:firstLine="540"/>
        <w:jc w:val="both"/>
        <w:rPr>
          <w:bCs/>
          <w:color w:val="000000" w:themeColor="text1"/>
          <w:sz w:val="24"/>
          <w:szCs w:val="24"/>
        </w:rPr>
      </w:pPr>
      <w:r w:rsidRPr="00903295">
        <w:rPr>
          <w:bCs/>
          <w:color w:val="000000" w:themeColor="text1"/>
          <w:sz w:val="24"/>
          <w:szCs w:val="24"/>
        </w:rPr>
        <w:t>путем заполнения формы заявления через «Личный кабинет» на РПГУ (далее – запрос).</w:t>
      </w:r>
    </w:p>
    <w:p w14:paraId="38690851"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В заявлении также указывается один из следующих способов получения результатов предоставления муниципальной услуги: </w:t>
      </w:r>
    </w:p>
    <w:p w14:paraId="3070E078" w14:textId="0EC790BA"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в виде бумажного документа, который заявитель получает н</w:t>
      </w:r>
      <w:r w:rsidR="002303B1" w:rsidRPr="00903295">
        <w:rPr>
          <w:bCs/>
          <w:color w:val="000000" w:themeColor="text1"/>
          <w:sz w:val="24"/>
          <w:szCs w:val="24"/>
        </w:rPr>
        <w:t>епосредственно в у</w:t>
      </w:r>
      <w:r w:rsidR="001B25A9" w:rsidRPr="00903295">
        <w:rPr>
          <w:bCs/>
          <w:color w:val="000000" w:themeColor="text1"/>
          <w:sz w:val="24"/>
          <w:szCs w:val="24"/>
        </w:rPr>
        <w:t>полномоченном учреждении</w:t>
      </w:r>
      <w:r w:rsidRPr="00903295">
        <w:rPr>
          <w:bCs/>
          <w:color w:val="000000" w:themeColor="text1"/>
          <w:sz w:val="24"/>
          <w:szCs w:val="24"/>
        </w:rPr>
        <w:t xml:space="preserve"> (в случае подачи заявления и документов непосредственно в </w:t>
      </w:r>
      <w:r w:rsidR="002303B1" w:rsidRPr="00903295">
        <w:rPr>
          <w:bCs/>
          <w:color w:val="000000" w:themeColor="text1"/>
          <w:sz w:val="24"/>
          <w:szCs w:val="24"/>
        </w:rPr>
        <w:t>у</w:t>
      </w:r>
      <w:r w:rsidR="001B25A9" w:rsidRPr="00903295">
        <w:rPr>
          <w:bCs/>
          <w:color w:val="000000" w:themeColor="text1"/>
          <w:sz w:val="24"/>
          <w:szCs w:val="24"/>
        </w:rPr>
        <w:t>полномоченное учреждение</w:t>
      </w:r>
      <w:r w:rsidRPr="00903295">
        <w:rPr>
          <w:bCs/>
          <w:color w:val="000000" w:themeColor="text1"/>
          <w:sz w:val="24"/>
          <w:szCs w:val="24"/>
        </w:rPr>
        <w:t xml:space="preserve">, почтовым отправлением либо в форме электронных документов посредством РПГУ, электронной почты); </w:t>
      </w:r>
    </w:p>
    <w:p w14:paraId="75603BA6"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многофункциональном центре); </w:t>
      </w:r>
    </w:p>
    <w:p w14:paraId="07DD4A44"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lastRenderedPageBreak/>
        <w:t>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w:t>
      </w:r>
    </w:p>
    <w:p w14:paraId="4F76C907"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В заявлении указываются:</w:t>
      </w:r>
    </w:p>
    <w:p w14:paraId="1B0ADF79"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фамилия, имя, отчество (последнее – при наличии), место жительства заявителя и реквизиты документа, удостоверяющего личность заявителя (для гражданина, индивидуального предпринимателя);</w:t>
      </w:r>
    </w:p>
    <w:p w14:paraId="0B2BD4D7"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B90F235"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кадастровый номер испрашиваемого земельного участка;</w:t>
      </w:r>
    </w:p>
    <w:p w14:paraId="72A89446"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основание предоставления земельного участка без проведения торгов из числа предусмотренных пунктом 2 статьи 39.6 Земельного кодекса РФ оснований;</w:t>
      </w:r>
    </w:p>
    <w:p w14:paraId="484D2409"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26C489B"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F2A4C42"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цель использования земельного участка;</w:t>
      </w:r>
    </w:p>
    <w:p w14:paraId="34BC53AC"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7E2C334"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16773F1"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почтовый адрес и (или) адрес электронной почты для связи с заявителем.</w:t>
      </w:r>
    </w:p>
    <w:p w14:paraId="48D7940E" w14:textId="14E50B1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2) Лицо, подающее заявление, предъявляет документ, удостоверяющий личность, а в случае обращения представителя заявителя – документ, подтверждающий его полномочия на представление интересов заявителя в соответствии с законодательством Российской Федерации, копия которого заверяется должностным лицом </w:t>
      </w:r>
      <w:r w:rsidR="008C30AF" w:rsidRPr="00903295">
        <w:rPr>
          <w:bCs/>
          <w:color w:val="000000" w:themeColor="text1"/>
          <w:sz w:val="24"/>
          <w:szCs w:val="24"/>
        </w:rPr>
        <w:t>у</w:t>
      </w:r>
      <w:r w:rsidR="001B25A9" w:rsidRPr="00903295">
        <w:rPr>
          <w:bCs/>
          <w:color w:val="000000" w:themeColor="text1"/>
          <w:sz w:val="24"/>
          <w:szCs w:val="24"/>
        </w:rPr>
        <w:t>полномоченного учреждения</w:t>
      </w:r>
      <w:r w:rsidRPr="00903295">
        <w:rPr>
          <w:bCs/>
          <w:color w:val="000000" w:themeColor="text1"/>
          <w:sz w:val="24"/>
          <w:szCs w:val="24"/>
        </w:rPr>
        <w:t>, принимающим заявление, и приобщается к поданному заявлению.</w:t>
      </w:r>
    </w:p>
    <w:p w14:paraId="1157BD12" w14:textId="77777777"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 Представитель заявителя, подающий заявление через РГАУ МФЦ, предъявляет документ, удостоверяющий личность представителя, а также документ, подтверждающий полномочия представителя в соответствии с законодательством Российской Федерации, копия последнего заверяется работником РГАУ МФЦ и приобщается к поданному заявлению.</w:t>
      </w:r>
    </w:p>
    <w:p w14:paraId="6DFD292A" w14:textId="0A7FDC6F"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2.8.1. В случае обращения посредством почтового отправления документы, указанные в пункте 2.8 настоящего </w:t>
      </w:r>
      <w:r w:rsidR="008C30AF"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(за исключением заявления о предоставлении муниципальной услуги), представляются в виде копий, заверенных в установленном законодательством порядке. Направление документов по почте осуществляется способом, позволяющим подтвердить факт и дату отправления, с объявленной ценностью при пересылке, описью вложения и уведомлением о вручении. Обязанность подтверждения факта отправки лежит на заявителе. </w:t>
      </w:r>
    </w:p>
    <w:p w14:paraId="242110FE" w14:textId="7B48FF6C"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При обращении посредством РПГУ, на официальный адрес электронной почты </w:t>
      </w:r>
      <w:r w:rsidR="008C30AF"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заявителем представляются документы, указанные в пункте 2.8 настоящего </w:t>
      </w:r>
      <w:r w:rsidR="008C30AF"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в электронных образах. Требования к форматам документов, представляемых в электронном виде, указаны в пункте 2.25.1-2.25.4 настоящего </w:t>
      </w:r>
      <w:r w:rsidR="008C30AF"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w:t>
      </w:r>
    </w:p>
    <w:p w14:paraId="2395A6EF" w14:textId="77777777"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В случае представления заявления и документов через личный кабинет РПГУ, а также если заявление подписано усиленной квалифицированной электронной подписью представление копии документа, удостоверяющего личность, не требуется. </w:t>
      </w:r>
    </w:p>
    <w:p w14:paraId="3F31DD51" w14:textId="77777777"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lastRenderedPageBreak/>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70432A1" w14:textId="77777777"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В случае направления заявления посредством почтовой связи на бумажном носителе к такому заявлению прилагается копия документа, подтверждающего полномочия представителя в соответствии с законодательством Российской Федерации.</w:t>
      </w:r>
    </w:p>
    <w:p w14:paraId="77175241" w14:textId="3ABF3A7C"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В случае направления заявления в электронной форме на официальную электронную почту </w:t>
      </w:r>
      <w:r w:rsidR="008C30AF"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к такому заявлению прилагается копия документа, подтверждающего полномочия представителя в соответствии с законодательством Российской Федерации.</w:t>
      </w:r>
    </w:p>
    <w:p w14:paraId="54BB8CE9" w14:textId="77777777"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A19A5E1" w14:textId="355CE532"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Документы представляются в </w:t>
      </w:r>
      <w:r w:rsidR="008C30AF" w:rsidRPr="00903295">
        <w:rPr>
          <w:color w:val="000000" w:themeColor="text1"/>
          <w:sz w:val="24"/>
          <w:szCs w:val="24"/>
        </w:rPr>
        <w:t>у</w:t>
      </w:r>
      <w:r w:rsidR="001B25A9" w:rsidRPr="00903295">
        <w:rPr>
          <w:color w:val="000000" w:themeColor="text1"/>
          <w:sz w:val="24"/>
          <w:szCs w:val="24"/>
        </w:rPr>
        <w:t>полномоченное учреждение</w:t>
      </w:r>
      <w:r w:rsidRPr="00903295">
        <w:rPr>
          <w:color w:val="000000" w:themeColor="text1"/>
          <w:sz w:val="24"/>
          <w:szCs w:val="24"/>
        </w:rPr>
        <w:t xml:space="preserve"> в копиях с последующим предъявлением оригинала либо в случае подачи заявления через РГАУ МФЦ в копиях, заверяемых работником РГАУ МФЦ, принимающим заявление.</w:t>
      </w:r>
    </w:p>
    <w:p w14:paraId="04FD7D69" w14:textId="5E6346F3"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2.8.2. Заявитель прилагает документы, подтверждающие его право на приобретение земельного участка в аренду без торгов, в соответствии с приказом Федеральной службы государственной регистрации, кадастра и картографии от </w:t>
      </w:r>
      <w:r w:rsidR="00463B09" w:rsidRPr="00903295">
        <w:rPr>
          <w:rFonts w:eastAsia="Calibri"/>
          <w:sz w:val="24"/>
          <w:szCs w:val="24"/>
        </w:rPr>
        <w:t>0</w:t>
      </w:r>
      <w:r w:rsidRPr="00903295">
        <w:rPr>
          <w:rFonts w:eastAsia="Calibri"/>
          <w:sz w:val="24"/>
          <w:szCs w:val="24"/>
        </w:rPr>
        <w:t>2</w:t>
      </w:r>
      <w:r w:rsidR="00463B09" w:rsidRPr="00903295">
        <w:rPr>
          <w:rFonts w:eastAsia="Calibri"/>
          <w:sz w:val="24"/>
          <w:szCs w:val="24"/>
        </w:rPr>
        <w:t>.09.</w:t>
      </w:r>
      <w:r w:rsidRPr="00903295">
        <w:rPr>
          <w:rFonts w:eastAsia="Calibri"/>
          <w:sz w:val="24"/>
          <w:szCs w:val="24"/>
        </w:rPr>
        <w:t xml:space="preserve">2020 №П/0321 «Об утверждении перечня документов, подтверждающих право заявителя на приобретение земельного </w:t>
      </w:r>
      <w:r w:rsidR="00C8034A" w:rsidRPr="00903295">
        <w:rPr>
          <w:rFonts w:eastAsia="Calibri"/>
          <w:sz w:val="24"/>
          <w:szCs w:val="24"/>
        </w:rPr>
        <w:t xml:space="preserve">участка без проведения торгов» </w:t>
      </w:r>
      <w:r w:rsidRPr="00903295">
        <w:rPr>
          <w:rFonts w:eastAsia="Calibri"/>
          <w:sz w:val="24"/>
          <w:szCs w:val="24"/>
        </w:rPr>
        <w:t>(далее – Перечень), за исключением док</w:t>
      </w:r>
      <w:r w:rsidR="008C30AF" w:rsidRPr="00903295">
        <w:rPr>
          <w:rFonts w:eastAsia="Calibri"/>
          <w:sz w:val="24"/>
          <w:szCs w:val="24"/>
        </w:rPr>
        <w:t>ументов, которые запрашиваются у</w:t>
      </w:r>
      <w:r w:rsidRPr="00903295">
        <w:rPr>
          <w:rFonts w:eastAsia="Calibri"/>
          <w:sz w:val="24"/>
          <w:szCs w:val="24"/>
        </w:rPr>
        <w:t>полномоченным в порядке межведомственного взаимодействия:</w:t>
      </w:r>
    </w:p>
    <w:p w14:paraId="0BC0E25D"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w:t>
      </w:r>
      <w:r w:rsidRPr="00903295">
        <w:rPr>
          <w:rFonts w:eastAsia="Times New Roman"/>
          <w:sz w:val="24"/>
          <w:szCs w:val="24"/>
          <w:lang w:eastAsia="ru-RU"/>
        </w:rPr>
        <w:tab/>
        <w:t>в случае подачи заявления юридическим лицом в отношении земельного участка, предназначенного для выполнения международных обязательств (</w:t>
      </w:r>
      <w:hyperlink r:id="rId39" w:anchor="/document/12124624/entry/39624" w:history="1">
        <w:r w:rsidRPr="00903295">
          <w:rPr>
            <w:rFonts w:eastAsia="Times New Roman"/>
            <w:sz w:val="24"/>
            <w:szCs w:val="24"/>
            <w:lang w:eastAsia="ru-RU"/>
          </w:rPr>
          <w:t>подп. 4 п. 2 ст. 39.6</w:t>
        </w:r>
      </w:hyperlink>
      <w:r w:rsidRPr="00903295">
        <w:rPr>
          <w:rFonts w:eastAsia="Times New Roman"/>
          <w:sz w:val="24"/>
          <w:szCs w:val="24"/>
          <w:lang w:eastAsia="ru-RU"/>
        </w:rPr>
        <w:t> ЗК РФ):</w:t>
      </w:r>
    </w:p>
    <w:p w14:paraId="01B8CCA0" w14:textId="226A125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договор, соглашение или иной документ, предусматривающий выполнение международных обязательств;</w:t>
      </w:r>
    </w:p>
    <w:p w14:paraId="298ECA80"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 в случае подачи заявления лицом, с которым был заключен договор аренды земельного участка, в отношении земельного участка, образованного из земельного участка, находящегося в муниципальной собственности и ранее предоставленного в аренду этому лицу (</w:t>
      </w:r>
      <w:hyperlink r:id="rId40" w:anchor="/document/12124624/entry/39625" w:history="1">
        <w:r w:rsidRPr="00903295">
          <w:rPr>
            <w:rFonts w:eastAsia="Times New Roman"/>
            <w:sz w:val="24"/>
            <w:szCs w:val="24"/>
            <w:lang w:eastAsia="ru-RU"/>
          </w:rPr>
          <w:t>подп. 5 п. 2 статьи 39.6</w:t>
        </w:r>
      </w:hyperlink>
      <w:r w:rsidRPr="00903295">
        <w:rPr>
          <w:rFonts w:eastAsia="Times New Roman"/>
          <w:sz w:val="24"/>
          <w:szCs w:val="24"/>
          <w:lang w:eastAsia="ru-RU"/>
        </w:rPr>
        <w:t>):</w:t>
      </w:r>
    </w:p>
    <w:p w14:paraId="65FB6911" w14:textId="2C07F7E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договор аренды исходного земельного участка в случае, если такой договор заключен до дня вступления в силу </w:t>
      </w:r>
      <w:hyperlink r:id="rId41" w:anchor="/document/11901341/entry/0" w:history="1">
        <w:r w:rsidRPr="00903295">
          <w:rPr>
            <w:rFonts w:eastAsia="Times New Roman"/>
            <w:sz w:val="24"/>
            <w:szCs w:val="24"/>
            <w:lang w:eastAsia="ru-RU"/>
          </w:rPr>
          <w:t>Федерального закона</w:t>
        </w:r>
      </w:hyperlink>
      <w:r w:rsidRPr="00903295">
        <w:rPr>
          <w:rFonts w:eastAsia="Times New Roman"/>
          <w:sz w:val="24"/>
          <w:szCs w:val="24"/>
          <w:lang w:eastAsia="ru-RU"/>
        </w:rPr>
        <w:t> от 21</w:t>
      </w:r>
      <w:r w:rsidR="00463B09" w:rsidRPr="00903295">
        <w:rPr>
          <w:rFonts w:eastAsia="Times New Roman"/>
          <w:sz w:val="24"/>
          <w:szCs w:val="24"/>
          <w:lang w:eastAsia="ru-RU"/>
        </w:rPr>
        <w:t>.07.</w:t>
      </w:r>
      <w:r w:rsidRPr="00903295">
        <w:rPr>
          <w:rFonts w:eastAsia="Times New Roman"/>
          <w:sz w:val="24"/>
          <w:szCs w:val="24"/>
          <w:lang w:eastAsia="ru-RU"/>
        </w:rPr>
        <w:t>1997 №122-ФЗ «О государственной регистрации прав на недвижимое имущество и сделок с ним»;</w:t>
      </w:r>
    </w:p>
    <w:p w14:paraId="78FA967A" w14:textId="7AB3085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3) в случае подачи заявления лицом, с которым был заключен договор аренды земельного участка для комплексного освоения территории в отношении земельного участка, образованного из земельного участка, </w:t>
      </w:r>
      <w:r w:rsidRPr="00903295">
        <w:rPr>
          <w:rFonts w:eastAsia="Times New Roman"/>
          <w:bCs/>
          <w:sz w:val="24"/>
          <w:szCs w:val="24"/>
          <w:lang w:eastAsia="ru-RU"/>
        </w:rPr>
        <w:t>находящегося в собственности Республики Башкортостан</w:t>
      </w:r>
      <w:r w:rsidRPr="00903295">
        <w:rPr>
          <w:rFonts w:eastAsia="Times New Roman"/>
          <w:sz w:val="24"/>
          <w:szCs w:val="24"/>
          <w:lang w:eastAsia="ru-RU"/>
        </w:rPr>
        <w:t xml:space="preserve"> и ранее предоставленного в аренду для комплексного освоения территории этому </w:t>
      </w:r>
      <w:proofErr w:type="gramStart"/>
      <w:r w:rsidRPr="00903295">
        <w:rPr>
          <w:rFonts w:eastAsia="Times New Roman"/>
          <w:sz w:val="24"/>
          <w:szCs w:val="24"/>
          <w:lang w:eastAsia="ru-RU"/>
        </w:rPr>
        <w:t>лиц  (</w:t>
      </w:r>
      <w:proofErr w:type="gramEnd"/>
      <w:r w:rsidR="00F009EC">
        <w:fldChar w:fldCharType="begin"/>
      </w:r>
      <w:r w:rsidR="00F009EC">
        <w:instrText xml:space="preserve"> HYPERLINK "https://mobileonline.garant.ru/" \l "/document/12124624/entry/39625" </w:instrText>
      </w:r>
      <w:r w:rsidR="00F009EC">
        <w:fldChar w:fldCharType="separate"/>
      </w:r>
      <w:r w:rsidRPr="00903295">
        <w:rPr>
          <w:rFonts w:eastAsia="Times New Roman"/>
          <w:sz w:val="24"/>
          <w:szCs w:val="24"/>
          <w:lang w:eastAsia="ru-RU"/>
        </w:rPr>
        <w:t>подп. 5 п. 2 ст. 39.6</w:t>
      </w:r>
      <w:r w:rsidR="00F009EC">
        <w:rPr>
          <w:rFonts w:eastAsia="Times New Roman"/>
          <w:sz w:val="24"/>
          <w:szCs w:val="24"/>
          <w:lang w:eastAsia="ru-RU"/>
        </w:rPr>
        <w:fldChar w:fldCharType="end"/>
      </w:r>
      <w:r w:rsidRPr="00903295">
        <w:rPr>
          <w:rFonts w:eastAsia="Times New Roman"/>
          <w:sz w:val="24"/>
          <w:szCs w:val="24"/>
          <w:lang w:eastAsia="ru-RU"/>
        </w:rPr>
        <w:t xml:space="preserve"> ЗК РФ):</w:t>
      </w:r>
    </w:p>
    <w:p w14:paraId="406BB657" w14:textId="66128345"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договор о комплексном освоении территории;</w:t>
      </w:r>
    </w:p>
    <w:p w14:paraId="7F3EF05B"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4) в случае обращения члена садового некоммерческого товарищества (далее – СНТ) или огороднического некоммерческого товарищества (далее – ОНТ) в отношении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hyperlink r:id="rId42" w:anchor="/document/12124624/entry/39627" w:history="1">
        <w:r w:rsidRPr="00903295">
          <w:rPr>
            <w:rFonts w:eastAsia="Times New Roman"/>
            <w:sz w:val="24"/>
            <w:szCs w:val="24"/>
            <w:lang w:eastAsia="ru-RU"/>
          </w:rPr>
          <w:t>подп. 7 п. 2 ст. 39.6</w:t>
        </w:r>
      </w:hyperlink>
      <w:r w:rsidRPr="00903295">
        <w:rPr>
          <w:rFonts w:eastAsia="Times New Roman"/>
          <w:sz w:val="24"/>
          <w:szCs w:val="24"/>
          <w:lang w:eastAsia="ru-RU"/>
        </w:rPr>
        <w:t xml:space="preserve"> ЗК РФ):</w:t>
      </w:r>
    </w:p>
    <w:p w14:paraId="2C97E193" w14:textId="6F42CAE6"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 подтверждающий членство заявителя в СНТ или ОНТ;</w:t>
      </w:r>
    </w:p>
    <w:p w14:paraId="59B58A76" w14:textId="706EDBC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решение общего собрания членов СНТ или ОНТ о распределении садового или огородного земельного участка заявителю;</w:t>
      </w:r>
    </w:p>
    <w:p w14:paraId="248DA457"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5) в случае обращения лица, уполномоченного на подачу заявления решением общего собрания членов СНТ или ОНТ в отношении ограниченного в обороте земельного участка общего назначения, расположенного в границах территории </w:t>
      </w:r>
      <w:proofErr w:type="gramStart"/>
      <w:r w:rsidRPr="00903295">
        <w:rPr>
          <w:rFonts w:eastAsia="Times New Roman"/>
          <w:sz w:val="24"/>
          <w:szCs w:val="24"/>
          <w:lang w:eastAsia="ru-RU"/>
        </w:rPr>
        <w:t>садоводства  или</w:t>
      </w:r>
      <w:proofErr w:type="gramEnd"/>
      <w:r w:rsidRPr="00903295">
        <w:rPr>
          <w:rFonts w:eastAsia="Times New Roman"/>
          <w:sz w:val="24"/>
          <w:szCs w:val="24"/>
          <w:lang w:eastAsia="ru-RU"/>
        </w:rPr>
        <w:t xml:space="preserve"> огородничества (</w:t>
      </w:r>
      <w:hyperlink r:id="rId43" w:anchor="/document/12124624/entry/39628" w:history="1">
        <w:r w:rsidRPr="00903295">
          <w:rPr>
            <w:rFonts w:eastAsia="Times New Roman"/>
            <w:sz w:val="24"/>
            <w:szCs w:val="24"/>
            <w:lang w:eastAsia="ru-RU"/>
          </w:rPr>
          <w:t>подп. 8 п. 2 ст. 39.6</w:t>
        </w:r>
      </w:hyperlink>
      <w:r w:rsidRPr="00903295">
        <w:rPr>
          <w:rFonts w:eastAsia="Times New Roman"/>
          <w:sz w:val="24"/>
          <w:szCs w:val="24"/>
          <w:lang w:eastAsia="ru-RU"/>
        </w:rPr>
        <w:t xml:space="preserve"> ЗК РФ):</w:t>
      </w:r>
    </w:p>
    <w:p w14:paraId="68E65E6B" w14:textId="67F255C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lastRenderedPageBreak/>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68C10D47"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6) в случае обращения собственника зданий, сооружений либо помещений в них и (или) лица, которому эти объекты предоставлены на праве хозяйственного ведения или в случаях, предусмотренных </w:t>
      </w:r>
      <w:hyperlink r:id="rId44" w:anchor="/document/12124624/entry/3920" w:history="1">
        <w:r w:rsidRPr="00903295">
          <w:rPr>
            <w:rFonts w:eastAsia="Times New Roman"/>
            <w:sz w:val="24"/>
            <w:szCs w:val="24"/>
            <w:lang w:eastAsia="ru-RU"/>
          </w:rPr>
          <w:t>статьей 39.20</w:t>
        </w:r>
      </w:hyperlink>
      <w:r w:rsidRPr="00903295">
        <w:rPr>
          <w:rFonts w:eastAsia="Times New Roman"/>
          <w:sz w:val="24"/>
          <w:szCs w:val="24"/>
          <w:lang w:eastAsia="ru-RU"/>
        </w:rPr>
        <w:t>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 (</w:t>
      </w:r>
      <w:hyperlink r:id="rId45" w:anchor="/document/12124624/entry/39629" w:history="1">
        <w:r w:rsidRPr="00903295">
          <w:rPr>
            <w:rFonts w:eastAsia="Times New Roman"/>
            <w:sz w:val="24"/>
            <w:szCs w:val="24"/>
            <w:lang w:eastAsia="ru-RU"/>
          </w:rPr>
          <w:t>подп. 9 ст. 39.6</w:t>
        </w:r>
      </w:hyperlink>
      <w:r w:rsidRPr="00903295">
        <w:rPr>
          <w:rFonts w:eastAsia="Times New Roman"/>
          <w:sz w:val="24"/>
          <w:szCs w:val="24"/>
          <w:lang w:eastAsia="ru-RU"/>
        </w:rPr>
        <w:t xml:space="preserve"> ЗК РФ):</w:t>
      </w:r>
    </w:p>
    <w:p w14:paraId="512757E6" w14:textId="56D2AB0F"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6D63FD1A" w14:textId="6AF9358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документы, удостоверяющие (устанавливающие) права заявителя на земельный участок, если право на такой земельный участок не зарегистрировано в ЕГРН (при наличии соответствующих прав на земельный участок);</w:t>
      </w:r>
    </w:p>
    <w:p w14:paraId="2FF1B386" w14:textId="7586E556"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680F6DE"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7) в случае обращения собственника объектов незавершенного строительства в отношении земельного участка, на котором расположены объекты незавершенного строительства (</w:t>
      </w:r>
      <w:hyperlink r:id="rId46" w:anchor="/document/12124624/entry/396210" w:history="1">
        <w:r w:rsidRPr="00903295">
          <w:rPr>
            <w:rFonts w:eastAsia="Times New Roman"/>
            <w:sz w:val="24"/>
            <w:szCs w:val="24"/>
            <w:lang w:eastAsia="ru-RU"/>
          </w:rPr>
          <w:t>подп. 10 п. 2 ст. 39.6</w:t>
        </w:r>
      </w:hyperlink>
      <w:r w:rsidRPr="00903295">
        <w:rPr>
          <w:rFonts w:eastAsia="Times New Roman"/>
          <w:sz w:val="24"/>
          <w:szCs w:val="24"/>
          <w:lang w:eastAsia="ru-RU"/>
        </w:rPr>
        <w:t xml:space="preserve"> ЗК РФ):</w:t>
      </w:r>
    </w:p>
    <w:p w14:paraId="7C8B7EA8" w14:textId="03FE6D7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0E86F556" w14:textId="52BB3238"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A7E92EC" w14:textId="72827811"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4D747CC"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8) в случае обращения юридического лица, использующего земельный участок на праве постоянного (бессрочного) пользования, в отношении земельного участка, принадлежащего юридическому лицу на праве постоянного (бессрочного) пользования, за исключением лиц, указанных в </w:t>
      </w:r>
      <w:hyperlink r:id="rId47" w:anchor="/document/12124624/entry/3992" w:history="1">
        <w:r w:rsidRPr="00903295">
          <w:rPr>
            <w:rFonts w:eastAsia="Times New Roman"/>
            <w:sz w:val="24"/>
            <w:szCs w:val="24"/>
            <w:lang w:eastAsia="ru-RU"/>
          </w:rPr>
          <w:t>пункте 2 статьи 39.9</w:t>
        </w:r>
      </w:hyperlink>
      <w:r w:rsidRPr="00903295">
        <w:rPr>
          <w:rFonts w:eastAsia="Times New Roman"/>
          <w:sz w:val="24"/>
          <w:szCs w:val="24"/>
          <w:lang w:eastAsia="ru-RU"/>
        </w:rPr>
        <w:t xml:space="preserve"> Земельного кодекса Российской Федерации (</w:t>
      </w:r>
      <w:hyperlink r:id="rId48" w:anchor="/document/12124624/entry/396211" w:history="1">
        <w:r w:rsidRPr="00903295">
          <w:rPr>
            <w:rFonts w:eastAsia="Times New Roman"/>
            <w:sz w:val="24"/>
            <w:szCs w:val="24"/>
            <w:lang w:eastAsia="ru-RU"/>
          </w:rPr>
          <w:t>подп. 11 п. 2 ст. 39.6</w:t>
        </w:r>
      </w:hyperlink>
      <w:r w:rsidRPr="00903295">
        <w:rPr>
          <w:rFonts w:eastAsia="Times New Roman"/>
          <w:sz w:val="24"/>
          <w:szCs w:val="24"/>
          <w:lang w:eastAsia="ru-RU"/>
        </w:rPr>
        <w:t> ЗК РФ):</w:t>
      </w:r>
    </w:p>
    <w:p w14:paraId="21EA0B58" w14:textId="489BA196"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2AC1E538" w14:textId="1592C7F8" w:rsidR="00372901" w:rsidRPr="00903295" w:rsidRDefault="00372901" w:rsidP="00372901">
      <w:pPr>
        <w:spacing w:after="0" w:line="240" w:lineRule="auto"/>
        <w:ind w:firstLine="708"/>
        <w:jc w:val="both"/>
        <w:rPr>
          <w:sz w:val="24"/>
          <w:szCs w:val="24"/>
        </w:rPr>
      </w:pPr>
      <w:r w:rsidRPr="00903295">
        <w:rPr>
          <w:sz w:val="24"/>
          <w:szCs w:val="24"/>
        </w:rPr>
        <w:t>заявление о прекращении права постоянного (бессрочного) пользования таким земельным участком;</w:t>
      </w:r>
    </w:p>
    <w:p w14:paraId="6B835C4C"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9) в случае обращения крестьянского (фермерского) хозяйства или сельскохозяйственной организация, участвующих в программах государственной поддержки в сфере развития сельского хозяйства в отношении земельного участка для ведения сельского хозяйства или осуществления иной, связанной с сельскохозяйственным производством деятельности (</w:t>
      </w:r>
      <w:hyperlink r:id="rId49" w:anchor="/document/12124624/entry/396212" w:history="1">
        <w:r w:rsidRPr="00903295">
          <w:rPr>
            <w:rFonts w:eastAsia="Times New Roman"/>
            <w:sz w:val="24"/>
            <w:szCs w:val="24"/>
            <w:lang w:eastAsia="ru-RU"/>
          </w:rPr>
          <w:t>подп. 12 п. 2 ст. 39.6</w:t>
        </w:r>
      </w:hyperlink>
      <w:r w:rsidRPr="00903295">
        <w:rPr>
          <w:rFonts w:eastAsia="Times New Roman"/>
          <w:sz w:val="24"/>
          <w:szCs w:val="24"/>
          <w:lang w:eastAsia="ru-RU"/>
        </w:rPr>
        <w:t>. ЗК РФ):</w:t>
      </w:r>
    </w:p>
    <w:p w14:paraId="2978D057" w14:textId="3B0E2BB8"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документы, подтверждающие участие заявителя в программах государственной поддержки в сфере развития сельского хозяйства;</w:t>
      </w:r>
    </w:p>
    <w:p w14:paraId="16A1B581" w14:textId="1B53B7E2" w:rsidR="00290F2A"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10) в случае обращения лица, с которым заключен договор о развитии застроенной территории, в отношении земельного участка, образованного в границах застроенной территории, в отношении которой заключен договор о ее развитии (</w:t>
      </w:r>
      <w:hyperlink r:id="rId50" w:anchor="/document/12124624/entry/396213" w:history="1">
        <w:r w:rsidRPr="00903295">
          <w:rPr>
            <w:rFonts w:eastAsia="Times New Roman"/>
            <w:sz w:val="24"/>
            <w:szCs w:val="24"/>
            <w:lang w:eastAsia="ru-RU"/>
          </w:rPr>
          <w:t>подп. 13 п. 2 ст. 39.6</w:t>
        </w:r>
      </w:hyperlink>
      <w:r w:rsidR="00290F2A" w:rsidRPr="00903295">
        <w:rPr>
          <w:rFonts w:eastAsia="Times New Roman"/>
          <w:sz w:val="24"/>
          <w:szCs w:val="24"/>
          <w:lang w:eastAsia="ru-RU"/>
        </w:rPr>
        <w:t xml:space="preserve"> ЗК </w:t>
      </w:r>
      <w:r w:rsidRPr="00903295">
        <w:rPr>
          <w:rFonts w:eastAsia="Times New Roman"/>
          <w:sz w:val="24"/>
          <w:szCs w:val="24"/>
          <w:lang w:eastAsia="ru-RU"/>
        </w:rPr>
        <w:t>РФ):</w:t>
      </w:r>
    </w:p>
    <w:p w14:paraId="373EEC2A" w14:textId="54BCDD6B"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договор о развитии застроенной территории;</w:t>
      </w:r>
    </w:p>
    <w:p w14:paraId="03F6CFDE"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lastRenderedPageBreak/>
        <w:t>11) в случае обращения гражданина, имеющего право на первоочередное или внеочередное приобретение земельных участков, в отношении земельных участков, случаи предоставления которых на первоочередном или внеочередном праве установлены федеральным законом или законом субъекта Российской Федерации (</w:t>
      </w:r>
      <w:hyperlink r:id="rId51" w:anchor="/document/12124624/entry/396214" w:history="1">
        <w:r w:rsidRPr="00903295">
          <w:rPr>
            <w:rFonts w:eastAsia="Times New Roman"/>
            <w:sz w:val="24"/>
            <w:szCs w:val="24"/>
            <w:lang w:eastAsia="ru-RU"/>
          </w:rPr>
          <w:t>подп. 14 п. 2 ст. 39.6</w:t>
        </w:r>
      </w:hyperlink>
      <w:r w:rsidRPr="00903295">
        <w:rPr>
          <w:rFonts w:eastAsia="Times New Roman"/>
          <w:sz w:val="24"/>
          <w:szCs w:val="24"/>
          <w:lang w:eastAsia="ru-RU"/>
        </w:rPr>
        <w:t> ЗК РФ):</w:t>
      </w:r>
    </w:p>
    <w:p w14:paraId="2E912B80" w14:textId="5E6190EA"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выданный </w:t>
      </w:r>
      <w:r w:rsidR="00DE5097" w:rsidRPr="00903295">
        <w:rPr>
          <w:rFonts w:eastAsia="Times New Roman"/>
          <w:sz w:val="24"/>
          <w:szCs w:val="24"/>
          <w:lang w:eastAsia="ru-RU"/>
        </w:rPr>
        <w:t>уполномоченным учреждением</w:t>
      </w:r>
      <w:r w:rsidRPr="00903295">
        <w:rPr>
          <w:rFonts w:eastAsia="Times New Roman"/>
          <w:sz w:val="24"/>
          <w:szCs w:val="24"/>
          <w:lang w:eastAsia="ru-RU"/>
        </w:rPr>
        <w:t xml:space="preserve">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123E9BA7"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12) в случае обращения гражданина, подавшего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в отношении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hyperlink r:id="rId52" w:anchor="/document/12124624/entry/396215" w:history="1">
        <w:r w:rsidRPr="00903295">
          <w:rPr>
            <w:rFonts w:eastAsia="Times New Roman"/>
            <w:sz w:val="24"/>
            <w:szCs w:val="24"/>
            <w:lang w:eastAsia="ru-RU"/>
          </w:rPr>
          <w:t>подп. 15 п. 2 ст. 39.6</w:t>
        </w:r>
      </w:hyperlink>
      <w:r w:rsidRPr="00903295">
        <w:rPr>
          <w:rFonts w:eastAsia="Times New Roman"/>
          <w:sz w:val="24"/>
          <w:szCs w:val="24"/>
          <w:lang w:eastAsia="ru-RU"/>
        </w:rPr>
        <w:t> ЗК РФ):</w:t>
      </w:r>
    </w:p>
    <w:p w14:paraId="06E61A75" w14:textId="60013EF7" w:rsidR="00372901" w:rsidRPr="00903295" w:rsidRDefault="00372901" w:rsidP="00D1788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решение о предварительном согласовании предоставления земельного участка;</w:t>
      </w:r>
    </w:p>
    <w:p w14:paraId="4491A43D" w14:textId="2AD98164"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25698AC"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Рассмотрение данного случая в соответствии с предоставлением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хозяйством его деятельности»;</w:t>
      </w:r>
    </w:p>
    <w:p w14:paraId="6F2BB029"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13) в случае обращения гражданина или юридического лица, у которого изъят для государственных или муниципальных нужд предоставленный на праве аренды земельный участок в отношении земельного участка, предоставляемого взамен изъятого земельного участка (</w:t>
      </w:r>
      <w:hyperlink r:id="rId53" w:anchor="/document/12124624/entry/396216" w:history="1">
        <w:r w:rsidRPr="00903295">
          <w:rPr>
            <w:rFonts w:eastAsia="Times New Roman"/>
            <w:sz w:val="24"/>
            <w:szCs w:val="24"/>
            <w:lang w:eastAsia="ru-RU"/>
          </w:rPr>
          <w:t>подп. 16 п. 2 ст. 39.6</w:t>
        </w:r>
      </w:hyperlink>
      <w:r w:rsidRPr="00903295">
        <w:rPr>
          <w:rFonts w:eastAsia="Times New Roman"/>
          <w:sz w:val="24"/>
          <w:szCs w:val="24"/>
          <w:lang w:eastAsia="ru-RU"/>
        </w:rPr>
        <w:t> ЗК РФ):</w:t>
      </w:r>
    </w:p>
    <w:p w14:paraId="7A11FF24" w14:textId="7545B63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1F75F7CC"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14) в случае обращения казачьего общества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w:t>
      </w:r>
      <w:hyperlink r:id="rId54" w:anchor="/document/12124624/entry/396217" w:history="1">
        <w:r w:rsidRPr="00903295">
          <w:rPr>
            <w:rFonts w:eastAsia="Times New Roman"/>
            <w:sz w:val="24"/>
            <w:szCs w:val="24"/>
            <w:lang w:eastAsia="ru-RU"/>
          </w:rPr>
          <w:t>подп. 17 п. 2 ст. 39.6</w:t>
        </w:r>
      </w:hyperlink>
      <w:r w:rsidRPr="00903295">
        <w:rPr>
          <w:rFonts w:eastAsia="Times New Roman"/>
          <w:sz w:val="24"/>
          <w:szCs w:val="24"/>
          <w:lang w:eastAsia="ru-RU"/>
        </w:rPr>
        <w:t> ЗК РФ):</w:t>
      </w:r>
    </w:p>
    <w:p w14:paraId="0BB0205C" w14:textId="0E6D24F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свидетельство о внесении казачьего общества в государственный Реестр казачьих обществ в Российской Федерации;</w:t>
      </w:r>
    </w:p>
    <w:p w14:paraId="7ED61554"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15) в случае обращения лица,</w:t>
      </w:r>
      <w:r w:rsidRPr="00903295">
        <w:rPr>
          <w:sz w:val="24"/>
          <w:szCs w:val="24"/>
        </w:rPr>
        <w:t xml:space="preserve"> </w:t>
      </w:r>
      <w:r w:rsidRPr="00903295">
        <w:rPr>
          <w:rFonts w:eastAsia="Times New Roman"/>
          <w:sz w:val="24"/>
          <w:szCs w:val="24"/>
          <w:lang w:eastAsia="ru-RU"/>
        </w:rPr>
        <w:t>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в отношении земельного участка, ограниченного в обороте (подп.18 п. 2 ст. 39.6 ЗК РФ):</w:t>
      </w:r>
    </w:p>
    <w:p w14:paraId="75FD2249" w14:textId="4C300BA0"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14:paraId="0B194495"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16) в случае обращения </w:t>
      </w:r>
      <w:proofErr w:type="spellStart"/>
      <w:r w:rsidRPr="00903295">
        <w:rPr>
          <w:rFonts w:eastAsia="Times New Roman"/>
          <w:sz w:val="24"/>
          <w:szCs w:val="24"/>
          <w:lang w:eastAsia="ru-RU"/>
        </w:rPr>
        <w:t>недропользователя</w:t>
      </w:r>
      <w:proofErr w:type="spellEnd"/>
      <w:r w:rsidRPr="00903295">
        <w:rPr>
          <w:rFonts w:eastAsia="Times New Roman"/>
          <w:sz w:val="24"/>
          <w:szCs w:val="24"/>
          <w:lang w:eastAsia="ru-RU"/>
        </w:rPr>
        <w:t xml:space="preserve"> в отношении земельного участка, необходимого для проведения работ, связанных с пользованием недрами (</w:t>
      </w:r>
      <w:hyperlink r:id="rId55" w:anchor="/document/12124624/entry/396220" w:history="1">
        <w:r w:rsidRPr="00903295">
          <w:rPr>
            <w:rFonts w:eastAsia="Times New Roman"/>
            <w:sz w:val="24"/>
            <w:szCs w:val="24"/>
            <w:lang w:eastAsia="ru-RU"/>
          </w:rPr>
          <w:t>подп. 20 п. 2 ст. 39.6</w:t>
        </w:r>
      </w:hyperlink>
      <w:r w:rsidRPr="00903295">
        <w:rPr>
          <w:rFonts w:eastAsia="Times New Roman"/>
          <w:sz w:val="24"/>
          <w:szCs w:val="24"/>
          <w:lang w:eastAsia="ru-RU"/>
        </w:rPr>
        <w:t> ЗК РФ):</w:t>
      </w:r>
    </w:p>
    <w:p w14:paraId="6368B78F" w14:textId="6A3AC9D2"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w:t>
      </w:r>
      <w:hyperlink r:id="rId56" w:anchor="/document/10102673/entry/3" w:history="1">
        <w:r w:rsidRPr="00903295">
          <w:rPr>
            <w:rFonts w:eastAsia="Times New Roman"/>
            <w:sz w:val="24"/>
            <w:szCs w:val="24"/>
            <w:lang w:eastAsia="ru-RU"/>
          </w:rPr>
          <w:t>государственную тайну</w:t>
        </w:r>
      </w:hyperlink>
      <w:r w:rsidRPr="00903295">
        <w:rPr>
          <w:rFonts w:eastAsia="Times New Roman"/>
          <w:sz w:val="24"/>
          <w:szCs w:val="24"/>
          <w:lang w:eastAsia="ru-RU"/>
        </w:rPr>
        <w:t>);</w:t>
      </w:r>
    </w:p>
    <w:p w14:paraId="4356C1F7" w14:textId="415B19C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lastRenderedPageBreak/>
        <w:t>17) в случае обращения резидента особой экономической зоны в отношении земельного участка,</w:t>
      </w:r>
      <w:r w:rsidRPr="00903295">
        <w:rPr>
          <w:sz w:val="24"/>
          <w:szCs w:val="24"/>
        </w:rPr>
        <w:t xml:space="preserve"> </w:t>
      </w:r>
      <w:r w:rsidRPr="00903295">
        <w:rPr>
          <w:rFonts w:eastAsia="Times New Roman"/>
          <w:sz w:val="24"/>
          <w:szCs w:val="24"/>
          <w:lang w:eastAsia="ru-RU"/>
        </w:rPr>
        <w:t>расположенного в границах особой экономической зоны или на прилегающей к ней территор</w:t>
      </w:r>
      <w:r w:rsidR="00D17881" w:rsidRPr="00903295">
        <w:rPr>
          <w:rFonts w:eastAsia="Times New Roman"/>
          <w:sz w:val="24"/>
          <w:szCs w:val="24"/>
          <w:lang w:eastAsia="ru-RU"/>
        </w:rPr>
        <w:t xml:space="preserve">ии </w:t>
      </w:r>
      <w:r w:rsidRPr="00903295">
        <w:rPr>
          <w:rFonts w:eastAsia="Times New Roman"/>
          <w:sz w:val="24"/>
          <w:szCs w:val="24"/>
          <w:lang w:eastAsia="ru-RU"/>
        </w:rPr>
        <w:t>(подп. 21 п. 2 ст. 39.6 ЗК РФ):</w:t>
      </w:r>
    </w:p>
    <w:p w14:paraId="725BF279" w14:textId="6C5D6F2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свидетельство, удостоверяющее регистрацию лица в качестве резидента особой экономической зоны;</w:t>
      </w:r>
    </w:p>
    <w:p w14:paraId="4C7212AD"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18) в случае обращения управляющей компании,</w:t>
      </w:r>
      <w:r w:rsidRPr="00903295">
        <w:rPr>
          <w:sz w:val="24"/>
          <w:szCs w:val="24"/>
        </w:rPr>
        <w:t xml:space="preserve"> </w:t>
      </w:r>
      <w:r w:rsidRPr="00903295">
        <w:rPr>
          <w:rFonts w:eastAsia="Times New Roman"/>
          <w:sz w:val="24"/>
          <w:szCs w:val="24"/>
          <w:lang w:eastAsia="ru-RU"/>
        </w:rPr>
        <w:t>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в отношении земельного участка,</w:t>
      </w:r>
      <w:r w:rsidRPr="00903295">
        <w:rPr>
          <w:sz w:val="24"/>
          <w:szCs w:val="24"/>
        </w:rPr>
        <w:t xml:space="preserve"> </w:t>
      </w:r>
      <w:r w:rsidRPr="00903295">
        <w:rPr>
          <w:rFonts w:eastAsia="Times New Roman"/>
          <w:sz w:val="24"/>
          <w:szCs w:val="24"/>
          <w:lang w:eastAsia="ru-RU"/>
        </w:rPr>
        <w:t>расположенного в границах особой экономической зоны или на прилегающей к ней территории (подп. 21 п. 2 ст. 39.6 ЗК РФ):</w:t>
      </w:r>
    </w:p>
    <w:p w14:paraId="4F436777" w14:textId="712B2EFA"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соглашение об управлении особой экономической зоной;</w:t>
      </w:r>
    </w:p>
    <w:p w14:paraId="67E51A4B"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19) в случае обращения лица,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в отношении земельного участка,</w:t>
      </w:r>
      <w:r w:rsidRPr="00903295">
        <w:rPr>
          <w:sz w:val="24"/>
          <w:szCs w:val="24"/>
        </w:rPr>
        <w:t xml:space="preserve"> </w:t>
      </w:r>
      <w:r w:rsidRPr="00903295">
        <w:rPr>
          <w:rFonts w:eastAsia="Times New Roman"/>
          <w:sz w:val="24"/>
          <w:szCs w:val="24"/>
          <w:lang w:eastAsia="ru-RU"/>
        </w:rPr>
        <w:t>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(подп. 22 п. 2 ст. 39.6 ЗК РФ):</w:t>
      </w:r>
    </w:p>
    <w:p w14:paraId="5B2E95D2" w14:textId="20B60FBA"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соглашение о взаимодействии в сфере развития инфраструктуры особой экономической зоны;</w:t>
      </w:r>
    </w:p>
    <w:p w14:paraId="25368CAE"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20) </w:t>
      </w:r>
      <w:proofErr w:type="gramStart"/>
      <w:r w:rsidRPr="00903295">
        <w:rPr>
          <w:rFonts w:eastAsia="Times New Roman"/>
          <w:sz w:val="24"/>
          <w:szCs w:val="24"/>
          <w:lang w:eastAsia="ru-RU"/>
        </w:rPr>
        <w:t>В</w:t>
      </w:r>
      <w:proofErr w:type="gramEnd"/>
      <w:r w:rsidRPr="00903295">
        <w:rPr>
          <w:rFonts w:eastAsia="Times New Roman"/>
          <w:sz w:val="24"/>
          <w:szCs w:val="24"/>
          <w:lang w:eastAsia="ru-RU"/>
        </w:rPr>
        <w:t xml:space="preserve"> случае обращения лица,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 (</w:t>
      </w:r>
      <w:hyperlink r:id="rId57" w:anchor="/document/12124624/entry/396223" w:history="1">
        <w:r w:rsidRPr="00903295">
          <w:rPr>
            <w:rFonts w:eastAsia="Times New Roman"/>
            <w:sz w:val="24"/>
            <w:szCs w:val="24"/>
            <w:lang w:eastAsia="ru-RU"/>
          </w:rPr>
          <w:t>подп. 23 п. 2 ст. 39.6</w:t>
        </w:r>
      </w:hyperlink>
      <w:r w:rsidRPr="00903295">
        <w:rPr>
          <w:rFonts w:eastAsia="Times New Roman"/>
          <w:sz w:val="24"/>
          <w:szCs w:val="24"/>
          <w:lang w:eastAsia="ru-RU"/>
        </w:rPr>
        <w:t> ЗК РФ):</w:t>
      </w:r>
    </w:p>
    <w:p w14:paraId="38BFBE90" w14:textId="0386236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концессионное соглашение;</w:t>
      </w:r>
    </w:p>
    <w:p w14:paraId="2EFE5B80" w14:textId="7AF7DB2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21) в случае обращения лица, заключившего договор об освоении территории в целях строительства и эксплуатации наемного дома коммерческого использования, в отношении земельного участка, предназначенного для освоения территории в целях строительства и эксплуатации наемного дома коммерческого использов</w:t>
      </w:r>
      <w:r w:rsidR="00D17881" w:rsidRPr="00903295">
        <w:rPr>
          <w:rFonts w:eastAsia="Times New Roman"/>
          <w:sz w:val="24"/>
          <w:szCs w:val="24"/>
          <w:lang w:eastAsia="ru-RU"/>
        </w:rPr>
        <w:t xml:space="preserve">ания </w:t>
      </w:r>
      <w:r w:rsidRPr="00903295">
        <w:rPr>
          <w:rFonts w:eastAsia="Times New Roman"/>
          <w:sz w:val="24"/>
          <w:szCs w:val="24"/>
          <w:lang w:eastAsia="ru-RU"/>
        </w:rPr>
        <w:t>(</w:t>
      </w:r>
      <w:hyperlink r:id="rId58" w:anchor="/document/12124624/entry/3962231" w:history="1">
        <w:r w:rsidR="00D17881" w:rsidRPr="00903295">
          <w:rPr>
            <w:rFonts w:eastAsia="Times New Roman"/>
            <w:sz w:val="24"/>
            <w:szCs w:val="24"/>
            <w:lang w:eastAsia="ru-RU"/>
          </w:rPr>
          <w:t xml:space="preserve">подп. 23.1 п. 2 </w:t>
        </w:r>
        <w:r w:rsidRPr="00903295">
          <w:rPr>
            <w:rFonts w:eastAsia="Times New Roman"/>
            <w:sz w:val="24"/>
            <w:szCs w:val="24"/>
            <w:lang w:eastAsia="ru-RU"/>
          </w:rPr>
          <w:t>ст. 39.6</w:t>
        </w:r>
      </w:hyperlink>
      <w:r w:rsidRPr="00903295">
        <w:rPr>
          <w:rFonts w:eastAsia="Times New Roman"/>
          <w:sz w:val="24"/>
          <w:szCs w:val="24"/>
          <w:lang w:eastAsia="ru-RU"/>
        </w:rPr>
        <w:t> ЗК РФ):</w:t>
      </w:r>
    </w:p>
    <w:p w14:paraId="6F091863" w14:textId="119ED171"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договор об освоении территории в целях строительства и эксплуатации наемного дома коммерческого использования;</w:t>
      </w:r>
    </w:p>
    <w:p w14:paraId="4AF97477" w14:textId="61D2E9F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22) </w:t>
      </w:r>
      <w:proofErr w:type="gramStart"/>
      <w:r w:rsidRPr="00903295">
        <w:rPr>
          <w:rFonts w:eastAsia="Times New Roman"/>
          <w:sz w:val="24"/>
          <w:szCs w:val="24"/>
          <w:lang w:eastAsia="ru-RU"/>
        </w:rPr>
        <w:t>В</w:t>
      </w:r>
      <w:proofErr w:type="gramEnd"/>
      <w:r w:rsidRPr="00903295">
        <w:rPr>
          <w:rFonts w:eastAsia="Times New Roman"/>
          <w:sz w:val="24"/>
          <w:szCs w:val="24"/>
          <w:lang w:eastAsia="ru-RU"/>
        </w:rPr>
        <w:t xml:space="preserve"> случае обращения лица, заключившего договор об освоении территории в целях строительства и эксплуатации наемного дома социального использования, в отношении земельного участка, предназначенного для освоения территории в целях строительства и эксплуатации наемного дома социального использовани</w:t>
      </w:r>
      <w:r w:rsidR="00D17881" w:rsidRPr="00903295">
        <w:rPr>
          <w:rFonts w:eastAsia="Times New Roman"/>
          <w:sz w:val="24"/>
          <w:szCs w:val="24"/>
          <w:lang w:eastAsia="ru-RU"/>
        </w:rPr>
        <w:t xml:space="preserve">я </w:t>
      </w:r>
      <w:r w:rsidRPr="00903295">
        <w:rPr>
          <w:rFonts w:eastAsia="Times New Roman"/>
          <w:sz w:val="24"/>
          <w:szCs w:val="24"/>
          <w:lang w:eastAsia="ru-RU"/>
        </w:rPr>
        <w:t>(</w:t>
      </w:r>
      <w:hyperlink r:id="rId59" w:anchor="/document/12124624/entry/3962231" w:history="1">
        <w:r w:rsidRPr="00903295">
          <w:rPr>
            <w:rFonts w:eastAsia="Times New Roman"/>
            <w:sz w:val="24"/>
            <w:szCs w:val="24"/>
            <w:lang w:eastAsia="ru-RU"/>
          </w:rPr>
          <w:t>подп. 23.1. п. 2 ст. 39.6</w:t>
        </w:r>
      </w:hyperlink>
      <w:r w:rsidRPr="00903295">
        <w:rPr>
          <w:rFonts w:eastAsia="Times New Roman"/>
          <w:sz w:val="24"/>
          <w:szCs w:val="24"/>
          <w:lang w:eastAsia="ru-RU"/>
        </w:rPr>
        <w:t> ЗК РФ):</w:t>
      </w:r>
    </w:p>
    <w:p w14:paraId="5EF5E5A6" w14:textId="73676680"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договор об освоении территории в целях строительства и эксплуатации наемного дома социального использования;</w:t>
      </w:r>
    </w:p>
    <w:p w14:paraId="1A780B24"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23) в случае обращения юридического лица (некоммерческая организация, созданная субъектом Российской Федерации) для освоения территории в целях строительства и эксплуатации наемных домов социального использования (в случаях, предусмотренных законом субъекта Российской Федерации) в отношении земельного участка, предназначенного для освоения территории в целях строительства и эксплуатации наемного дома социального использования (</w:t>
      </w:r>
      <w:hyperlink r:id="rId60" w:anchor="/document/12124624/entry/3962231" w:history="1">
        <w:r w:rsidRPr="00903295">
          <w:rPr>
            <w:rFonts w:eastAsia="Times New Roman"/>
            <w:sz w:val="24"/>
            <w:szCs w:val="24"/>
            <w:lang w:eastAsia="ru-RU"/>
          </w:rPr>
          <w:t>подп. 23.1 п. 2 ст. 39.6</w:t>
        </w:r>
      </w:hyperlink>
      <w:r w:rsidRPr="00903295">
        <w:rPr>
          <w:rFonts w:eastAsia="Times New Roman"/>
          <w:sz w:val="24"/>
          <w:szCs w:val="24"/>
          <w:lang w:eastAsia="ru-RU"/>
        </w:rPr>
        <w:t>. ЗК РФ):</w:t>
      </w:r>
    </w:p>
    <w:p w14:paraId="0A5024E5" w14:textId="60D4234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договор об освоении территории в целях строительства и эксплуатации наемного дома социального использования;</w:t>
      </w:r>
    </w:p>
    <w:p w14:paraId="3FA41D3D"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24) в случае обращения лица,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специальным инвестиционным контрактом (</w:t>
      </w:r>
      <w:hyperlink r:id="rId61" w:anchor="/document/12124624/entry/3962232" w:history="1">
        <w:r w:rsidRPr="00903295">
          <w:rPr>
            <w:rFonts w:eastAsia="Times New Roman"/>
            <w:sz w:val="24"/>
            <w:szCs w:val="24"/>
            <w:lang w:eastAsia="ru-RU"/>
          </w:rPr>
          <w:t>подп. 23.2 п. 2 ст. 39.6</w:t>
        </w:r>
      </w:hyperlink>
      <w:r w:rsidRPr="00903295">
        <w:rPr>
          <w:rFonts w:eastAsia="Times New Roman"/>
          <w:sz w:val="24"/>
          <w:szCs w:val="24"/>
          <w:lang w:eastAsia="ru-RU"/>
        </w:rPr>
        <w:t> ЗК РФ):</w:t>
      </w:r>
    </w:p>
    <w:p w14:paraId="160281E8" w14:textId="455B22E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специальный инвестиционный контракт;</w:t>
      </w:r>
    </w:p>
    <w:p w14:paraId="793E6576" w14:textId="243C8A7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25) в случае обращения лица, с которым заключено </w:t>
      </w:r>
      <w:proofErr w:type="spellStart"/>
      <w:r w:rsidRPr="00903295">
        <w:rPr>
          <w:rFonts w:eastAsia="Times New Roman"/>
          <w:sz w:val="24"/>
          <w:szCs w:val="24"/>
          <w:lang w:eastAsia="ru-RU"/>
        </w:rPr>
        <w:t>охотхозяйственное</w:t>
      </w:r>
      <w:proofErr w:type="spellEnd"/>
      <w:r w:rsidRPr="00903295">
        <w:rPr>
          <w:rFonts w:eastAsia="Times New Roman"/>
          <w:sz w:val="24"/>
          <w:szCs w:val="24"/>
          <w:lang w:eastAsia="ru-RU"/>
        </w:rPr>
        <w:t xml:space="preserve"> соглашение, в отношении земельного участка, необходимого для осуществления видов деятельности в сфере охотнич</w:t>
      </w:r>
      <w:r w:rsidR="00D17881" w:rsidRPr="00903295">
        <w:rPr>
          <w:rFonts w:eastAsia="Times New Roman"/>
          <w:sz w:val="24"/>
          <w:szCs w:val="24"/>
          <w:lang w:eastAsia="ru-RU"/>
        </w:rPr>
        <w:t xml:space="preserve">ьего хозяйства </w:t>
      </w:r>
      <w:r w:rsidRPr="00903295">
        <w:rPr>
          <w:rFonts w:eastAsia="Times New Roman"/>
          <w:sz w:val="24"/>
          <w:szCs w:val="24"/>
          <w:lang w:eastAsia="ru-RU"/>
        </w:rPr>
        <w:t>(</w:t>
      </w:r>
      <w:hyperlink r:id="rId62" w:anchor="/document/12124624/entry/396224" w:history="1">
        <w:r w:rsidRPr="00903295">
          <w:rPr>
            <w:rFonts w:eastAsia="Times New Roman"/>
            <w:sz w:val="24"/>
            <w:szCs w:val="24"/>
            <w:lang w:eastAsia="ru-RU"/>
          </w:rPr>
          <w:t>подп. 24 п. 2 ст. 39.6</w:t>
        </w:r>
      </w:hyperlink>
      <w:r w:rsidRPr="00903295">
        <w:rPr>
          <w:rFonts w:eastAsia="Times New Roman"/>
          <w:sz w:val="24"/>
          <w:szCs w:val="24"/>
          <w:lang w:eastAsia="ru-RU"/>
        </w:rPr>
        <w:t> ЗК РФ):</w:t>
      </w:r>
    </w:p>
    <w:p w14:paraId="69C76B4E" w14:textId="5456E144" w:rsidR="00372901" w:rsidRPr="00903295" w:rsidRDefault="00372901" w:rsidP="00372901">
      <w:pPr>
        <w:spacing w:after="0" w:line="240" w:lineRule="auto"/>
        <w:ind w:firstLine="708"/>
        <w:jc w:val="both"/>
        <w:rPr>
          <w:rFonts w:eastAsia="Times New Roman"/>
          <w:sz w:val="24"/>
          <w:szCs w:val="24"/>
          <w:lang w:eastAsia="ru-RU"/>
        </w:rPr>
      </w:pPr>
      <w:proofErr w:type="spellStart"/>
      <w:r w:rsidRPr="00903295">
        <w:rPr>
          <w:rFonts w:eastAsia="Times New Roman"/>
          <w:sz w:val="24"/>
          <w:szCs w:val="24"/>
          <w:lang w:eastAsia="ru-RU"/>
        </w:rPr>
        <w:lastRenderedPageBreak/>
        <w:t>охотхозяйственное</w:t>
      </w:r>
      <w:proofErr w:type="spellEnd"/>
      <w:r w:rsidRPr="00903295">
        <w:rPr>
          <w:rFonts w:eastAsia="Times New Roman"/>
          <w:sz w:val="24"/>
          <w:szCs w:val="24"/>
          <w:lang w:eastAsia="ru-RU"/>
        </w:rPr>
        <w:t xml:space="preserve"> соглашение;</w:t>
      </w:r>
    </w:p>
    <w:p w14:paraId="226C90E4"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26) в случае обращения резидента зоны территориального развития, включенной в реестр резидентов зоны территориального развития в отношении земельного участка в границах зоны территориального развития (подп. 28 п. 2 ст. 39.6 ЗК РФ):</w:t>
      </w:r>
    </w:p>
    <w:p w14:paraId="39FF307A" w14:textId="240CD661"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инвестиционная декларация, в составе которой представлен инвестиционный проект;</w:t>
      </w:r>
    </w:p>
    <w:p w14:paraId="0DF39443" w14:textId="247E8D51"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27) в случае обращения арендатора земельного участка, имеющего право на заключение нового договора аренды земельного</w:t>
      </w:r>
      <w:r w:rsidR="00D17881" w:rsidRPr="00903295">
        <w:rPr>
          <w:rFonts w:eastAsia="Times New Roman"/>
          <w:sz w:val="24"/>
          <w:szCs w:val="24"/>
          <w:lang w:eastAsia="ru-RU"/>
        </w:rPr>
        <w:t xml:space="preserve"> участка </w:t>
      </w:r>
      <w:r w:rsidRPr="00903295">
        <w:rPr>
          <w:rFonts w:eastAsia="Times New Roman"/>
          <w:sz w:val="24"/>
          <w:szCs w:val="24"/>
          <w:lang w:eastAsia="ru-RU"/>
        </w:rPr>
        <w:t>(подп. 32 п. 2 ст. 39.6 ЗК РФ):</w:t>
      </w:r>
    </w:p>
    <w:p w14:paraId="548B7CF2" w14:textId="7559BE5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06452902" w14:textId="77777777" w:rsidR="00372901" w:rsidRPr="00903295" w:rsidRDefault="00372901" w:rsidP="00372901">
      <w:pPr>
        <w:spacing w:after="0" w:line="240" w:lineRule="auto"/>
        <w:ind w:firstLine="708"/>
        <w:jc w:val="both"/>
        <w:rPr>
          <w:rFonts w:eastAsia="Times New Roman"/>
          <w:sz w:val="24"/>
          <w:szCs w:val="24"/>
          <w:lang w:eastAsia="ru-RU"/>
        </w:rPr>
      </w:pPr>
    </w:p>
    <w:p w14:paraId="00EFA2BA" w14:textId="77777777" w:rsidR="00372901" w:rsidRPr="00903295" w:rsidRDefault="00372901" w:rsidP="00372901">
      <w:pPr>
        <w:autoSpaceDE w:val="0"/>
        <w:autoSpaceDN w:val="0"/>
        <w:adjustRightInd w:val="0"/>
        <w:spacing w:after="0" w:line="240" w:lineRule="auto"/>
        <w:jc w:val="center"/>
        <w:rPr>
          <w:b/>
          <w:bCs/>
          <w:color w:val="000000" w:themeColor="text1"/>
          <w:sz w:val="24"/>
          <w:szCs w:val="24"/>
        </w:rPr>
      </w:pPr>
      <w:r w:rsidRPr="00903295">
        <w:rPr>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04427B5C" w14:textId="77777777" w:rsidR="00372901" w:rsidRPr="00903295" w:rsidRDefault="00372901" w:rsidP="00372901">
      <w:pPr>
        <w:autoSpaceDE w:val="0"/>
        <w:autoSpaceDN w:val="0"/>
        <w:adjustRightInd w:val="0"/>
        <w:spacing w:after="0" w:line="240" w:lineRule="auto"/>
        <w:jc w:val="center"/>
        <w:rPr>
          <w:b/>
          <w:bCs/>
          <w:color w:val="000000" w:themeColor="text1"/>
          <w:sz w:val="24"/>
          <w:szCs w:val="24"/>
        </w:rPr>
      </w:pPr>
    </w:p>
    <w:p w14:paraId="05833E56" w14:textId="1BD117AF" w:rsidR="00372901" w:rsidRPr="00903295" w:rsidRDefault="00372901" w:rsidP="00372901">
      <w:pPr>
        <w:autoSpaceDE w:val="0"/>
        <w:autoSpaceDN w:val="0"/>
        <w:adjustRightInd w:val="0"/>
        <w:spacing w:after="0" w:line="240" w:lineRule="auto"/>
        <w:ind w:firstLine="708"/>
        <w:jc w:val="both"/>
        <w:rPr>
          <w:bCs/>
          <w:color w:val="000000" w:themeColor="text1"/>
          <w:sz w:val="24"/>
          <w:szCs w:val="24"/>
        </w:rPr>
      </w:pPr>
      <w:r w:rsidRPr="00903295">
        <w:rPr>
          <w:bCs/>
          <w:color w:val="000000" w:themeColor="text1"/>
          <w:sz w:val="24"/>
          <w:szCs w:val="24"/>
        </w:rPr>
        <w:t xml:space="preserve">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1B25A9" w:rsidRPr="00903295">
        <w:rPr>
          <w:bCs/>
          <w:color w:val="000000" w:themeColor="text1"/>
          <w:sz w:val="24"/>
          <w:szCs w:val="24"/>
        </w:rPr>
        <w:t>Уполномоченное учреждение</w:t>
      </w:r>
      <w:r w:rsidRPr="00903295">
        <w:rPr>
          <w:bCs/>
          <w:color w:val="000000" w:themeColor="text1"/>
          <w:sz w:val="24"/>
          <w:szCs w:val="24"/>
        </w:rPr>
        <w:t xml:space="preserve"> запрашивает в порядке межведомственного взаимодействия относятся, следующие документы:</w:t>
      </w:r>
    </w:p>
    <w:p w14:paraId="16FB13E9"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 в случае подачи заявления юридическим лицом в отношении земельного участка, предоставляемого в соответствии с указом или распоряжением Президента Российской Федерации (</w:t>
      </w:r>
      <w:hyperlink r:id="rId63" w:anchor="/document/12124624/entry/39621" w:history="1">
        <w:r w:rsidRPr="00903295">
          <w:rPr>
            <w:rFonts w:eastAsia="Times New Roman"/>
            <w:sz w:val="24"/>
            <w:szCs w:val="24"/>
            <w:lang w:eastAsia="ru-RU"/>
          </w:rPr>
          <w:t>подп. 1 п. 2 ст. 39.6</w:t>
        </w:r>
      </w:hyperlink>
      <w:r w:rsidRPr="00903295">
        <w:rPr>
          <w:rFonts w:eastAsia="Times New Roman"/>
          <w:sz w:val="24"/>
          <w:szCs w:val="24"/>
          <w:lang w:eastAsia="ru-RU"/>
        </w:rPr>
        <w:t xml:space="preserve"> ЗК РФ);</w:t>
      </w:r>
    </w:p>
    <w:p w14:paraId="3937A1B8" w14:textId="0EE8C1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указ или распоряжение Президента Российской Федерации;</w:t>
      </w:r>
    </w:p>
    <w:p w14:paraId="2643F094" w14:textId="1252B764"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Единого государственного реестра недвижимости об объекте недвижимости (далее ‒ ЕГРН) (об испрашиваемом земельном участке);</w:t>
      </w:r>
    </w:p>
    <w:p w14:paraId="1771245A" w14:textId="0A5243E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Единого государственного реестра юридических лиц (далее ‒ ЕГРЮЛ) о юридическом лице, являющемся заявителем;</w:t>
      </w:r>
    </w:p>
    <w:p w14:paraId="6A8C4837" w14:textId="1D4EE91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 в случае подачи заявления юридическим лицом в отношении земельного участка, предназначенного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w:t>
      </w:r>
      <w:r w:rsidR="00D17881" w:rsidRPr="00903295">
        <w:rPr>
          <w:rFonts w:eastAsia="Times New Roman"/>
          <w:sz w:val="24"/>
          <w:szCs w:val="24"/>
          <w:lang w:eastAsia="ru-RU"/>
        </w:rPr>
        <w:t xml:space="preserve">ьством Российской Федерации </w:t>
      </w:r>
      <w:r w:rsidRPr="00903295">
        <w:rPr>
          <w:rFonts w:eastAsia="Times New Roman"/>
          <w:sz w:val="24"/>
          <w:szCs w:val="24"/>
          <w:lang w:eastAsia="ru-RU"/>
        </w:rPr>
        <w:t>(</w:t>
      </w:r>
      <w:hyperlink r:id="rId64" w:anchor="/document/12124624/entry/39622" w:history="1">
        <w:r w:rsidRPr="00903295">
          <w:rPr>
            <w:rFonts w:eastAsia="Times New Roman"/>
            <w:sz w:val="24"/>
            <w:szCs w:val="24"/>
            <w:lang w:eastAsia="ru-RU"/>
          </w:rPr>
          <w:t>подп. 2 п. 2 ст. 39.6</w:t>
        </w:r>
      </w:hyperlink>
      <w:r w:rsidRPr="00903295">
        <w:rPr>
          <w:rFonts w:eastAsia="Times New Roman"/>
          <w:sz w:val="24"/>
          <w:szCs w:val="24"/>
          <w:lang w:eastAsia="ru-RU"/>
        </w:rPr>
        <w:t> ЗК РФ):</w:t>
      </w:r>
    </w:p>
    <w:p w14:paraId="22BB56AD" w14:textId="1103E730"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распоряжение Правительства Российской Федерации;</w:t>
      </w:r>
    </w:p>
    <w:p w14:paraId="07F8E585" w14:textId="5DC8CFF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7289DB68" w14:textId="7BDFF58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2DB3188C"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3) в случае подачи заявления юридическим лицо в отношении земельного участка, предоставляемого в соответствии с распоряжением Главы Республики Башкортостан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Республики Башкортостан (</w:t>
      </w:r>
      <w:hyperlink r:id="rId65" w:anchor="/document/12124624/entry/39623" w:history="1">
        <w:r w:rsidRPr="00903295">
          <w:rPr>
            <w:rFonts w:eastAsia="Times New Roman"/>
            <w:sz w:val="24"/>
            <w:szCs w:val="24"/>
            <w:lang w:eastAsia="ru-RU"/>
          </w:rPr>
          <w:t>подп. 3 п. 2 ст. 39.6</w:t>
        </w:r>
      </w:hyperlink>
      <w:r w:rsidRPr="00903295">
        <w:rPr>
          <w:rFonts w:eastAsia="Times New Roman"/>
          <w:sz w:val="24"/>
          <w:szCs w:val="24"/>
          <w:lang w:eastAsia="ru-RU"/>
        </w:rPr>
        <w:t> ЗК РФ):</w:t>
      </w:r>
    </w:p>
    <w:p w14:paraId="4AC17EC3" w14:textId="59DBF77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распоряжение Главы Республики Башкортостан;</w:t>
      </w:r>
    </w:p>
    <w:p w14:paraId="7C28D8C0" w14:textId="66B26B85"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46103CC1" w14:textId="65D3C9D8"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77F78D74"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4) в случае подачи заявления юридическим лицом в отношении земельного участка, предоставляемого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обязательств (</w:t>
      </w:r>
      <w:hyperlink r:id="rId66" w:anchor="/document/12124624/entry/39624" w:history="1">
        <w:r w:rsidRPr="00903295">
          <w:rPr>
            <w:rFonts w:eastAsia="Times New Roman"/>
            <w:sz w:val="24"/>
            <w:szCs w:val="24"/>
            <w:lang w:eastAsia="ru-RU"/>
          </w:rPr>
          <w:t>подп. 4 п. 2 ст. 39.6</w:t>
        </w:r>
      </w:hyperlink>
      <w:r w:rsidRPr="00903295">
        <w:rPr>
          <w:rFonts w:eastAsia="Times New Roman"/>
          <w:sz w:val="24"/>
          <w:szCs w:val="24"/>
          <w:lang w:eastAsia="ru-RU"/>
        </w:rPr>
        <w:t> ЗК РФ):</w:t>
      </w:r>
    </w:p>
    <w:p w14:paraId="6EFA9712" w14:textId="08F35F54"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w:t>
      </w:r>
      <w:r w:rsidRPr="00903295">
        <w:rPr>
          <w:rFonts w:eastAsia="Times New Roman"/>
          <w:sz w:val="24"/>
          <w:szCs w:val="24"/>
          <w:lang w:eastAsia="ru-RU"/>
        </w:rPr>
        <w:lastRenderedPageBreak/>
        <w:t>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14:paraId="1E82782A" w14:textId="7B9CD6A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0E48A905" w14:textId="2046624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1488DC6B"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5) в случае подачи заявления лицом, с которым был заключен договор аренды земельного участка, в отношении земельного участка, образованного из земельного участка, находящегося в собственности Республики Башкортостан и</w:t>
      </w:r>
      <w:r w:rsidRPr="00903295">
        <w:rPr>
          <w:rFonts w:eastAsia="Times New Roman"/>
          <w:b/>
          <w:sz w:val="24"/>
          <w:szCs w:val="24"/>
          <w:lang w:eastAsia="ru-RU"/>
        </w:rPr>
        <w:t xml:space="preserve"> </w:t>
      </w:r>
      <w:r w:rsidRPr="00903295">
        <w:rPr>
          <w:rFonts w:eastAsia="Times New Roman"/>
          <w:sz w:val="24"/>
          <w:szCs w:val="24"/>
          <w:lang w:eastAsia="ru-RU"/>
        </w:rPr>
        <w:t>собственность на который не разграничена, и ранее предоставленного в аренду этому лицу (</w:t>
      </w:r>
      <w:hyperlink r:id="rId67" w:anchor="/document/12124624/entry/39625" w:history="1">
        <w:r w:rsidRPr="00903295">
          <w:rPr>
            <w:rFonts w:eastAsia="Times New Roman"/>
            <w:sz w:val="24"/>
            <w:szCs w:val="24"/>
            <w:lang w:eastAsia="ru-RU"/>
          </w:rPr>
          <w:t>подп. 5 п. 2 статьи 39.6</w:t>
        </w:r>
      </w:hyperlink>
      <w:r w:rsidRPr="00903295">
        <w:rPr>
          <w:rFonts w:eastAsia="Times New Roman"/>
          <w:sz w:val="24"/>
          <w:szCs w:val="24"/>
          <w:lang w:eastAsia="ru-RU"/>
        </w:rPr>
        <w:t>):</w:t>
      </w:r>
    </w:p>
    <w:p w14:paraId="617C9FCE" w14:textId="4734F69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050B7EC0" w14:textId="45884B4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250A4838"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6) в случае подачи заявления лицом, с которым был заключен договор аренды земельного участка для комплексного освоения территории в отношении земельного участка, образованного из земельного участка, находящегося в собственности Республики Башкортостан и собственность на который не разграничена, и ранее предоставленного в аренду для комплексного освоения территории этому лицу (</w:t>
      </w:r>
      <w:hyperlink r:id="rId68" w:anchor="/document/12124624/entry/39625" w:history="1">
        <w:r w:rsidRPr="00903295">
          <w:rPr>
            <w:rFonts w:eastAsia="Times New Roman"/>
            <w:sz w:val="24"/>
            <w:szCs w:val="24"/>
            <w:lang w:eastAsia="ru-RU"/>
          </w:rPr>
          <w:t>подп. 5 п. 2 ст. 39.6</w:t>
        </w:r>
      </w:hyperlink>
      <w:r w:rsidRPr="00903295">
        <w:rPr>
          <w:rFonts w:eastAsia="Times New Roman"/>
          <w:sz w:val="24"/>
          <w:szCs w:val="24"/>
          <w:lang w:eastAsia="ru-RU"/>
        </w:rPr>
        <w:t> ЗК РФ):</w:t>
      </w:r>
    </w:p>
    <w:p w14:paraId="1681563A" w14:textId="18BD185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утвержденный проект планировки и утвержденный проект межевания территории;</w:t>
      </w:r>
    </w:p>
    <w:p w14:paraId="7AD5A64A" w14:textId="295BC63B"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71596010" w14:textId="1BA0F2F4" w:rsidR="00372901" w:rsidRPr="00903295" w:rsidRDefault="00372901" w:rsidP="00D1788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0CC73755"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7) в случае подачи заявления членом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в отношении земельного участка, предназначенного для индивидуального жилищного строительства, образованного из земельного участка, предоставленного этой некоммерческой организации для комплексного освоения территории в целях индивидуального жилищного строительства (</w:t>
      </w:r>
      <w:hyperlink r:id="rId69" w:anchor="/document/12124624/entry/39626" w:history="1">
        <w:r w:rsidRPr="00903295">
          <w:rPr>
            <w:rFonts w:eastAsia="Times New Roman"/>
            <w:sz w:val="24"/>
            <w:szCs w:val="24"/>
            <w:lang w:eastAsia="ru-RU"/>
          </w:rPr>
          <w:t>подп. 6 п. 2 ст. 39.6</w:t>
        </w:r>
      </w:hyperlink>
      <w:r w:rsidRPr="00903295">
        <w:rPr>
          <w:rFonts w:eastAsia="Times New Roman"/>
          <w:sz w:val="24"/>
          <w:szCs w:val="24"/>
          <w:lang w:eastAsia="ru-RU"/>
        </w:rPr>
        <w:t> ЗК РФ):</w:t>
      </w:r>
    </w:p>
    <w:p w14:paraId="51A2728C" w14:textId="0895389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утвержденный проект планировки и утвержденный проект межевания территории;</w:t>
      </w:r>
    </w:p>
    <w:p w14:paraId="60114750" w14:textId="5FA974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11E9BBD4" w14:textId="02E5D120"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4ED77FD8"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8) в случае подачи заявления некоммерческой организацией, созданной гражданами которой предоставлен земельный участок для комплексного освоения территории в целях индивидуального жилищного строительства, в отношении земельного участка, предназначенного для индивидуального жилищного строительства, образованного из земельного участка, предоставленного этой некоммерческой организации для комплексного освоения территории в целях индивидуального жилищного строительства (</w:t>
      </w:r>
      <w:hyperlink r:id="rId70" w:anchor="/document/12124624/entry/39626" w:history="1">
        <w:r w:rsidRPr="00903295">
          <w:rPr>
            <w:rFonts w:eastAsia="Times New Roman"/>
            <w:sz w:val="24"/>
            <w:szCs w:val="24"/>
            <w:lang w:eastAsia="ru-RU"/>
          </w:rPr>
          <w:t>подп. 6 п. 2 ст. 39.6</w:t>
        </w:r>
      </w:hyperlink>
      <w:r w:rsidRPr="00903295">
        <w:rPr>
          <w:rFonts w:eastAsia="Times New Roman"/>
          <w:sz w:val="24"/>
          <w:szCs w:val="24"/>
          <w:lang w:eastAsia="ru-RU"/>
        </w:rPr>
        <w:t> ЗК РФ):</w:t>
      </w:r>
    </w:p>
    <w:p w14:paraId="3C50546A" w14:textId="45946E9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утвержденный проект планировки и утвержденный проект межевания территории;</w:t>
      </w:r>
    </w:p>
    <w:p w14:paraId="70C34344" w14:textId="6A62CED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0DF882F7" w14:textId="6BA65CA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11C4E991"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9) в случае обращения члена СНТ или ОНТ в отношении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hyperlink r:id="rId71" w:anchor="/document/12124624/entry/39627" w:history="1">
        <w:r w:rsidRPr="00903295">
          <w:rPr>
            <w:rFonts w:eastAsia="Times New Roman"/>
            <w:sz w:val="24"/>
            <w:szCs w:val="24"/>
            <w:lang w:eastAsia="ru-RU"/>
          </w:rPr>
          <w:t>подп. 7 п. 2 ст. 39.6</w:t>
        </w:r>
      </w:hyperlink>
      <w:r w:rsidRPr="00903295">
        <w:rPr>
          <w:rFonts w:eastAsia="Times New Roman"/>
          <w:sz w:val="24"/>
          <w:szCs w:val="24"/>
          <w:lang w:eastAsia="ru-RU"/>
        </w:rPr>
        <w:t> ЗК РФ):</w:t>
      </w:r>
    </w:p>
    <w:p w14:paraId="4A411D1E" w14:textId="683E7718"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F06DFA4" w14:textId="3F6BC58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утвержденный проект межевания территории;</w:t>
      </w:r>
    </w:p>
    <w:p w14:paraId="05BE64F5" w14:textId="2485EF3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7433BE54" w14:textId="4137C22A"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в отношении СНТ или ОНТ;</w:t>
      </w:r>
    </w:p>
    <w:p w14:paraId="0019869E"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10) в случае обращения лица, уполномоченного на подачу заявления решением общего собрания членов СНТ или ОНТ в отношении ограниченного в обороте земельного участка общего назначения, расположенного в границах территории садоводства или огородничества (</w:t>
      </w:r>
      <w:hyperlink r:id="rId72" w:anchor="/document/12124624/entry/39628" w:history="1">
        <w:r w:rsidRPr="00903295">
          <w:rPr>
            <w:rFonts w:eastAsia="Times New Roman"/>
            <w:sz w:val="24"/>
            <w:szCs w:val="24"/>
            <w:lang w:eastAsia="ru-RU"/>
          </w:rPr>
          <w:t>подп. 8 п. 2 ст. 39.6</w:t>
        </w:r>
      </w:hyperlink>
      <w:r w:rsidRPr="00903295">
        <w:rPr>
          <w:rFonts w:eastAsia="Times New Roman"/>
          <w:sz w:val="24"/>
          <w:szCs w:val="24"/>
          <w:lang w:eastAsia="ru-RU"/>
        </w:rPr>
        <w:t> ЗК РФ):</w:t>
      </w:r>
    </w:p>
    <w:p w14:paraId="6E4E16AA" w14:textId="13209848" w:rsidR="00372901" w:rsidRPr="00903295" w:rsidRDefault="00372901" w:rsidP="00D17881">
      <w:pPr>
        <w:spacing w:after="0" w:line="240" w:lineRule="auto"/>
        <w:ind w:firstLine="708"/>
        <w:jc w:val="both"/>
        <w:rPr>
          <w:rFonts w:eastAsia="Times New Roman"/>
          <w:sz w:val="24"/>
          <w:szCs w:val="24"/>
          <w:lang w:eastAsia="ru-RU"/>
        </w:rPr>
      </w:pPr>
      <w:r w:rsidRPr="00903295">
        <w:rPr>
          <w:rFonts w:eastAsia="Times New Roman"/>
          <w:sz w:val="24"/>
          <w:szCs w:val="24"/>
          <w:lang w:eastAsia="ru-RU"/>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4C86B99" w14:textId="647EBF85"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утвержденный проект межевания территории;</w:t>
      </w:r>
    </w:p>
    <w:p w14:paraId="57D4AD2A" w14:textId="6D86487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15040345" w14:textId="53965CA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в отношении СНТ или ОНТ;</w:t>
      </w:r>
    </w:p>
    <w:p w14:paraId="55FE2DD4"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11) в случае обращения собственника зданий, сооружений либо помещений в них и (или) лица, которому эти объекты предоставлены на праве хозяйственного ведения или в случаях, предусмотренных </w:t>
      </w:r>
      <w:hyperlink r:id="rId73" w:anchor="/document/12124624/entry/3920" w:history="1">
        <w:r w:rsidRPr="00903295">
          <w:rPr>
            <w:rFonts w:eastAsia="Times New Roman"/>
            <w:sz w:val="24"/>
            <w:szCs w:val="24"/>
            <w:lang w:eastAsia="ru-RU"/>
          </w:rPr>
          <w:t>статьей 39.20</w:t>
        </w:r>
      </w:hyperlink>
      <w:r w:rsidRPr="00903295">
        <w:rPr>
          <w:rFonts w:eastAsia="Times New Roman"/>
          <w:sz w:val="24"/>
          <w:szCs w:val="24"/>
          <w:lang w:eastAsia="ru-RU"/>
        </w:rPr>
        <w:t>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 (</w:t>
      </w:r>
      <w:hyperlink r:id="rId74" w:anchor="/document/12124624/entry/39629" w:history="1">
        <w:r w:rsidRPr="00903295">
          <w:rPr>
            <w:rFonts w:eastAsia="Times New Roman"/>
            <w:sz w:val="24"/>
            <w:szCs w:val="24"/>
            <w:lang w:eastAsia="ru-RU"/>
          </w:rPr>
          <w:t>подп. 9 ст. 39.6</w:t>
        </w:r>
      </w:hyperlink>
      <w:r w:rsidRPr="00903295">
        <w:rPr>
          <w:rFonts w:eastAsia="Times New Roman"/>
          <w:sz w:val="24"/>
          <w:szCs w:val="24"/>
          <w:lang w:eastAsia="ru-RU"/>
        </w:rPr>
        <w:t> ЗК РФ):</w:t>
      </w:r>
    </w:p>
    <w:p w14:paraId="13310DF6" w14:textId="4A6CB29B"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5BF15814" w14:textId="470CB28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 здании и (или) сооружении, расположенном (-ых) на испрашиваемом земельном участке);</w:t>
      </w:r>
    </w:p>
    <w:p w14:paraId="54CCDC91" w14:textId="4D29FD86"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523696B1" w14:textId="5EEFC9A8"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133FF359"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12) в случае обращения собственника объектов незавершенного строительства в отношении земельного участка, на котором расположены объекты незавершенного строительства (</w:t>
      </w:r>
      <w:hyperlink r:id="rId75" w:anchor="/document/12124624/entry/396210" w:history="1">
        <w:r w:rsidRPr="00903295">
          <w:rPr>
            <w:rFonts w:eastAsia="Times New Roman"/>
            <w:sz w:val="24"/>
            <w:szCs w:val="24"/>
            <w:lang w:eastAsia="ru-RU"/>
          </w:rPr>
          <w:t>подп. 10 п. 2 ст. 39.6</w:t>
        </w:r>
      </w:hyperlink>
      <w:r w:rsidRPr="00903295">
        <w:rPr>
          <w:rFonts w:eastAsia="Times New Roman"/>
          <w:sz w:val="24"/>
          <w:szCs w:val="24"/>
          <w:lang w:eastAsia="ru-RU"/>
        </w:rPr>
        <w:t> ЗК РФ):</w:t>
      </w:r>
    </w:p>
    <w:p w14:paraId="17675827" w14:textId="269A6F8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72AD9A32" w14:textId="0DB563B0"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p w14:paraId="09015BB1" w14:textId="02BE2205"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14273B98"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13) в случае обращения юридического лица, использующего земельный участок на праве постоянного (бессрочного) пользования, в отношении земельного участка, принадлежащего юридическому лицу на праве постоянного (бессрочного) пользования, за исключением лиц, указанных в </w:t>
      </w:r>
      <w:hyperlink r:id="rId76" w:anchor="/document/12124624/entry/3992" w:history="1">
        <w:r w:rsidRPr="00903295">
          <w:rPr>
            <w:rFonts w:eastAsia="Times New Roman"/>
            <w:sz w:val="24"/>
            <w:szCs w:val="24"/>
            <w:lang w:eastAsia="ru-RU"/>
          </w:rPr>
          <w:t>пункте 2 статьи 39.9</w:t>
        </w:r>
      </w:hyperlink>
      <w:r w:rsidRPr="00903295">
        <w:rPr>
          <w:rFonts w:eastAsia="Times New Roman"/>
          <w:sz w:val="24"/>
          <w:szCs w:val="24"/>
          <w:lang w:eastAsia="ru-RU"/>
        </w:rPr>
        <w:t> Земельного кодекса Российской Федерации (</w:t>
      </w:r>
      <w:hyperlink r:id="rId77" w:anchor="/document/12124624/entry/396211" w:history="1">
        <w:r w:rsidRPr="00903295">
          <w:rPr>
            <w:rFonts w:eastAsia="Times New Roman"/>
            <w:sz w:val="24"/>
            <w:szCs w:val="24"/>
            <w:lang w:eastAsia="ru-RU"/>
          </w:rPr>
          <w:t>подп. 11 п. 2 ст. 39.6</w:t>
        </w:r>
      </w:hyperlink>
      <w:r w:rsidRPr="00903295">
        <w:rPr>
          <w:rFonts w:eastAsia="Times New Roman"/>
          <w:sz w:val="24"/>
          <w:szCs w:val="24"/>
          <w:lang w:eastAsia="ru-RU"/>
        </w:rPr>
        <w:t> ЗК РФ):</w:t>
      </w:r>
    </w:p>
    <w:p w14:paraId="4025E2BA" w14:textId="532BCD71"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0877CF5E" w14:textId="527547A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775AFBCC"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14) в случае обращения крестьянского (фермерского) хозяйства или сельскохозяйственной организация, участвующих в программах государственной поддержки в сфере развития сельского хозяйства в отношении земельного участка для ведения сельского хозяйства или осуществления иной, связанной с сельскохозяйственным производством деятельности (</w:t>
      </w:r>
      <w:hyperlink r:id="rId78" w:anchor="/document/12124624/entry/396212" w:history="1">
        <w:r w:rsidRPr="00903295">
          <w:rPr>
            <w:rFonts w:eastAsia="Times New Roman"/>
            <w:sz w:val="24"/>
            <w:szCs w:val="24"/>
            <w:lang w:eastAsia="ru-RU"/>
          </w:rPr>
          <w:t>подп. 12 п. 2 ст. 39.6</w:t>
        </w:r>
      </w:hyperlink>
      <w:r w:rsidRPr="00903295">
        <w:rPr>
          <w:rFonts w:eastAsia="Times New Roman"/>
          <w:sz w:val="24"/>
          <w:szCs w:val="24"/>
          <w:lang w:eastAsia="ru-RU"/>
        </w:rPr>
        <w:t>. ЗК РФ):</w:t>
      </w:r>
    </w:p>
    <w:p w14:paraId="787AB937" w14:textId="784B068B"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172079C7" w14:textId="7146EEC4"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53EC9870" w14:textId="08A7F7A2"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15) в случае обращения лица, с которым заключен договор о развитии застроенной территории, в отношении земельного</w:t>
      </w:r>
      <w:r w:rsidR="00451EAD">
        <w:rPr>
          <w:rFonts w:eastAsia="Times New Roman"/>
          <w:sz w:val="24"/>
          <w:szCs w:val="24"/>
          <w:lang w:eastAsia="ru-RU"/>
        </w:rPr>
        <w:t xml:space="preserve"> </w:t>
      </w:r>
      <w:r w:rsidRPr="00903295">
        <w:rPr>
          <w:rFonts w:eastAsia="Times New Roman"/>
          <w:sz w:val="24"/>
          <w:szCs w:val="24"/>
          <w:lang w:eastAsia="ru-RU"/>
        </w:rPr>
        <w:t>участка</w:t>
      </w:r>
      <w:r w:rsidR="00451EAD">
        <w:rPr>
          <w:rFonts w:eastAsia="Times New Roman"/>
          <w:sz w:val="24"/>
          <w:szCs w:val="24"/>
          <w:lang w:eastAsia="ru-RU"/>
        </w:rPr>
        <w:t>,</w:t>
      </w:r>
      <w:r w:rsidRPr="00903295">
        <w:rPr>
          <w:rFonts w:eastAsia="Times New Roman"/>
          <w:sz w:val="24"/>
          <w:szCs w:val="24"/>
          <w:lang w:eastAsia="ru-RU"/>
        </w:rPr>
        <w:t xml:space="preserve"> образованного в границах застроенной территории, в отношении которой заключен договор о ее развитии (</w:t>
      </w:r>
      <w:hyperlink r:id="rId79" w:anchor="/document/12124624/entry/396213" w:history="1">
        <w:r w:rsidRPr="00903295">
          <w:rPr>
            <w:rFonts w:eastAsia="Times New Roman"/>
            <w:sz w:val="24"/>
            <w:szCs w:val="24"/>
            <w:lang w:eastAsia="ru-RU"/>
          </w:rPr>
          <w:t>подп. 13 п. 2 ст. 39.6</w:t>
        </w:r>
      </w:hyperlink>
      <w:r w:rsidRPr="00903295">
        <w:rPr>
          <w:rFonts w:eastAsia="Times New Roman"/>
          <w:sz w:val="24"/>
          <w:szCs w:val="24"/>
          <w:lang w:eastAsia="ru-RU"/>
        </w:rPr>
        <w:t> ЗК РФ):</w:t>
      </w:r>
    </w:p>
    <w:p w14:paraId="36A0F607" w14:textId="4942C12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580B2F40" w14:textId="20F9AB7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утвержденный проект планировки и утвержденный проект межевания территории;</w:t>
      </w:r>
    </w:p>
    <w:p w14:paraId="402099BE" w14:textId="253314E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3DB6F2A7" w14:textId="1D74B35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16) в случае обращения гражданина, имеющего право на первоочередное или внеочередное приобретение земельных участков, в отношении земельных участков, случаи предоставления которых на первоочередном или внеочередном праве, установлены федеральным законом или законом субъекта</w:t>
      </w:r>
      <w:r w:rsidR="00290F2A" w:rsidRPr="00903295">
        <w:rPr>
          <w:rFonts w:eastAsia="Times New Roman"/>
          <w:sz w:val="24"/>
          <w:szCs w:val="24"/>
          <w:lang w:eastAsia="ru-RU"/>
        </w:rPr>
        <w:t xml:space="preserve"> Российской Федерации </w:t>
      </w:r>
      <w:r w:rsidRPr="00903295">
        <w:rPr>
          <w:rFonts w:eastAsia="Times New Roman"/>
          <w:sz w:val="24"/>
          <w:szCs w:val="24"/>
          <w:lang w:eastAsia="ru-RU"/>
        </w:rPr>
        <w:t>(</w:t>
      </w:r>
      <w:hyperlink r:id="rId80" w:anchor="/document/12124624/entry/396214" w:history="1">
        <w:r w:rsidRPr="00903295">
          <w:rPr>
            <w:rFonts w:eastAsia="Times New Roman"/>
            <w:sz w:val="24"/>
            <w:szCs w:val="24"/>
            <w:lang w:eastAsia="ru-RU"/>
          </w:rPr>
          <w:t>подп. 14 п. 2 ст. 39.6</w:t>
        </w:r>
      </w:hyperlink>
      <w:r w:rsidRPr="00903295">
        <w:rPr>
          <w:rFonts w:eastAsia="Times New Roman"/>
          <w:sz w:val="24"/>
          <w:szCs w:val="24"/>
          <w:lang w:eastAsia="ru-RU"/>
        </w:rPr>
        <w:t> ЗК РФ):</w:t>
      </w:r>
    </w:p>
    <w:p w14:paraId="2E87C856" w14:textId="33B679C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2A1D52A7" w14:textId="548CA0D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lastRenderedPageBreak/>
        <w:t>20) в случае обращения гражданина, подавшего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в отношении земельного участка для индивидуального жилищного строительства, ведения личного подсобного хозяйства в границах населенного п</w:t>
      </w:r>
      <w:r w:rsidR="00290F2A" w:rsidRPr="00903295">
        <w:rPr>
          <w:rFonts w:eastAsia="Times New Roman"/>
          <w:sz w:val="24"/>
          <w:szCs w:val="24"/>
          <w:lang w:eastAsia="ru-RU"/>
        </w:rPr>
        <w:t xml:space="preserve">ункта, садоводства </w:t>
      </w:r>
      <w:r w:rsidRPr="00903295">
        <w:rPr>
          <w:rFonts w:eastAsia="Times New Roman"/>
          <w:sz w:val="24"/>
          <w:szCs w:val="24"/>
          <w:lang w:eastAsia="ru-RU"/>
        </w:rPr>
        <w:t>(</w:t>
      </w:r>
      <w:hyperlink r:id="rId81" w:anchor="/document/12124624/entry/396215" w:history="1">
        <w:r w:rsidRPr="00903295">
          <w:rPr>
            <w:rFonts w:eastAsia="Times New Roman"/>
            <w:sz w:val="24"/>
            <w:szCs w:val="24"/>
            <w:lang w:eastAsia="ru-RU"/>
          </w:rPr>
          <w:t>подп. 15 п. 2 ст. 39.6</w:t>
        </w:r>
      </w:hyperlink>
      <w:r w:rsidRPr="00903295">
        <w:rPr>
          <w:rFonts w:eastAsia="Times New Roman"/>
          <w:sz w:val="24"/>
          <w:szCs w:val="24"/>
          <w:lang w:eastAsia="ru-RU"/>
        </w:rPr>
        <w:t> ЗК РФ):</w:t>
      </w:r>
    </w:p>
    <w:p w14:paraId="41F8881D" w14:textId="7A6A8B2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768AAA42" w14:textId="2ED3C211"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21) в случае обращения гражданина или юридического лица, у которого изъят для государственных или муниципальных нужд предоставленный на праве аренды земельный участок в отношении земельного участка</w:t>
      </w:r>
      <w:r w:rsidR="00451EAD">
        <w:rPr>
          <w:rFonts w:eastAsia="Times New Roman"/>
          <w:sz w:val="24"/>
          <w:szCs w:val="24"/>
          <w:lang w:eastAsia="ru-RU"/>
        </w:rPr>
        <w:t>,</w:t>
      </w:r>
      <w:r w:rsidRPr="00903295">
        <w:rPr>
          <w:rFonts w:eastAsia="Times New Roman"/>
          <w:sz w:val="24"/>
          <w:szCs w:val="24"/>
          <w:lang w:eastAsia="ru-RU"/>
        </w:rPr>
        <w:t xml:space="preserve"> предоставляемого взамен изъятого земельного участка (</w:t>
      </w:r>
      <w:hyperlink r:id="rId82" w:anchor="/document/12124624/entry/396216" w:history="1">
        <w:r w:rsidRPr="00903295">
          <w:rPr>
            <w:rFonts w:eastAsia="Times New Roman"/>
            <w:sz w:val="24"/>
            <w:szCs w:val="24"/>
            <w:lang w:eastAsia="ru-RU"/>
          </w:rPr>
          <w:t>подп. 16 п. 2 ст. 39.6</w:t>
        </w:r>
      </w:hyperlink>
      <w:r w:rsidRPr="00903295">
        <w:rPr>
          <w:rFonts w:eastAsia="Times New Roman"/>
          <w:sz w:val="24"/>
          <w:szCs w:val="24"/>
          <w:lang w:eastAsia="ru-RU"/>
        </w:rPr>
        <w:t> ЗК РФ):</w:t>
      </w:r>
    </w:p>
    <w:p w14:paraId="40B28B21" w14:textId="646A2CEA"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1C905339" w14:textId="5849F8A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67D56A33"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22) в случае обращения религиозной организации в отношении земельного участка, предназначенного для осуществления сельскохозяйственного производства (</w:t>
      </w:r>
      <w:hyperlink r:id="rId83" w:anchor="/document/12124624/entry/396217" w:history="1">
        <w:r w:rsidRPr="00903295">
          <w:rPr>
            <w:rFonts w:eastAsia="Times New Roman"/>
            <w:sz w:val="24"/>
            <w:szCs w:val="24"/>
            <w:lang w:eastAsia="ru-RU"/>
          </w:rPr>
          <w:t>подп. 17 п. 2 ст. 39.6</w:t>
        </w:r>
      </w:hyperlink>
      <w:r w:rsidRPr="00903295">
        <w:rPr>
          <w:rFonts w:eastAsia="Times New Roman"/>
          <w:sz w:val="24"/>
          <w:szCs w:val="24"/>
          <w:lang w:eastAsia="ru-RU"/>
        </w:rPr>
        <w:t> ЗК РФ):</w:t>
      </w:r>
    </w:p>
    <w:p w14:paraId="01582516" w14:textId="28D605BA"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2D936874" w14:textId="35A6743B"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0B1AEB1C"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23) в случае обращения казачьего общества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w:t>
      </w:r>
      <w:hyperlink r:id="rId84" w:anchor="/document/12124624/entry/396217" w:history="1">
        <w:r w:rsidRPr="00903295">
          <w:rPr>
            <w:rFonts w:eastAsia="Times New Roman"/>
            <w:sz w:val="24"/>
            <w:szCs w:val="24"/>
            <w:lang w:eastAsia="ru-RU"/>
          </w:rPr>
          <w:t>подп. 17 п. 2 ст. 39.6</w:t>
        </w:r>
      </w:hyperlink>
      <w:r w:rsidRPr="00903295">
        <w:rPr>
          <w:rFonts w:eastAsia="Times New Roman"/>
          <w:sz w:val="24"/>
          <w:szCs w:val="24"/>
          <w:lang w:eastAsia="ru-RU"/>
        </w:rPr>
        <w:t> ЗК РФ):</w:t>
      </w:r>
    </w:p>
    <w:p w14:paraId="22BA3C4C" w14:textId="4DC5D61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5DA7E465" w14:textId="39B34EA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0CF1E267" w14:textId="62A84F16"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24) в случае обращения лица, которое в соответствии с </w:t>
      </w:r>
      <w:hyperlink r:id="rId85" w:anchor="/document/12124624/entry/0" w:history="1">
        <w:r w:rsidR="00290F2A" w:rsidRPr="00903295">
          <w:rPr>
            <w:rFonts w:eastAsia="Times New Roman"/>
            <w:sz w:val="24"/>
            <w:szCs w:val="24"/>
            <w:lang w:eastAsia="ru-RU"/>
          </w:rPr>
          <w:t xml:space="preserve">Земельным </w:t>
        </w:r>
        <w:r w:rsidRPr="00903295">
          <w:rPr>
            <w:rFonts w:eastAsia="Times New Roman"/>
            <w:sz w:val="24"/>
            <w:szCs w:val="24"/>
            <w:lang w:eastAsia="ru-RU"/>
          </w:rPr>
          <w:t>кодексом</w:t>
        </w:r>
      </w:hyperlink>
      <w:r w:rsidRPr="00903295">
        <w:rPr>
          <w:rFonts w:eastAsia="Times New Roman"/>
          <w:sz w:val="24"/>
          <w:szCs w:val="24"/>
          <w:lang w:eastAsia="ru-RU"/>
        </w:rPr>
        <w:t> Российской Федерации имеет право на приобретение в собственность земельного участка, находящегося в государственной собственности Республики Башкортостан и собственность на которые не разграничена без проведения торгов, в том числе бесплатно, если такой земельный участок зарезервирован для государственных нужд либо ограничен в обороте (</w:t>
      </w:r>
      <w:hyperlink r:id="rId86" w:anchor="/document/12124624/entry/396218" w:history="1">
        <w:r w:rsidRPr="00903295">
          <w:rPr>
            <w:rFonts w:eastAsia="Times New Roman"/>
            <w:sz w:val="24"/>
            <w:szCs w:val="24"/>
            <w:lang w:eastAsia="ru-RU"/>
          </w:rPr>
          <w:t>подп. 18 п. 2 ст. 39.6</w:t>
        </w:r>
      </w:hyperlink>
      <w:r w:rsidRPr="00903295">
        <w:rPr>
          <w:rFonts w:eastAsia="Times New Roman"/>
          <w:sz w:val="24"/>
          <w:szCs w:val="24"/>
          <w:lang w:eastAsia="ru-RU"/>
        </w:rPr>
        <w:t> ЗК РФ):</w:t>
      </w:r>
    </w:p>
    <w:p w14:paraId="36875433" w14:textId="2EDE3BA2"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00B5E6A6" w14:textId="1EA2883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5D5E11AB"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25) в случае обращения гражданина в отношении земельного участка для сенокошения, выпаса сельскохозяйственных животных, ведения огородничества или земельного участка, расположенного за границами населенного пункта, для ведения личного подсобного хозяйства                           </w:t>
      </w:r>
      <w:proofErr w:type="gramStart"/>
      <w:r w:rsidRPr="00903295">
        <w:rPr>
          <w:rFonts w:eastAsia="Times New Roman"/>
          <w:sz w:val="24"/>
          <w:szCs w:val="24"/>
          <w:lang w:eastAsia="ru-RU"/>
        </w:rPr>
        <w:t xml:space="preserve">   (</w:t>
      </w:r>
      <w:proofErr w:type="gramEnd"/>
      <w:r w:rsidR="00F009EC">
        <w:fldChar w:fldCharType="begin"/>
      </w:r>
      <w:r w:rsidR="00F009EC">
        <w:instrText xml:space="preserve"> HYPERLINK "https://mobileonline.garant.ru/" \l "/document/12124624/entry/396219" </w:instrText>
      </w:r>
      <w:r w:rsidR="00F009EC">
        <w:fldChar w:fldCharType="separate"/>
      </w:r>
      <w:r w:rsidRPr="00903295">
        <w:rPr>
          <w:rFonts w:eastAsia="Times New Roman"/>
          <w:sz w:val="24"/>
          <w:szCs w:val="24"/>
          <w:lang w:eastAsia="ru-RU"/>
        </w:rPr>
        <w:t>подп. 19 п. 2 ст. 39.6</w:t>
      </w:r>
      <w:r w:rsidR="00F009EC">
        <w:rPr>
          <w:rFonts w:eastAsia="Times New Roman"/>
          <w:sz w:val="24"/>
          <w:szCs w:val="24"/>
          <w:lang w:eastAsia="ru-RU"/>
        </w:rPr>
        <w:fldChar w:fldCharType="end"/>
      </w:r>
      <w:r w:rsidRPr="00903295">
        <w:rPr>
          <w:rFonts w:eastAsia="Times New Roman"/>
          <w:sz w:val="24"/>
          <w:szCs w:val="24"/>
          <w:lang w:eastAsia="ru-RU"/>
        </w:rPr>
        <w:t> ЗК РФ):</w:t>
      </w:r>
    </w:p>
    <w:p w14:paraId="7CD8C322" w14:textId="5C4FD7E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22C2D7E1"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26) в случае обращения </w:t>
      </w:r>
      <w:proofErr w:type="spellStart"/>
      <w:r w:rsidRPr="00903295">
        <w:rPr>
          <w:rFonts w:eastAsia="Times New Roman"/>
          <w:sz w:val="24"/>
          <w:szCs w:val="24"/>
          <w:lang w:eastAsia="ru-RU"/>
        </w:rPr>
        <w:t>недропользователя</w:t>
      </w:r>
      <w:proofErr w:type="spellEnd"/>
      <w:r w:rsidRPr="00903295">
        <w:rPr>
          <w:rFonts w:eastAsia="Times New Roman"/>
          <w:sz w:val="24"/>
          <w:szCs w:val="24"/>
          <w:lang w:eastAsia="ru-RU"/>
        </w:rPr>
        <w:t xml:space="preserve"> в отношении земельного участка, необходимого для проведения работ, связанных с пользованием недрами (</w:t>
      </w:r>
      <w:hyperlink r:id="rId87" w:anchor="/document/12124624/entry/396220" w:history="1">
        <w:r w:rsidRPr="00903295">
          <w:rPr>
            <w:rFonts w:eastAsia="Times New Roman"/>
            <w:sz w:val="24"/>
            <w:szCs w:val="24"/>
            <w:lang w:eastAsia="ru-RU"/>
          </w:rPr>
          <w:t>подп. 20 п. 2 ст. 39.6</w:t>
        </w:r>
      </w:hyperlink>
      <w:r w:rsidRPr="00903295">
        <w:rPr>
          <w:rFonts w:eastAsia="Times New Roman"/>
          <w:sz w:val="24"/>
          <w:szCs w:val="24"/>
          <w:lang w:eastAsia="ru-RU"/>
        </w:rPr>
        <w:t> ЗК РФ):</w:t>
      </w:r>
    </w:p>
    <w:p w14:paraId="27E09534" w14:textId="7E1AAEC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6DC8A3C9" w14:textId="60AFFDC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45404331"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27) в случае обращения лица,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 (</w:t>
      </w:r>
      <w:hyperlink r:id="rId88" w:anchor="/document/12124624/entry/396223" w:history="1">
        <w:r w:rsidRPr="00903295">
          <w:rPr>
            <w:rFonts w:eastAsia="Times New Roman"/>
            <w:sz w:val="24"/>
            <w:szCs w:val="24"/>
            <w:lang w:eastAsia="ru-RU"/>
          </w:rPr>
          <w:t>подп. 23 п. 2 ст. 39.6</w:t>
        </w:r>
      </w:hyperlink>
      <w:r w:rsidRPr="00903295">
        <w:rPr>
          <w:rFonts w:eastAsia="Times New Roman"/>
          <w:sz w:val="24"/>
          <w:szCs w:val="24"/>
          <w:lang w:eastAsia="ru-RU"/>
        </w:rPr>
        <w:t> ЗК РФ):</w:t>
      </w:r>
    </w:p>
    <w:p w14:paraId="4D5E7B4D" w14:textId="5AA7B44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3CAD2445" w14:textId="6EBCD53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5955491A" w14:textId="3E2382A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28) в случае обращения лица, заключившего договор об освоении территории в целях строительства и эксплуатации наемного дома коммерческого использования, в отношении земельного участка, предназначенного для освоения территории в целях строительства и эксплуатации наемного дома ко</w:t>
      </w:r>
      <w:r w:rsidR="00D17881" w:rsidRPr="00903295">
        <w:rPr>
          <w:rFonts w:eastAsia="Times New Roman"/>
          <w:sz w:val="24"/>
          <w:szCs w:val="24"/>
          <w:lang w:eastAsia="ru-RU"/>
        </w:rPr>
        <w:t xml:space="preserve">ммерческого использования </w:t>
      </w:r>
      <w:r w:rsidRPr="00903295">
        <w:rPr>
          <w:rFonts w:eastAsia="Times New Roman"/>
          <w:sz w:val="24"/>
          <w:szCs w:val="24"/>
          <w:lang w:eastAsia="ru-RU"/>
        </w:rPr>
        <w:t>(</w:t>
      </w:r>
      <w:hyperlink r:id="rId89" w:anchor="/document/12124624/entry/3962231" w:history="1">
        <w:r w:rsidRPr="00903295">
          <w:rPr>
            <w:rFonts w:eastAsia="Times New Roman"/>
            <w:sz w:val="24"/>
            <w:szCs w:val="24"/>
            <w:lang w:eastAsia="ru-RU"/>
          </w:rPr>
          <w:t>подп. 23.1. п. 2 ст. 39.6</w:t>
        </w:r>
      </w:hyperlink>
      <w:r w:rsidRPr="00903295">
        <w:rPr>
          <w:rFonts w:eastAsia="Times New Roman"/>
          <w:sz w:val="24"/>
          <w:szCs w:val="24"/>
          <w:lang w:eastAsia="ru-RU"/>
        </w:rPr>
        <w:t> ЗК РФ):</w:t>
      </w:r>
    </w:p>
    <w:p w14:paraId="37E242B6" w14:textId="5D4CD115"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утвержденный проект планировки и утвержденный проект межевания территории;</w:t>
      </w:r>
    </w:p>
    <w:p w14:paraId="7E2618E7" w14:textId="66FE09B0"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lastRenderedPageBreak/>
        <w:t>выписка из ЕГРН об объекте недвижимости (об испрашиваемом земельном участке);</w:t>
      </w:r>
    </w:p>
    <w:p w14:paraId="16965F7D" w14:textId="3AC696D4"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21DA04C5" w14:textId="3E5B49E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29) в случае обращения лица, заключившего договор об освоении территории в целях строительства и эксплуатации наемного дома социального использования, в отношении земельного участка, предназначенного для освоения территории в целях строительства и эксплуатации наемного дома социального</w:t>
      </w:r>
      <w:r w:rsidR="00D17881" w:rsidRPr="00903295">
        <w:rPr>
          <w:rFonts w:eastAsia="Times New Roman"/>
          <w:sz w:val="24"/>
          <w:szCs w:val="24"/>
          <w:lang w:eastAsia="ru-RU"/>
        </w:rPr>
        <w:t xml:space="preserve"> использования </w:t>
      </w:r>
      <w:r w:rsidRPr="00903295">
        <w:rPr>
          <w:rFonts w:eastAsia="Times New Roman"/>
          <w:sz w:val="24"/>
          <w:szCs w:val="24"/>
          <w:lang w:eastAsia="ru-RU"/>
        </w:rPr>
        <w:t>(</w:t>
      </w:r>
      <w:hyperlink r:id="rId90" w:anchor="/document/12124624/entry/3962231" w:history="1">
        <w:r w:rsidRPr="00903295">
          <w:rPr>
            <w:rFonts w:eastAsia="Times New Roman"/>
            <w:sz w:val="24"/>
            <w:szCs w:val="24"/>
            <w:lang w:eastAsia="ru-RU"/>
          </w:rPr>
          <w:t>подп. 23.1. п. 2 ст. 39.6</w:t>
        </w:r>
      </w:hyperlink>
      <w:r w:rsidRPr="00903295">
        <w:rPr>
          <w:rFonts w:eastAsia="Times New Roman"/>
          <w:sz w:val="24"/>
          <w:szCs w:val="24"/>
          <w:lang w:eastAsia="ru-RU"/>
        </w:rPr>
        <w:t> ЗК РФ):</w:t>
      </w:r>
    </w:p>
    <w:p w14:paraId="43F5C28C" w14:textId="6F95207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утвержденный проект планировки и утвержденный проект межевания территории;</w:t>
      </w:r>
    </w:p>
    <w:p w14:paraId="46354B8D" w14:textId="470AC906"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05A04022" w14:textId="2D77AD5A"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6FC91F02"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30) в случае обращения юридического лица (некоммерческая организация, созданная субъектом Российской Федерации) для освоения территории в целях строительства и эксплуатации наемных домов социального использования (в случаях, предусмотренных законом субъекта Российской Федерации) в отношении земельного участка предназначенного для освоения территории в целях строительства и эксплуатации наемного дома социального использования (</w:t>
      </w:r>
      <w:hyperlink r:id="rId91" w:anchor="/document/12124624/entry/3962231" w:history="1">
        <w:r w:rsidRPr="00903295">
          <w:rPr>
            <w:rFonts w:eastAsia="Times New Roman"/>
            <w:sz w:val="24"/>
            <w:szCs w:val="24"/>
            <w:lang w:eastAsia="ru-RU"/>
          </w:rPr>
          <w:t>подп. 23.1 п. 2 ст. 39.6</w:t>
        </w:r>
      </w:hyperlink>
      <w:r w:rsidRPr="00903295">
        <w:rPr>
          <w:rFonts w:eastAsia="Times New Roman"/>
          <w:sz w:val="24"/>
          <w:szCs w:val="24"/>
          <w:lang w:eastAsia="ru-RU"/>
        </w:rPr>
        <w:t xml:space="preserve"> ЗК РФ):</w:t>
      </w:r>
    </w:p>
    <w:p w14:paraId="11B77495" w14:textId="63422FFB"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утвержденный проект планировки и утвержденный проект межевания территории;</w:t>
      </w:r>
    </w:p>
    <w:p w14:paraId="46003E7D" w14:textId="7D37ABA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126A0A65" w14:textId="5BC17FC8"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091D7506"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31) в случае обращения лица,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специальным инвестиционным контрактом (</w:t>
      </w:r>
      <w:hyperlink r:id="rId92" w:anchor="/document/12124624/entry/3962232" w:history="1">
        <w:r w:rsidRPr="00903295">
          <w:rPr>
            <w:rFonts w:eastAsia="Times New Roman"/>
            <w:sz w:val="24"/>
            <w:szCs w:val="24"/>
            <w:lang w:eastAsia="ru-RU"/>
          </w:rPr>
          <w:t>подп. 23.2 п. 2 ст. 39.6</w:t>
        </w:r>
      </w:hyperlink>
      <w:r w:rsidRPr="00903295">
        <w:rPr>
          <w:rFonts w:eastAsia="Times New Roman"/>
          <w:sz w:val="24"/>
          <w:szCs w:val="24"/>
          <w:lang w:eastAsia="ru-RU"/>
        </w:rPr>
        <w:t> ЗК РФ):</w:t>
      </w:r>
    </w:p>
    <w:p w14:paraId="4A1F20B9" w14:textId="29501292"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2737463B" w14:textId="7FE528A0"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0E8E03ED" w14:textId="78C35E25"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32) в случае обращения лица, с которым заключено </w:t>
      </w:r>
      <w:proofErr w:type="spellStart"/>
      <w:r w:rsidRPr="00903295">
        <w:rPr>
          <w:rFonts w:eastAsia="Times New Roman"/>
          <w:sz w:val="24"/>
          <w:szCs w:val="24"/>
          <w:lang w:eastAsia="ru-RU"/>
        </w:rPr>
        <w:t>охотхозяйственное</w:t>
      </w:r>
      <w:proofErr w:type="spellEnd"/>
      <w:r w:rsidRPr="00903295">
        <w:rPr>
          <w:rFonts w:eastAsia="Times New Roman"/>
          <w:sz w:val="24"/>
          <w:szCs w:val="24"/>
          <w:lang w:eastAsia="ru-RU"/>
        </w:rPr>
        <w:t xml:space="preserve"> соглашение, в отношении земельного участка, необходимого для осуществления видов деятельности в сфере охотни</w:t>
      </w:r>
      <w:r w:rsidR="00D17881" w:rsidRPr="00903295">
        <w:rPr>
          <w:rFonts w:eastAsia="Times New Roman"/>
          <w:sz w:val="24"/>
          <w:szCs w:val="24"/>
          <w:lang w:eastAsia="ru-RU"/>
        </w:rPr>
        <w:t xml:space="preserve">чьего хозяйства </w:t>
      </w:r>
      <w:r w:rsidRPr="00903295">
        <w:rPr>
          <w:rFonts w:eastAsia="Times New Roman"/>
          <w:sz w:val="24"/>
          <w:szCs w:val="24"/>
          <w:lang w:eastAsia="ru-RU"/>
        </w:rPr>
        <w:t>(</w:t>
      </w:r>
      <w:hyperlink r:id="rId93" w:anchor="/document/12124624/entry/396224" w:history="1">
        <w:r w:rsidRPr="00903295">
          <w:rPr>
            <w:rFonts w:eastAsia="Times New Roman"/>
            <w:sz w:val="24"/>
            <w:szCs w:val="24"/>
            <w:lang w:eastAsia="ru-RU"/>
          </w:rPr>
          <w:t>подп. 24 п. 2 ст. 39.6</w:t>
        </w:r>
      </w:hyperlink>
      <w:r w:rsidRPr="00903295">
        <w:rPr>
          <w:rFonts w:eastAsia="Times New Roman"/>
          <w:sz w:val="24"/>
          <w:szCs w:val="24"/>
          <w:lang w:eastAsia="ru-RU"/>
        </w:rPr>
        <w:t> ЗК РФ):</w:t>
      </w:r>
    </w:p>
    <w:p w14:paraId="7939614D" w14:textId="15548E2B"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2956CEBF" w14:textId="67DECDD4"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02462DF6" w14:textId="698B1F6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595DEF29"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33) в случае обращения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94" w:anchor="/document/12124624/entry/396225" w:history="1">
        <w:r w:rsidRPr="00903295">
          <w:rPr>
            <w:rFonts w:eastAsia="Times New Roman"/>
            <w:sz w:val="24"/>
            <w:szCs w:val="24"/>
            <w:lang w:eastAsia="ru-RU"/>
          </w:rPr>
          <w:t>подп. 25 п. 2 ст. 39.6</w:t>
        </w:r>
      </w:hyperlink>
      <w:r w:rsidRPr="00903295">
        <w:rPr>
          <w:rFonts w:eastAsia="Times New Roman"/>
          <w:sz w:val="24"/>
          <w:szCs w:val="24"/>
          <w:lang w:eastAsia="ru-RU"/>
        </w:rPr>
        <w:t> ЗК РФ):</w:t>
      </w:r>
    </w:p>
    <w:p w14:paraId="03ACEBF7" w14:textId="1941512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1BE514B6" w14:textId="79D3BDC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3E584383" w14:textId="4FD0DDD5" w:rsidR="00372901" w:rsidRPr="00903295" w:rsidRDefault="00372901" w:rsidP="00D1788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ЕГРИП об индивидуальном предпринимателе, являющемся заявителем;</w:t>
      </w:r>
    </w:p>
    <w:p w14:paraId="5B22D7AC"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34) в случае обращения государственной компании «Российские автомобильные дороги» в отношении земельного участка, необходимого для осуществления ее деятельности в границах полос отвода и придорожных полос автомобильных дорог (</w:t>
      </w:r>
      <w:hyperlink r:id="rId95" w:anchor="/document/12124624/entry/396226" w:history="1">
        <w:r w:rsidRPr="00903295">
          <w:rPr>
            <w:rFonts w:eastAsia="Times New Roman"/>
            <w:sz w:val="24"/>
            <w:szCs w:val="24"/>
            <w:lang w:eastAsia="ru-RU"/>
          </w:rPr>
          <w:t>подп. 26 п. 2 ст. 39.6</w:t>
        </w:r>
      </w:hyperlink>
      <w:r w:rsidRPr="00903295">
        <w:rPr>
          <w:rFonts w:eastAsia="Times New Roman"/>
          <w:sz w:val="24"/>
          <w:szCs w:val="24"/>
          <w:lang w:eastAsia="ru-RU"/>
        </w:rPr>
        <w:t> ЗК РФ):</w:t>
      </w:r>
    </w:p>
    <w:p w14:paraId="62B8CE94" w14:textId="1ADB242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66D9EF96" w14:textId="6407861F"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51C935F1"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35) в случае обращения открытого акционерного общества «Российские железные дороги» для осуществления его деятельности в отношении земельного участка для размещения объектов инфраструктуры железнодорожного транспорта общего пользования (</w:t>
      </w:r>
      <w:hyperlink r:id="rId96" w:anchor="/document/12124624/entry/396227" w:history="1">
        <w:r w:rsidRPr="00903295">
          <w:rPr>
            <w:rFonts w:eastAsia="Times New Roman"/>
            <w:sz w:val="24"/>
            <w:szCs w:val="24"/>
            <w:lang w:eastAsia="ru-RU"/>
          </w:rPr>
          <w:t>подп. 27 п. 2 ст. 39.6</w:t>
        </w:r>
      </w:hyperlink>
      <w:r w:rsidRPr="00903295">
        <w:rPr>
          <w:rFonts w:eastAsia="Times New Roman"/>
          <w:sz w:val="24"/>
          <w:szCs w:val="24"/>
          <w:lang w:eastAsia="ru-RU"/>
        </w:rPr>
        <w:t> ЗК РФ):</w:t>
      </w:r>
    </w:p>
    <w:p w14:paraId="2F274055" w14:textId="0FB140CF"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0FDBD84B" w14:textId="1E100E1B"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00057FCE" w14:textId="0CC8D335"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36) </w:t>
      </w:r>
      <w:proofErr w:type="gramStart"/>
      <w:r w:rsidRPr="00903295">
        <w:rPr>
          <w:rFonts w:eastAsia="Times New Roman"/>
          <w:sz w:val="24"/>
          <w:szCs w:val="24"/>
          <w:lang w:eastAsia="ru-RU"/>
        </w:rPr>
        <w:t>В</w:t>
      </w:r>
      <w:proofErr w:type="gramEnd"/>
      <w:r w:rsidRPr="00903295">
        <w:rPr>
          <w:rFonts w:eastAsia="Times New Roman"/>
          <w:sz w:val="24"/>
          <w:szCs w:val="24"/>
          <w:lang w:eastAsia="ru-RU"/>
        </w:rPr>
        <w:t xml:space="preserve"> случае обращения резидента</w:t>
      </w:r>
      <w:r w:rsidRPr="00903295">
        <w:rPr>
          <w:sz w:val="24"/>
          <w:szCs w:val="24"/>
        </w:rPr>
        <w:t xml:space="preserve"> </w:t>
      </w:r>
      <w:r w:rsidRPr="00903295">
        <w:rPr>
          <w:rFonts w:eastAsia="Times New Roman"/>
          <w:sz w:val="24"/>
          <w:szCs w:val="24"/>
          <w:lang w:eastAsia="ru-RU"/>
        </w:rPr>
        <w:t>зоны территориального развития, включенный в реестр резидентов зоны территориально</w:t>
      </w:r>
      <w:r w:rsidR="005F0C8B" w:rsidRPr="00903295">
        <w:rPr>
          <w:rFonts w:eastAsia="Times New Roman"/>
          <w:sz w:val="24"/>
          <w:szCs w:val="24"/>
          <w:lang w:eastAsia="ru-RU"/>
        </w:rPr>
        <w:t xml:space="preserve">го развития </w:t>
      </w:r>
      <w:r w:rsidRPr="00903295">
        <w:rPr>
          <w:rFonts w:eastAsia="Times New Roman"/>
          <w:sz w:val="24"/>
          <w:szCs w:val="24"/>
          <w:lang w:eastAsia="ru-RU"/>
        </w:rPr>
        <w:t>(подп. 28 п. 2 ст. 39.6 ЗК РФ):</w:t>
      </w:r>
    </w:p>
    <w:p w14:paraId="6E04AB0B" w14:textId="68F9F188"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4422C174" w14:textId="57B3D26F"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lastRenderedPageBreak/>
        <w:t>выписка из ЕГРЮЛ о юридическом лице, являющемся заявителем;</w:t>
      </w:r>
    </w:p>
    <w:p w14:paraId="04645B88"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37) в случае обращения лица, обладающего правом на добычу (вылов) водных биологических ресурсов в отношении 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пользования рыбопромыслового участка, договором пользования водными биологическими ресурсами (</w:t>
      </w:r>
      <w:hyperlink r:id="rId97" w:anchor="/document/12124624/entry/396229" w:history="1">
        <w:r w:rsidRPr="00903295">
          <w:rPr>
            <w:rFonts w:eastAsia="Times New Roman"/>
            <w:sz w:val="24"/>
            <w:szCs w:val="24"/>
            <w:lang w:eastAsia="ru-RU"/>
          </w:rPr>
          <w:t>подп. 29 п. 2 ст. 39.6</w:t>
        </w:r>
      </w:hyperlink>
      <w:r w:rsidRPr="00903295">
        <w:rPr>
          <w:rFonts w:eastAsia="Times New Roman"/>
          <w:sz w:val="24"/>
          <w:szCs w:val="24"/>
          <w:lang w:eastAsia="ru-RU"/>
        </w:rPr>
        <w:t> ЗК РФ):</w:t>
      </w:r>
    </w:p>
    <w:p w14:paraId="19182276" w14:textId="79FFA461"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14:paraId="4DEEC93B" w14:textId="5F520FA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5CAAB765" w14:textId="6A2F619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1C4A8B2A" w14:textId="244E133E"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 xml:space="preserve">38) в случае обращения лица, осуществляющего товарную </w:t>
      </w:r>
      <w:proofErr w:type="spellStart"/>
      <w:r w:rsidRPr="00903295">
        <w:rPr>
          <w:rFonts w:eastAsia="Times New Roman"/>
          <w:sz w:val="24"/>
          <w:szCs w:val="24"/>
          <w:lang w:eastAsia="ru-RU"/>
        </w:rPr>
        <w:t>аквакультуру</w:t>
      </w:r>
      <w:proofErr w:type="spellEnd"/>
      <w:r w:rsidRPr="00903295">
        <w:rPr>
          <w:rFonts w:eastAsia="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собственности, в отношении земельного участка, необ</w:t>
      </w:r>
      <w:r w:rsidR="005F0C8B" w:rsidRPr="00903295">
        <w:rPr>
          <w:rFonts w:eastAsia="Times New Roman"/>
          <w:sz w:val="24"/>
          <w:szCs w:val="24"/>
          <w:lang w:eastAsia="ru-RU"/>
        </w:rPr>
        <w:t>ходимого для указанных целей</w:t>
      </w:r>
      <w:r w:rsidRPr="00903295">
        <w:rPr>
          <w:rFonts w:eastAsia="Times New Roman"/>
          <w:sz w:val="24"/>
          <w:szCs w:val="24"/>
          <w:lang w:eastAsia="ru-RU"/>
        </w:rPr>
        <w:t xml:space="preserve"> (</w:t>
      </w:r>
      <w:hyperlink r:id="rId98" w:anchor="/document/12124624/entry/3962291" w:history="1">
        <w:r w:rsidRPr="00903295">
          <w:rPr>
            <w:rFonts w:eastAsia="Times New Roman"/>
            <w:sz w:val="24"/>
            <w:szCs w:val="24"/>
            <w:lang w:eastAsia="ru-RU"/>
          </w:rPr>
          <w:t>подп. 29.1 п. 2 ст. 39.6</w:t>
        </w:r>
      </w:hyperlink>
      <w:r w:rsidRPr="00903295">
        <w:rPr>
          <w:rFonts w:eastAsia="Times New Roman"/>
          <w:sz w:val="24"/>
          <w:szCs w:val="24"/>
          <w:lang w:eastAsia="ru-RU"/>
        </w:rPr>
        <w:t>. ЗК РФ);</w:t>
      </w:r>
    </w:p>
    <w:p w14:paraId="72C98C31" w14:textId="36BFDB96"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договор пользования рыбоводным участком:</w:t>
      </w:r>
    </w:p>
    <w:p w14:paraId="39142E02" w14:textId="7957DB63"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5635E675" w14:textId="1AEEF334"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6CD6E746" w14:textId="5BF4DEC4"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ЕГРИП об индивидуальном предпринимателе, являющемся заявителем;</w:t>
      </w:r>
    </w:p>
    <w:p w14:paraId="0B73614B"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39) в случае обращения юридического лица,</w:t>
      </w:r>
      <w:r w:rsidRPr="00903295">
        <w:rPr>
          <w:sz w:val="24"/>
          <w:szCs w:val="24"/>
        </w:rPr>
        <w:t xml:space="preserve"> </w:t>
      </w:r>
      <w:r w:rsidRPr="00903295">
        <w:rPr>
          <w:rFonts w:eastAsia="Times New Roman"/>
          <w:sz w:val="24"/>
          <w:szCs w:val="24"/>
          <w:lang w:eastAsia="ru-RU"/>
        </w:rPr>
        <w:t>осуществляющего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(подп. 30 п. 2 ст. 39.6 ЗК РФ):</w:t>
      </w:r>
    </w:p>
    <w:p w14:paraId="64682D45" w14:textId="5C12ECFA"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0B9DA4A9" w14:textId="5D1A229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39C28CC9" w14:textId="4EAEBB2C"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779FC6FE" w14:textId="77777777"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40) в случае обращения гражданина или юридического лица, являющихся арендаторами земельного участка, предназначенного для ведения сельскохозяйственного производства в отношении земельного участка, предназначенного для ведения сельскохозяйственного производства и используемого на основании договора аренды (</w:t>
      </w:r>
      <w:hyperlink r:id="rId99" w:anchor="/document/12124624/entry/396231" w:history="1">
        <w:r w:rsidRPr="00903295">
          <w:rPr>
            <w:rFonts w:eastAsia="Times New Roman"/>
            <w:sz w:val="24"/>
            <w:szCs w:val="24"/>
            <w:lang w:eastAsia="ru-RU"/>
          </w:rPr>
          <w:t>подп. 31 п. 2 ст. 39.6</w:t>
        </w:r>
      </w:hyperlink>
      <w:r w:rsidRPr="00903295">
        <w:rPr>
          <w:rFonts w:eastAsia="Times New Roman"/>
          <w:sz w:val="24"/>
          <w:szCs w:val="24"/>
          <w:lang w:eastAsia="ru-RU"/>
        </w:rPr>
        <w:t> ЗК РФ):</w:t>
      </w:r>
    </w:p>
    <w:p w14:paraId="47A20585" w14:textId="204F7488"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2DBA93E9" w14:textId="23364E50"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69C92E41" w14:textId="756722C9"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ЕГРИП об индивидуальном предпринимателе, являющемся заявителем;</w:t>
      </w:r>
    </w:p>
    <w:p w14:paraId="660060EF" w14:textId="739D76A8"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41) в случае обращения арендатора земельного участка, имеющего право на заключение нового договора аренды земель</w:t>
      </w:r>
      <w:r w:rsidR="005F0C8B" w:rsidRPr="00903295">
        <w:rPr>
          <w:rFonts w:eastAsia="Times New Roman"/>
          <w:sz w:val="24"/>
          <w:szCs w:val="24"/>
          <w:lang w:eastAsia="ru-RU"/>
        </w:rPr>
        <w:t xml:space="preserve">ного участка </w:t>
      </w:r>
      <w:r w:rsidRPr="00903295">
        <w:rPr>
          <w:rFonts w:eastAsia="Times New Roman"/>
          <w:sz w:val="24"/>
          <w:szCs w:val="24"/>
          <w:lang w:eastAsia="ru-RU"/>
        </w:rPr>
        <w:t>(подп. 32 п. 2 ст. 39.6 ЗК РФ):</w:t>
      </w:r>
    </w:p>
    <w:p w14:paraId="37938B30" w14:textId="10AE5D0D"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ЕГРН об объекте недвижимости (об испрашиваемом земельном участке);</w:t>
      </w:r>
    </w:p>
    <w:p w14:paraId="324F8C87" w14:textId="0C348215" w:rsidR="00372901" w:rsidRPr="00903295" w:rsidRDefault="00372901" w:rsidP="00372901">
      <w:pPr>
        <w:spacing w:after="0" w:line="240" w:lineRule="auto"/>
        <w:ind w:firstLine="708"/>
        <w:jc w:val="both"/>
        <w:rPr>
          <w:rFonts w:eastAsia="Times New Roman"/>
          <w:sz w:val="24"/>
          <w:szCs w:val="24"/>
          <w:lang w:eastAsia="ru-RU"/>
        </w:rPr>
      </w:pPr>
      <w:r w:rsidRPr="00903295">
        <w:rPr>
          <w:rFonts w:eastAsia="Times New Roman"/>
          <w:sz w:val="24"/>
          <w:szCs w:val="24"/>
          <w:lang w:eastAsia="ru-RU"/>
        </w:rPr>
        <w:t>выписка из ЕГРЮЛ о юридическом лице, являющемся заявителем.</w:t>
      </w:r>
    </w:p>
    <w:p w14:paraId="30CED396" w14:textId="03C9BDF6"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 xml:space="preserve">2.10. Заявитель вправе представить по собственной инициативе в адрес </w:t>
      </w:r>
      <w:r w:rsidR="005F0C8B" w:rsidRPr="00903295">
        <w:rPr>
          <w:bCs/>
          <w:color w:val="000000" w:themeColor="text1"/>
          <w:sz w:val="24"/>
          <w:szCs w:val="24"/>
        </w:rPr>
        <w:t>у</w:t>
      </w:r>
      <w:r w:rsidR="001B25A9" w:rsidRPr="00903295">
        <w:rPr>
          <w:bCs/>
          <w:color w:val="000000" w:themeColor="text1"/>
          <w:sz w:val="24"/>
          <w:szCs w:val="24"/>
        </w:rPr>
        <w:t>полномоченного учреждения</w:t>
      </w:r>
      <w:r w:rsidRPr="00903295">
        <w:rPr>
          <w:bCs/>
          <w:color w:val="000000" w:themeColor="text1"/>
          <w:sz w:val="24"/>
          <w:szCs w:val="24"/>
        </w:rPr>
        <w:t xml:space="preserve"> документы, указанные в пункте 2.9 настоящего </w:t>
      </w:r>
      <w:r w:rsidR="005F0C8B" w:rsidRPr="00903295">
        <w:rPr>
          <w:bCs/>
          <w:color w:val="000000" w:themeColor="text1"/>
          <w:sz w:val="24"/>
          <w:szCs w:val="24"/>
        </w:rPr>
        <w:t>а</w:t>
      </w:r>
      <w:r w:rsidR="00290F2A" w:rsidRPr="00903295">
        <w:rPr>
          <w:bCs/>
          <w:color w:val="000000" w:themeColor="text1"/>
          <w:sz w:val="24"/>
          <w:szCs w:val="24"/>
        </w:rPr>
        <w:t>д</w:t>
      </w:r>
      <w:r w:rsidR="001B25A9" w:rsidRPr="00903295">
        <w:rPr>
          <w:bCs/>
          <w:color w:val="000000" w:themeColor="text1"/>
          <w:sz w:val="24"/>
          <w:szCs w:val="24"/>
        </w:rPr>
        <w:t>министративного регламента</w:t>
      </w:r>
      <w:r w:rsidRPr="00903295">
        <w:rPr>
          <w:bCs/>
          <w:color w:val="000000" w:themeColor="text1"/>
          <w:sz w:val="24"/>
          <w:szCs w:val="24"/>
        </w:rPr>
        <w:t>.</w:t>
      </w:r>
    </w:p>
    <w:p w14:paraId="0997F258" w14:textId="0F5B413E"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 xml:space="preserve">2.10.1. Непредставление заявителем документов, указанных в пункте 2.9 настоящего </w:t>
      </w:r>
      <w:r w:rsidR="005F0C8B" w:rsidRPr="00903295">
        <w:rPr>
          <w:bCs/>
          <w:color w:val="000000" w:themeColor="text1"/>
          <w:sz w:val="24"/>
          <w:szCs w:val="24"/>
        </w:rPr>
        <w:t>а</w:t>
      </w:r>
      <w:r w:rsidR="001B25A9" w:rsidRPr="00903295">
        <w:rPr>
          <w:bCs/>
          <w:color w:val="000000" w:themeColor="text1"/>
          <w:sz w:val="24"/>
          <w:szCs w:val="24"/>
        </w:rPr>
        <w:t>дминистративного регламента</w:t>
      </w:r>
      <w:r w:rsidRPr="00903295">
        <w:rPr>
          <w:bCs/>
          <w:color w:val="000000" w:themeColor="text1"/>
          <w:sz w:val="24"/>
          <w:szCs w:val="24"/>
        </w:rPr>
        <w:t>, не является основанием для отказа в предоставлении муниципальной услуги.</w:t>
      </w:r>
    </w:p>
    <w:p w14:paraId="2538CD12" w14:textId="3CB594A2"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При непредставлении заявителем указанных в пункте 2.9 настоящего </w:t>
      </w:r>
      <w:r w:rsidR="005F0C8B"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документов </w:t>
      </w:r>
      <w:r w:rsidR="005F0C8B" w:rsidRPr="00903295">
        <w:rPr>
          <w:color w:val="000000" w:themeColor="text1"/>
          <w:sz w:val="24"/>
          <w:szCs w:val="24"/>
        </w:rPr>
        <w:t>у</w:t>
      </w:r>
      <w:r w:rsidR="001B25A9" w:rsidRPr="00903295">
        <w:rPr>
          <w:color w:val="000000" w:themeColor="text1"/>
          <w:sz w:val="24"/>
          <w:szCs w:val="24"/>
        </w:rPr>
        <w:t>полномоченное учреждение</w:t>
      </w:r>
      <w:r w:rsidRPr="00903295">
        <w:rPr>
          <w:color w:val="000000" w:themeColor="text1"/>
          <w:sz w:val="24"/>
          <w:szCs w:val="24"/>
        </w:rPr>
        <w:t xml:space="preserve"> запрашивает их путем межведомственного взаимодействия без привлечения к этому заявителя.</w:t>
      </w:r>
    </w:p>
    <w:p w14:paraId="0F2000BC" w14:textId="1CC6882B"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В случае обращения посредством почтового отправления документы, указанные в пункте 2.8 настоящего </w:t>
      </w:r>
      <w:r w:rsidR="005F0C8B"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(за исключением заявления о </w:t>
      </w:r>
      <w:r w:rsidRPr="00903295">
        <w:rPr>
          <w:color w:val="000000" w:themeColor="text1"/>
          <w:sz w:val="24"/>
          <w:szCs w:val="24"/>
        </w:rPr>
        <w:lastRenderedPageBreak/>
        <w:t xml:space="preserve">предоставлении муниципальной услуги), представляются в виде копий, заверенных в установленном законодательством порядке. Направление документов по почте осуществляется способом, позволяющим подтвердить факт и дату отправления, с объявленной ценностью при пересылке, описью вложения и уведомлением о вручении. Обязанность подтверждения факта отправки лежит на заявителе. </w:t>
      </w:r>
    </w:p>
    <w:p w14:paraId="59C8F3ED" w14:textId="00AAA25C"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При обращении посредством РПГУ, на официальный адрес электронной почты </w:t>
      </w:r>
      <w:r w:rsidR="005F0C8B" w:rsidRPr="00903295">
        <w:rPr>
          <w:color w:val="000000" w:themeColor="text1"/>
          <w:sz w:val="24"/>
          <w:szCs w:val="24"/>
        </w:rPr>
        <w:t>уп</w:t>
      </w:r>
      <w:r w:rsidR="001B25A9" w:rsidRPr="00903295">
        <w:rPr>
          <w:color w:val="000000" w:themeColor="text1"/>
          <w:sz w:val="24"/>
          <w:szCs w:val="24"/>
        </w:rPr>
        <w:t>олномоченного учреждения</w:t>
      </w:r>
      <w:r w:rsidRPr="00903295">
        <w:rPr>
          <w:color w:val="000000" w:themeColor="text1"/>
          <w:sz w:val="24"/>
          <w:szCs w:val="24"/>
        </w:rPr>
        <w:t xml:space="preserve"> заявителем представляются документы, указанные в пункте 2.8 настоящего </w:t>
      </w:r>
      <w:r w:rsidR="005F0C8B"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в электронных образах. Требования к форматам документов, представляемых в электронном виде, указаны в пунктах 2.25.1-2.25.4 настоящего </w:t>
      </w:r>
      <w:r w:rsidR="009D5624"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w:t>
      </w:r>
    </w:p>
    <w:p w14:paraId="0D42BDD1" w14:textId="77777777"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В случае представления заявления и документов через личный кабинет РПГУ, а также если заявление подписано усиленной квалифицированной электронной подписью представление копии документа, удостоверяющего личность, не требуется. </w:t>
      </w:r>
    </w:p>
    <w:p w14:paraId="354E9103" w14:textId="2D235DCB" w:rsidR="00372901" w:rsidRPr="00903295" w:rsidRDefault="00372901" w:rsidP="00372901">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221DF79C" w14:textId="77777777" w:rsidR="00372901" w:rsidRPr="00903295" w:rsidRDefault="00372901" w:rsidP="00372901">
      <w:pPr>
        <w:autoSpaceDE w:val="0"/>
        <w:autoSpaceDN w:val="0"/>
        <w:adjustRightInd w:val="0"/>
        <w:spacing w:after="0" w:line="240" w:lineRule="auto"/>
        <w:jc w:val="both"/>
        <w:rPr>
          <w:color w:val="000000" w:themeColor="text1"/>
          <w:sz w:val="24"/>
          <w:szCs w:val="24"/>
        </w:rPr>
      </w:pPr>
    </w:p>
    <w:p w14:paraId="72B0D524" w14:textId="77777777" w:rsidR="00372901" w:rsidRPr="00903295" w:rsidRDefault="00372901" w:rsidP="00372901">
      <w:pPr>
        <w:autoSpaceDE w:val="0"/>
        <w:autoSpaceDN w:val="0"/>
        <w:adjustRightInd w:val="0"/>
        <w:spacing w:after="0" w:line="240" w:lineRule="auto"/>
        <w:ind w:firstLine="709"/>
        <w:jc w:val="center"/>
        <w:rPr>
          <w:b/>
          <w:color w:val="000000" w:themeColor="text1"/>
          <w:sz w:val="24"/>
          <w:szCs w:val="24"/>
        </w:rPr>
      </w:pPr>
      <w:r w:rsidRPr="00903295">
        <w:rPr>
          <w:b/>
          <w:color w:val="000000" w:themeColor="text1"/>
          <w:sz w:val="24"/>
          <w:szCs w:val="24"/>
        </w:rPr>
        <w:t>Указание на запрет требовать от заявителя</w:t>
      </w:r>
    </w:p>
    <w:p w14:paraId="04EDAC22" w14:textId="77777777" w:rsidR="00372901" w:rsidRPr="00903295" w:rsidRDefault="00372901" w:rsidP="00372901">
      <w:pPr>
        <w:autoSpaceDE w:val="0"/>
        <w:autoSpaceDN w:val="0"/>
        <w:adjustRightInd w:val="0"/>
        <w:spacing w:after="0" w:line="240" w:lineRule="auto"/>
        <w:ind w:firstLine="709"/>
        <w:jc w:val="center"/>
        <w:rPr>
          <w:b/>
          <w:color w:val="000000" w:themeColor="text1"/>
          <w:sz w:val="24"/>
          <w:szCs w:val="24"/>
        </w:rPr>
      </w:pPr>
    </w:p>
    <w:p w14:paraId="2CF1571D" w14:textId="77777777" w:rsidR="00372901" w:rsidRPr="00903295" w:rsidRDefault="00372901" w:rsidP="00372901">
      <w:pPr>
        <w:widowControl w:val="0"/>
        <w:tabs>
          <w:tab w:val="left" w:pos="567"/>
        </w:tabs>
        <w:spacing w:after="0" w:line="240" w:lineRule="auto"/>
        <w:ind w:firstLine="709"/>
        <w:contextualSpacing/>
        <w:jc w:val="both"/>
        <w:rPr>
          <w:color w:val="000000" w:themeColor="text1"/>
          <w:sz w:val="24"/>
          <w:szCs w:val="24"/>
        </w:rPr>
      </w:pPr>
      <w:r w:rsidRPr="00903295">
        <w:rPr>
          <w:color w:val="000000" w:themeColor="text1"/>
          <w:sz w:val="24"/>
          <w:szCs w:val="24"/>
        </w:rPr>
        <w:t>2.11. При предоставлении муниципальной услуги запрещается требовать от Заявителя:</w:t>
      </w:r>
    </w:p>
    <w:p w14:paraId="41A7C74E" w14:textId="77777777" w:rsidR="00372901" w:rsidRPr="00903295" w:rsidRDefault="00372901" w:rsidP="00372901">
      <w:pPr>
        <w:widowControl w:val="0"/>
        <w:tabs>
          <w:tab w:val="left" w:pos="567"/>
        </w:tabs>
        <w:spacing w:after="0" w:line="240" w:lineRule="auto"/>
        <w:ind w:firstLine="709"/>
        <w:contextualSpacing/>
        <w:jc w:val="both"/>
        <w:rPr>
          <w:color w:val="000000" w:themeColor="text1"/>
          <w:sz w:val="24"/>
          <w:szCs w:val="24"/>
        </w:rPr>
      </w:pPr>
      <w:r w:rsidRPr="00903295">
        <w:rPr>
          <w:color w:val="000000" w:themeColor="text1"/>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95D805" w14:textId="6F8919B8" w:rsidR="00372901" w:rsidRPr="00903295" w:rsidRDefault="00372901" w:rsidP="00372901">
      <w:pPr>
        <w:pStyle w:val="HTML"/>
        <w:ind w:firstLine="709"/>
        <w:jc w:val="both"/>
        <w:rPr>
          <w:rFonts w:ascii="Times New Roman" w:hAnsi="Times New Roman" w:cs="Times New Roman"/>
          <w:color w:val="000000" w:themeColor="text1"/>
          <w:sz w:val="24"/>
          <w:szCs w:val="24"/>
        </w:rPr>
      </w:pPr>
      <w:r w:rsidRPr="00903295">
        <w:rPr>
          <w:rFonts w:ascii="Times New Roman" w:eastAsiaTheme="minorHAnsi" w:hAnsi="Times New Roman" w:cs="Times New Roman"/>
          <w:color w:val="000000" w:themeColor="text1"/>
          <w:sz w:val="24"/>
          <w:szCs w:val="24"/>
          <w:lang w:eastAsia="en-US"/>
        </w:rPr>
        <w:t>2.11.2. П</w:t>
      </w:r>
      <w:r w:rsidRPr="00903295">
        <w:rPr>
          <w:rFonts w:ascii="Times New Roman" w:hAnsi="Times New Roman" w:cs="Times New Roman"/>
          <w:color w:val="000000" w:themeColor="text1"/>
          <w:sz w:val="24"/>
          <w:szCs w:val="24"/>
        </w:rPr>
        <w:t xml:space="preserve">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0" w:history="1">
        <w:r w:rsidRPr="00903295">
          <w:rPr>
            <w:rStyle w:val="a4"/>
            <w:rFonts w:ascii="Times New Roman" w:hAnsi="Times New Roman" w:cs="Times New Roman"/>
            <w:color w:val="000000" w:themeColor="text1"/>
            <w:sz w:val="24"/>
            <w:szCs w:val="24"/>
            <w:u w:val="none"/>
          </w:rPr>
          <w:t>частью 1 статьи 1</w:t>
        </w:r>
      </w:hyperlink>
      <w:r w:rsidRPr="00903295">
        <w:rPr>
          <w:rFonts w:ascii="Times New Roman" w:hAnsi="Times New Roman" w:cs="Times New Roman"/>
          <w:color w:val="000000" w:themeColor="text1"/>
          <w:sz w:val="24"/>
          <w:szCs w:val="24"/>
        </w:rPr>
        <w:t xml:space="preserve"> Федерального закон</w:t>
      </w:r>
      <w:r w:rsidR="00C8034A" w:rsidRPr="00903295">
        <w:rPr>
          <w:rFonts w:ascii="Times New Roman" w:hAnsi="Times New Roman" w:cs="Times New Roman"/>
          <w:color w:val="000000" w:themeColor="text1"/>
          <w:sz w:val="24"/>
          <w:szCs w:val="24"/>
        </w:rPr>
        <w:t>а от 27.07.2010 №</w:t>
      </w:r>
      <w:r w:rsidRPr="00903295">
        <w:rPr>
          <w:rFonts w:ascii="Times New Roman" w:hAnsi="Times New Roman" w:cs="Times New Roman"/>
          <w:color w:val="000000" w:themeColor="text1"/>
          <w:sz w:val="24"/>
          <w:szCs w:val="24"/>
        </w:rPr>
        <w:t xml:space="preserve">210-ФЗ «Об организации предоставления государственных и муниципальных услуг» (далее – 210-ФЗ); </w:t>
      </w:r>
    </w:p>
    <w:p w14:paraId="7B8D2C1A" w14:textId="77777777" w:rsidR="00372901" w:rsidRPr="00903295" w:rsidRDefault="00372901" w:rsidP="0037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sz w:val="24"/>
          <w:szCs w:val="24"/>
        </w:rPr>
      </w:pPr>
      <w:r w:rsidRPr="00903295">
        <w:rPr>
          <w:rFonts w:eastAsia="Calibri"/>
          <w:sz w:val="24"/>
          <w:szCs w:val="24"/>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903295">
        <w:rPr>
          <w:rFonts w:eastAsia="Calibri" w:cs="Courier New"/>
          <w:sz w:val="24"/>
          <w:szCs w:val="24"/>
        </w:rPr>
        <w:t>предусмотренных пунктом 4 части 1 статьи 7 Федерального закона № 210-ФЗ;</w:t>
      </w:r>
    </w:p>
    <w:p w14:paraId="71E1DE0C" w14:textId="48BF30B0" w:rsidR="00372901" w:rsidRPr="00903295" w:rsidRDefault="00372901" w:rsidP="0037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bCs/>
          <w:sz w:val="24"/>
          <w:szCs w:val="24"/>
        </w:rPr>
      </w:pPr>
      <w:r w:rsidRPr="00903295">
        <w:rPr>
          <w:rFonts w:eastAsia="Calibri"/>
          <w:bCs/>
          <w:sz w:val="24"/>
          <w:szCs w:val="24"/>
        </w:rPr>
        <w:t xml:space="preserve">2.11.4. Предоставления на бумажном носителе документов и информации, электронные образы которых ранее были заверены в соответствии с </w:t>
      </w:r>
      <w:hyperlink r:id="rId101" w:history="1">
        <w:r w:rsidRPr="00903295">
          <w:rPr>
            <w:rStyle w:val="a4"/>
            <w:rFonts w:eastAsia="Calibri"/>
            <w:bCs/>
            <w:color w:val="auto"/>
            <w:sz w:val="24"/>
            <w:szCs w:val="24"/>
            <w:u w:val="none"/>
          </w:rPr>
          <w:t>пунктом 7.2 части 1 статьи 16</w:t>
        </w:r>
      </w:hyperlink>
      <w:r w:rsidRPr="00903295">
        <w:rPr>
          <w:rFonts w:eastAsia="Calibri"/>
          <w:bCs/>
          <w:sz w:val="24"/>
          <w:szCs w:val="24"/>
        </w:rPr>
        <w:t xml:space="preserve"> Федерального закона от 27.07.2010 №21</w:t>
      </w:r>
      <w:r w:rsidRPr="00903295">
        <w:rPr>
          <w:color w:val="000000" w:themeColor="text1"/>
          <w:sz w:val="24"/>
          <w:szCs w:val="24"/>
        </w:rPr>
        <w:t>0-ФЗ</w:t>
      </w:r>
      <w:r w:rsidRPr="00903295">
        <w:rPr>
          <w:rFonts w:eastAsia="Calibri"/>
          <w:bCs/>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107543" w14:textId="77777777" w:rsidR="00372901" w:rsidRPr="00903295" w:rsidRDefault="00372901" w:rsidP="00372901">
      <w:pPr>
        <w:widowControl w:val="0"/>
        <w:autoSpaceDE w:val="0"/>
        <w:autoSpaceDN w:val="0"/>
        <w:adjustRightInd w:val="0"/>
        <w:spacing w:after="0" w:line="240" w:lineRule="auto"/>
        <w:ind w:firstLine="709"/>
        <w:jc w:val="both"/>
        <w:rPr>
          <w:rFonts w:eastAsia="Calibri"/>
          <w:sz w:val="24"/>
          <w:szCs w:val="24"/>
        </w:rPr>
      </w:pPr>
      <w:r w:rsidRPr="00903295">
        <w:rPr>
          <w:rFonts w:eastAsia="Calibri"/>
          <w:sz w:val="24"/>
          <w:szCs w:val="24"/>
        </w:rPr>
        <w:t>2.12. При предоставлении муниципальных услуг в электронной форме с использованием РПГУ запрещено:</w:t>
      </w:r>
    </w:p>
    <w:p w14:paraId="6F6F4B67" w14:textId="77777777" w:rsidR="00372901" w:rsidRPr="00903295" w:rsidRDefault="00372901" w:rsidP="00372901">
      <w:pPr>
        <w:widowControl w:val="0"/>
        <w:autoSpaceDE w:val="0"/>
        <w:autoSpaceDN w:val="0"/>
        <w:adjustRightInd w:val="0"/>
        <w:spacing w:after="0" w:line="240" w:lineRule="auto"/>
        <w:ind w:firstLine="709"/>
        <w:jc w:val="both"/>
        <w:rPr>
          <w:rFonts w:eastAsia="Calibri"/>
          <w:sz w:val="24"/>
          <w:szCs w:val="24"/>
        </w:rPr>
      </w:pPr>
      <w:r w:rsidRPr="00903295">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1BAC93E0" w14:textId="77777777" w:rsidR="00372901" w:rsidRPr="00903295" w:rsidRDefault="00372901" w:rsidP="00372901">
      <w:pPr>
        <w:widowControl w:val="0"/>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903295">
        <w:rPr>
          <w:rFonts w:eastAsia="Calibri"/>
          <w:sz w:val="24"/>
          <w:szCs w:val="24"/>
        </w:rPr>
        <w:lastRenderedPageBreak/>
        <w:t>на РПГУ;</w:t>
      </w:r>
    </w:p>
    <w:p w14:paraId="46B1B524" w14:textId="77777777" w:rsidR="00372901" w:rsidRPr="00903295" w:rsidRDefault="00372901" w:rsidP="00372901">
      <w:pPr>
        <w:widowControl w:val="0"/>
        <w:autoSpaceDE w:val="0"/>
        <w:autoSpaceDN w:val="0"/>
        <w:adjustRightInd w:val="0"/>
        <w:spacing w:after="0" w:line="240" w:lineRule="auto"/>
        <w:ind w:firstLine="709"/>
        <w:jc w:val="both"/>
        <w:rPr>
          <w:rFonts w:eastAsia="Calibri"/>
          <w:sz w:val="24"/>
          <w:szCs w:val="24"/>
        </w:rPr>
      </w:pPr>
      <w:r w:rsidRPr="00903295">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2A7F0BD5" w14:textId="77777777" w:rsidR="00372901" w:rsidRPr="00903295" w:rsidRDefault="00372901" w:rsidP="00372901">
      <w:pPr>
        <w:widowControl w:val="0"/>
        <w:autoSpaceDE w:val="0"/>
        <w:autoSpaceDN w:val="0"/>
        <w:adjustRightInd w:val="0"/>
        <w:spacing w:after="0" w:line="240" w:lineRule="auto"/>
        <w:ind w:firstLine="709"/>
        <w:jc w:val="both"/>
        <w:rPr>
          <w:rFonts w:eastAsia="Calibri"/>
          <w:sz w:val="24"/>
          <w:szCs w:val="24"/>
        </w:rPr>
      </w:pPr>
      <w:r w:rsidRPr="00903295">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66F5B77A" w14:textId="77777777" w:rsidR="00372901" w:rsidRPr="00903295" w:rsidRDefault="00372901" w:rsidP="00372901">
      <w:pPr>
        <w:autoSpaceDE w:val="0"/>
        <w:autoSpaceDN w:val="0"/>
        <w:adjustRightInd w:val="0"/>
        <w:spacing w:after="0" w:line="240" w:lineRule="auto"/>
        <w:ind w:firstLine="709"/>
        <w:jc w:val="both"/>
        <w:outlineLvl w:val="0"/>
        <w:rPr>
          <w:bCs/>
          <w:color w:val="000000" w:themeColor="text1"/>
          <w:sz w:val="24"/>
          <w:szCs w:val="24"/>
        </w:rPr>
      </w:pPr>
      <w:r w:rsidRPr="00903295">
        <w:rPr>
          <w:bCs/>
          <w:color w:val="000000" w:themeColor="text1"/>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B8CBFFF"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p>
    <w:p w14:paraId="03C08E4D"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r w:rsidRPr="00903295">
        <w:rPr>
          <w:b/>
          <w:bCs/>
          <w:color w:val="000000" w:themeColor="text1"/>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14:paraId="0D1FE390"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p>
    <w:p w14:paraId="1B69B8A6"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2.13. Основание для отказа в приеме к рассмотрению документов, необходимых для предоставления муниципальной услуги:</w:t>
      </w:r>
    </w:p>
    <w:p w14:paraId="41DD67A9" w14:textId="77777777" w:rsidR="00372901" w:rsidRPr="00903295"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bCs/>
          <w:sz w:val="24"/>
          <w:szCs w:val="24"/>
        </w:rPr>
        <w:t>с заявлением обратилось ненадлежащее лицо.</w:t>
      </w:r>
    </w:p>
    <w:p w14:paraId="65DE9070"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Основания для возврата заявления заявителю:</w:t>
      </w:r>
    </w:p>
    <w:p w14:paraId="265814EC" w14:textId="52A3AEE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несоответствие заявления о предоставлении муниципальной услуги требованиям, установленным в подпункте 1 пункта 2.8 настоящего </w:t>
      </w:r>
      <w:r w:rsidR="009D5624"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w:t>
      </w:r>
    </w:p>
    <w:p w14:paraId="1C275B5B" w14:textId="5FCB1253"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поступление заявления в ненадлежащий </w:t>
      </w:r>
      <w:r w:rsidR="001B25A9" w:rsidRPr="00903295">
        <w:rPr>
          <w:color w:val="000000" w:themeColor="text1"/>
          <w:sz w:val="24"/>
          <w:szCs w:val="24"/>
        </w:rPr>
        <w:t>уполномоченное учреждение</w:t>
      </w:r>
      <w:r w:rsidRPr="00903295">
        <w:rPr>
          <w:color w:val="000000" w:themeColor="text1"/>
          <w:sz w:val="24"/>
          <w:szCs w:val="24"/>
        </w:rPr>
        <w:t xml:space="preserve">; </w:t>
      </w:r>
    </w:p>
    <w:p w14:paraId="2CE87FB0" w14:textId="685FB9D6"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непредставление документов, указанных в пункте 2.8.2 </w:t>
      </w:r>
      <w:r w:rsidR="005D2EEE"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w:t>
      </w:r>
    </w:p>
    <w:p w14:paraId="6E773D4E"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Отказ в приеме заявления и прилагаемых к нему документов в иных случаях не допускается. </w:t>
      </w:r>
    </w:p>
    <w:p w14:paraId="6F77C647"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2.14. Заявление, поданное в форме электронного документа с использованием РПГУ, к рассмотрению не принимается в случае, если имеет место: </w:t>
      </w:r>
    </w:p>
    <w:p w14:paraId="60FE9631" w14:textId="2475BF5E"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некорректное заполнение обязательных полей в форме интерактивного заявления (отсутствие заполнения, недостоверное, неполное либо неправильное заполнение);</w:t>
      </w:r>
    </w:p>
    <w:p w14:paraId="21D4AE25" w14:textId="543B32B1"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 </w:t>
      </w:r>
    </w:p>
    <w:p w14:paraId="0D5A42D4" w14:textId="3BD26683" w:rsidR="00372901" w:rsidRPr="00903295" w:rsidRDefault="00372901" w:rsidP="008037D2">
      <w:pPr>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подача Заявления и иных документов в электронной форме, подписанных с использованием электронной подписи, не принадлежащей Заявителю.</w:t>
      </w:r>
    </w:p>
    <w:p w14:paraId="5AC285D2" w14:textId="77777777" w:rsidR="00372901" w:rsidRPr="00903295" w:rsidRDefault="00372901" w:rsidP="00372901">
      <w:pPr>
        <w:autoSpaceDE w:val="0"/>
        <w:autoSpaceDN w:val="0"/>
        <w:adjustRightInd w:val="0"/>
        <w:spacing w:after="0" w:line="240" w:lineRule="auto"/>
        <w:jc w:val="both"/>
        <w:rPr>
          <w:color w:val="000000" w:themeColor="text1"/>
          <w:sz w:val="24"/>
          <w:szCs w:val="24"/>
        </w:rPr>
      </w:pPr>
    </w:p>
    <w:p w14:paraId="7394BC14" w14:textId="53A55780"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r w:rsidRPr="00903295">
        <w:rPr>
          <w:b/>
          <w:bCs/>
          <w:color w:val="000000" w:themeColor="text1"/>
          <w:sz w:val="24"/>
          <w:szCs w:val="24"/>
        </w:rPr>
        <w:t>Исчерпывающий перечень оснований для приостановления или отказа в предоставлении муниципальной услуги</w:t>
      </w:r>
      <w:r w:rsidR="00323FC6" w:rsidRPr="00903295">
        <w:rPr>
          <w:b/>
          <w:bCs/>
          <w:color w:val="000000" w:themeColor="text1"/>
          <w:sz w:val="24"/>
          <w:szCs w:val="24"/>
        </w:rPr>
        <w:t>. Порядок оставления запроса заявителя о предоставлении муниципальной услуги без рассмотрения</w:t>
      </w:r>
    </w:p>
    <w:p w14:paraId="2C002F99"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p>
    <w:p w14:paraId="1E2EBC74" w14:textId="3AE2A8B6" w:rsidR="00372901" w:rsidRPr="00903295" w:rsidRDefault="00372901" w:rsidP="00372901">
      <w:pPr>
        <w:widowControl w:val="0"/>
        <w:tabs>
          <w:tab w:val="left" w:pos="567"/>
        </w:tabs>
        <w:spacing w:after="0" w:line="240" w:lineRule="auto"/>
        <w:ind w:firstLine="709"/>
        <w:contextualSpacing/>
        <w:jc w:val="both"/>
        <w:rPr>
          <w:color w:val="000000" w:themeColor="text1"/>
          <w:sz w:val="24"/>
          <w:szCs w:val="24"/>
        </w:rPr>
      </w:pPr>
      <w:r w:rsidRPr="00903295">
        <w:rPr>
          <w:color w:val="000000" w:themeColor="text1"/>
          <w:sz w:val="24"/>
          <w:szCs w:val="24"/>
        </w:rPr>
        <w:t>2.15. Основания для приостановления предоставления муниципальной услуги</w:t>
      </w:r>
      <w:r w:rsidR="00323FC6" w:rsidRPr="00903295">
        <w:rPr>
          <w:color w:val="000000" w:themeColor="text1"/>
          <w:sz w:val="24"/>
          <w:szCs w:val="24"/>
        </w:rPr>
        <w:t>, а также</w:t>
      </w:r>
      <w:r w:rsidRPr="00903295">
        <w:rPr>
          <w:color w:val="000000" w:themeColor="text1"/>
          <w:sz w:val="24"/>
          <w:szCs w:val="24"/>
        </w:rPr>
        <w:t xml:space="preserve"> </w:t>
      </w:r>
      <w:r w:rsidR="00323FC6" w:rsidRPr="00903295">
        <w:rPr>
          <w:color w:val="000000" w:themeColor="text1"/>
          <w:sz w:val="24"/>
          <w:szCs w:val="24"/>
        </w:rPr>
        <w:t xml:space="preserve">оставления заявления о предоставлении муниципальной услуги без рассмотрения </w:t>
      </w:r>
      <w:r w:rsidRPr="00903295">
        <w:rPr>
          <w:color w:val="000000" w:themeColor="text1"/>
          <w:sz w:val="24"/>
          <w:szCs w:val="24"/>
        </w:rPr>
        <w:t>отсутствуют</w:t>
      </w:r>
      <w:r w:rsidRPr="00903295">
        <w:rPr>
          <w:i/>
          <w:color w:val="000000" w:themeColor="text1"/>
          <w:sz w:val="24"/>
          <w:szCs w:val="24"/>
        </w:rPr>
        <w:t>.</w:t>
      </w:r>
    </w:p>
    <w:p w14:paraId="020066A4" w14:textId="77777777" w:rsidR="00372901" w:rsidRPr="00903295" w:rsidRDefault="00372901" w:rsidP="00372901">
      <w:pPr>
        <w:widowControl w:val="0"/>
        <w:tabs>
          <w:tab w:val="left" w:pos="567"/>
        </w:tabs>
        <w:spacing w:after="0" w:line="240" w:lineRule="auto"/>
        <w:ind w:firstLine="709"/>
        <w:contextualSpacing/>
        <w:jc w:val="both"/>
        <w:rPr>
          <w:color w:val="000000" w:themeColor="text1"/>
          <w:sz w:val="24"/>
          <w:szCs w:val="24"/>
        </w:rPr>
      </w:pPr>
      <w:r w:rsidRPr="00903295">
        <w:rPr>
          <w:color w:val="000000" w:themeColor="text1"/>
          <w:sz w:val="24"/>
          <w:szCs w:val="24"/>
        </w:rPr>
        <w:t>2.15.1. Заявителю отказывается в предоставлении муниципальной услуги при наличии хотя бы одного из следующих оснований:</w:t>
      </w:r>
    </w:p>
    <w:p w14:paraId="646E5367" w14:textId="77777777" w:rsidR="00372901" w:rsidRPr="00903295" w:rsidRDefault="00372901" w:rsidP="00372901">
      <w:pPr>
        <w:pStyle w:val="ConsPlusNormal"/>
        <w:ind w:firstLine="709"/>
        <w:jc w:val="both"/>
        <w:rPr>
          <w:color w:val="000000" w:themeColor="text1"/>
          <w:sz w:val="24"/>
          <w:szCs w:val="24"/>
        </w:rPr>
      </w:pPr>
      <w:r w:rsidRPr="00903295">
        <w:rPr>
          <w:color w:val="000000" w:themeColor="text1"/>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7828E9A"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Pr="00903295">
        <w:rPr>
          <w:color w:val="000000" w:themeColor="text1"/>
          <w:sz w:val="24"/>
          <w:szCs w:val="24"/>
        </w:rPr>
        <w:lastRenderedPageBreak/>
        <w:t xml:space="preserve">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2" w:history="1">
        <w:r w:rsidRPr="00903295">
          <w:rPr>
            <w:rStyle w:val="a4"/>
            <w:color w:val="000000" w:themeColor="text1"/>
            <w:sz w:val="24"/>
            <w:szCs w:val="24"/>
            <w:u w:val="none"/>
          </w:rPr>
          <w:t>подпунктом 10 пункта 2 статьи 39.10</w:t>
        </w:r>
      </w:hyperlink>
      <w:r w:rsidRPr="00903295">
        <w:rPr>
          <w:color w:val="000000" w:themeColor="text1"/>
          <w:sz w:val="24"/>
          <w:szCs w:val="24"/>
        </w:rPr>
        <w:t xml:space="preserve"> ЗК РФ;</w:t>
      </w:r>
    </w:p>
    <w:p w14:paraId="66A5A846"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C3568DB"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3" w:history="1">
        <w:r w:rsidRPr="00903295">
          <w:rPr>
            <w:rStyle w:val="a4"/>
            <w:color w:val="000000" w:themeColor="text1"/>
            <w:sz w:val="24"/>
            <w:szCs w:val="24"/>
            <w:u w:val="none"/>
          </w:rPr>
          <w:t>статьей 39.36</w:t>
        </w:r>
      </w:hyperlink>
      <w:r w:rsidRPr="00903295">
        <w:rPr>
          <w:color w:val="000000" w:themeColor="text1"/>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4" w:history="1">
        <w:r w:rsidRPr="00903295">
          <w:rPr>
            <w:rStyle w:val="a4"/>
            <w:color w:val="000000" w:themeColor="text1"/>
            <w:sz w:val="24"/>
            <w:szCs w:val="24"/>
            <w:u w:val="none"/>
          </w:rPr>
          <w:t>частью 11 статьи 55.32</w:t>
        </w:r>
      </w:hyperlink>
      <w:r w:rsidRPr="00903295">
        <w:rPr>
          <w:color w:val="000000" w:themeColor="text1"/>
          <w:sz w:val="24"/>
          <w:szCs w:val="24"/>
        </w:rPr>
        <w:t xml:space="preserve"> Градостроительного кодекса Российской Федерации;</w:t>
      </w:r>
    </w:p>
    <w:p w14:paraId="28049B30"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5" w:history="1">
        <w:r w:rsidRPr="00903295">
          <w:rPr>
            <w:rStyle w:val="a4"/>
            <w:color w:val="000000" w:themeColor="text1"/>
            <w:sz w:val="24"/>
            <w:szCs w:val="24"/>
            <w:u w:val="none"/>
          </w:rPr>
          <w:t>статьей 39.36</w:t>
        </w:r>
      </w:hyperlink>
      <w:r w:rsidRPr="00903295">
        <w:rPr>
          <w:color w:val="000000" w:themeColor="text1"/>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3C23D34"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DB2D9A4"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1545C0B"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C5BE851"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Pr="00903295">
        <w:rPr>
          <w:color w:val="000000" w:themeColor="text1"/>
          <w:sz w:val="24"/>
          <w:szCs w:val="24"/>
        </w:rPr>
        <w:lastRenderedPageBreak/>
        <w:t>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ADA4509"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2974D40"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6" w:history="1">
        <w:r w:rsidRPr="00903295">
          <w:rPr>
            <w:rStyle w:val="a4"/>
            <w:color w:val="000000" w:themeColor="text1"/>
            <w:sz w:val="24"/>
            <w:szCs w:val="24"/>
            <w:u w:val="none"/>
          </w:rPr>
          <w:t>пунктом 19 статьи 39.11</w:t>
        </w:r>
      </w:hyperlink>
      <w:r w:rsidRPr="00903295">
        <w:rPr>
          <w:color w:val="000000" w:themeColor="text1"/>
          <w:sz w:val="24"/>
          <w:szCs w:val="24"/>
        </w:rPr>
        <w:t xml:space="preserve"> ЗК РФ;</w:t>
      </w:r>
    </w:p>
    <w:p w14:paraId="717B6810" w14:textId="68D7D55E"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12) в отношении земельного участка, указанного в заявлении о его предоставлении, поступило предусмотренное </w:t>
      </w:r>
      <w:hyperlink r:id="rId107" w:history="1">
        <w:r w:rsidRPr="00903295">
          <w:rPr>
            <w:rStyle w:val="a4"/>
            <w:color w:val="000000" w:themeColor="text1"/>
            <w:sz w:val="24"/>
            <w:szCs w:val="24"/>
            <w:u w:val="none"/>
          </w:rPr>
          <w:t>подпунктом 6 пункта 4 статьи 39.11</w:t>
        </w:r>
      </w:hyperlink>
      <w:r w:rsidRPr="00903295">
        <w:rPr>
          <w:color w:val="000000" w:themeColor="text1"/>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8" w:history="1">
        <w:r w:rsidRPr="00903295">
          <w:rPr>
            <w:rStyle w:val="a4"/>
            <w:color w:val="000000" w:themeColor="text1"/>
            <w:sz w:val="24"/>
            <w:szCs w:val="24"/>
            <w:u w:val="none"/>
          </w:rPr>
          <w:t>подпунктом 4 пункта 4 статьи 39.11</w:t>
        </w:r>
      </w:hyperlink>
      <w:r w:rsidRPr="00903295">
        <w:rPr>
          <w:color w:val="000000" w:themeColor="text1"/>
          <w:sz w:val="24"/>
          <w:szCs w:val="24"/>
        </w:rPr>
        <w:t xml:space="preserve"> ЗК РФ и </w:t>
      </w:r>
      <w:r w:rsidR="00DE5097" w:rsidRPr="00903295">
        <w:rPr>
          <w:color w:val="000000" w:themeColor="text1"/>
          <w:sz w:val="24"/>
          <w:szCs w:val="24"/>
        </w:rPr>
        <w:t>уполномоченным учреждением</w:t>
      </w:r>
      <w:r w:rsidRPr="00903295">
        <w:rPr>
          <w:color w:val="000000" w:themeColor="text1"/>
          <w:sz w:val="24"/>
          <w:szCs w:val="24"/>
        </w:rPr>
        <w:t xml:space="preserve"> не принято решение об отказе в проведении этого аукциона по основаниям, предусмотренным </w:t>
      </w:r>
      <w:hyperlink r:id="rId109" w:history="1">
        <w:r w:rsidRPr="00903295">
          <w:rPr>
            <w:rStyle w:val="a4"/>
            <w:color w:val="000000" w:themeColor="text1"/>
            <w:sz w:val="24"/>
            <w:szCs w:val="24"/>
            <w:u w:val="none"/>
          </w:rPr>
          <w:t>пунктом 8 статьи 39.11</w:t>
        </w:r>
      </w:hyperlink>
      <w:r w:rsidRPr="00903295">
        <w:rPr>
          <w:color w:val="000000" w:themeColor="text1"/>
          <w:sz w:val="24"/>
          <w:szCs w:val="24"/>
        </w:rPr>
        <w:t xml:space="preserve"> ЗК РФ;</w:t>
      </w:r>
    </w:p>
    <w:p w14:paraId="26542985"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10" w:history="1">
        <w:r w:rsidRPr="00903295">
          <w:rPr>
            <w:rStyle w:val="a4"/>
            <w:color w:val="000000" w:themeColor="text1"/>
            <w:sz w:val="24"/>
            <w:szCs w:val="24"/>
            <w:u w:val="none"/>
          </w:rPr>
          <w:t>подпунктом 1 пункта 1 статьи 39.18</w:t>
        </w:r>
      </w:hyperlink>
      <w:r w:rsidRPr="00903295">
        <w:rPr>
          <w:color w:val="000000" w:themeColor="text1"/>
          <w:sz w:val="24"/>
          <w:szCs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5C9A8F7"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463B073"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F74DF68"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1AB5206"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Башкортостан и с заявлением о предоставлении земельного участка обратилось лицо, не уполномоченное на строительство этих здания, сооружения;</w:t>
      </w:r>
    </w:p>
    <w:p w14:paraId="0476A7B2"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17) предоставление земельного участка на заявленном виде прав не допускается;</w:t>
      </w:r>
    </w:p>
    <w:p w14:paraId="570C0046"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18) в отношении земельного участка, указанного в заявлении о его предоставлении, не установлен вид разрешенного использования;</w:t>
      </w:r>
    </w:p>
    <w:p w14:paraId="02736882"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19) указанный в заявлении о предоставлении земельного участка земельный участок не отнесен к определенной категории земель;</w:t>
      </w:r>
    </w:p>
    <w:p w14:paraId="207CE5FF"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sidRPr="00903295">
        <w:rPr>
          <w:color w:val="000000" w:themeColor="text1"/>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14:paraId="729025E7" w14:textId="5784F1DD"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21) указанный в заявлении о предоставлении земельного участка земельный участок изъят для государственных или </w:t>
      </w:r>
      <w:proofErr w:type="gramStart"/>
      <w:r w:rsidRPr="00903295">
        <w:rPr>
          <w:color w:val="000000" w:themeColor="text1"/>
          <w:sz w:val="24"/>
          <w:szCs w:val="24"/>
        </w:rPr>
        <w:t>муниципальных</w:t>
      </w:r>
      <w:r w:rsidR="00451EAD">
        <w:rPr>
          <w:color w:val="000000" w:themeColor="text1"/>
          <w:sz w:val="24"/>
          <w:szCs w:val="24"/>
        </w:rPr>
        <w:t xml:space="preserve"> </w:t>
      </w:r>
      <w:r w:rsidRPr="00903295">
        <w:rPr>
          <w:color w:val="000000" w:themeColor="text1"/>
          <w:sz w:val="24"/>
          <w:szCs w:val="24"/>
        </w:rPr>
        <w:t>нужд</w:t>
      </w:r>
      <w:proofErr w:type="gramEnd"/>
      <w:r w:rsidRPr="00903295">
        <w:rPr>
          <w:color w:val="000000" w:themeColor="text1"/>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F0AFD97"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 xml:space="preserve">22) границы земельного участка, указанного в заявлении о его предоставлении, подлежат уточнению в соответствии с Федеральным </w:t>
      </w:r>
      <w:hyperlink r:id="rId111" w:history="1">
        <w:r w:rsidRPr="00903295">
          <w:rPr>
            <w:color w:val="000000" w:themeColor="text1"/>
            <w:sz w:val="24"/>
            <w:szCs w:val="24"/>
          </w:rPr>
          <w:t>законом</w:t>
        </w:r>
      </w:hyperlink>
      <w:r w:rsidRPr="00903295">
        <w:rPr>
          <w:color w:val="000000" w:themeColor="text1"/>
          <w:sz w:val="24"/>
          <w:szCs w:val="24"/>
        </w:rPr>
        <w:t xml:space="preserve"> «О государственном кадастре недвижимости»;</w:t>
      </w:r>
    </w:p>
    <w:p w14:paraId="03AF4846" w14:textId="77777777" w:rsidR="00372901" w:rsidRPr="00903295" w:rsidRDefault="00372901" w:rsidP="00372901">
      <w:pPr>
        <w:pStyle w:val="ConsPlusNormal"/>
        <w:ind w:left="142" w:firstLine="567"/>
        <w:jc w:val="both"/>
        <w:rPr>
          <w:color w:val="000000" w:themeColor="text1"/>
          <w:sz w:val="24"/>
          <w:szCs w:val="24"/>
        </w:rPr>
      </w:pPr>
      <w:r w:rsidRPr="00903295">
        <w:rPr>
          <w:color w:val="000000" w:themeColor="text1"/>
          <w:sz w:val="24"/>
          <w:szCs w:val="24"/>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67464AB" w14:textId="086226F9"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24)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2" w:history="1">
        <w:r w:rsidRPr="00903295">
          <w:rPr>
            <w:color w:val="000000" w:themeColor="text1"/>
            <w:sz w:val="24"/>
            <w:szCs w:val="24"/>
          </w:rPr>
          <w:t>частью 4 статьи 18</w:t>
        </w:r>
      </w:hyperlink>
      <w:r w:rsidRPr="00903295">
        <w:rPr>
          <w:color w:val="000000" w:themeColor="text1"/>
          <w:sz w:val="24"/>
          <w:szCs w:val="24"/>
        </w:rPr>
        <w:t xml:space="preserve"> Федерального закона от 24</w:t>
      </w:r>
      <w:r w:rsidR="00463B09" w:rsidRPr="00903295">
        <w:rPr>
          <w:color w:val="000000" w:themeColor="text1"/>
          <w:sz w:val="24"/>
          <w:szCs w:val="24"/>
        </w:rPr>
        <w:t>.07.</w:t>
      </w:r>
      <w:r w:rsidRPr="00903295">
        <w:rPr>
          <w:color w:val="000000" w:themeColor="text1"/>
          <w:sz w:val="24"/>
          <w:szCs w:val="24"/>
        </w:rPr>
        <w:t xml:space="preserve">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13" w:history="1">
        <w:r w:rsidRPr="00903295">
          <w:rPr>
            <w:color w:val="000000" w:themeColor="text1"/>
            <w:sz w:val="24"/>
            <w:szCs w:val="24"/>
          </w:rPr>
          <w:t>частью 3 статьи 14</w:t>
        </w:r>
      </w:hyperlink>
      <w:r w:rsidRPr="00903295">
        <w:rPr>
          <w:color w:val="000000" w:themeColor="text1"/>
          <w:sz w:val="24"/>
          <w:szCs w:val="24"/>
        </w:rPr>
        <w:t xml:space="preserve"> указанного Федерального закона.</w:t>
      </w:r>
    </w:p>
    <w:p w14:paraId="6A46D9A6" w14:textId="3B6935DD"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Форма уведомления об отказе в приеме документов, необходимых для предоставления муниципальной услуги, приведена в Приложении 4.</w:t>
      </w:r>
    </w:p>
    <w:p w14:paraId="3B1893F1"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p>
    <w:p w14:paraId="38F047D6"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r w:rsidRPr="00903295">
        <w:rPr>
          <w:b/>
          <w:bCs/>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500BAED"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p>
    <w:p w14:paraId="380FFC4D"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14:paraId="584EE685"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p>
    <w:p w14:paraId="65EE6045"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r w:rsidRPr="00903295">
        <w:rPr>
          <w:b/>
          <w:bCs/>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04F01CBF"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p>
    <w:p w14:paraId="0A8B9186"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2.17. За предоставление муниципальной услуги государственная пошлина не взимается.</w:t>
      </w:r>
    </w:p>
    <w:p w14:paraId="275A75C2" w14:textId="77777777" w:rsidR="00372901" w:rsidRPr="00903295" w:rsidRDefault="00372901" w:rsidP="00372901">
      <w:pPr>
        <w:spacing w:after="0" w:line="240" w:lineRule="auto"/>
        <w:ind w:firstLine="709"/>
        <w:rPr>
          <w:color w:val="000000" w:themeColor="text1"/>
          <w:sz w:val="24"/>
          <w:szCs w:val="24"/>
        </w:rPr>
      </w:pPr>
    </w:p>
    <w:p w14:paraId="5464502B"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r w:rsidRPr="00903295">
        <w:rPr>
          <w:b/>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B060700" w14:textId="77777777" w:rsidR="00C8034A" w:rsidRPr="00903295" w:rsidRDefault="00C8034A" w:rsidP="00372901">
      <w:pPr>
        <w:autoSpaceDE w:val="0"/>
        <w:autoSpaceDN w:val="0"/>
        <w:adjustRightInd w:val="0"/>
        <w:spacing w:after="0" w:line="240" w:lineRule="auto"/>
        <w:ind w:firstLine="709"/>
        <w:jc w:val="both"/>
        <w:rPr>
          <w:color w:val="000000" w:themeColor="text1"/>
          <w:sz w:val="24"/>
          <w:szCs w:val="24"/>
        </w:rPr>
      </w:pPr>
    </w:p>
    <w:p w14:paraId="50D34701"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2.18. Плата за предоставление услуг, которые являются необходимыми и обязательными для предоставления </w:t>
      </w:r>
      <w:r w:rsidRPr="00903295">
        <w:rPr>
          <w:bCs/>
          <w:color w:val="000000" w:themeColor="text1"/>
          <w:sz w:val="24"/>
          <w:szCs w:val="24"/>
        </w:rPr>
        <w:t>муниципальной</w:t>
      </w:r>
      <w:r w:rsidRPr="00903295">
        <w:rPr>
          <w:color w:val="000000" w:themeColor="text1"/>
          <w:sz w:val="24"/>
          <w:szCs w:val="24"/>
        </w:rPr>
        <w:t xml:space="preserve"> услуги, не взимается в связи с отсутствием таких услуг.</w:t>
      </w:r>
    </w:p>
    <w:p w14:paraId="5457C74E"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p>
    <w:p w14:paraId="4685E24A" w14:textId="75214EE9"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r w:rsidRPr="00903295">
        <w:rPr>
          <w:b/>
          <w:bCs/>
          <w:color w:val="000000" w:themeColor="text1"/>
          <w:sz w:val="24"/>
          <w:szCs w:val="24"/>
        </w:rPr>
        <w:lastRenderedPageBreak/>
        <w:t>Максимальный срок ожидания в очереди при подаче запроса о предоставлении муниципальной услуги и при получении результа</w:t>
      </w:r>
      <w:r w:rsidR="007A22C4" w:rsidRPr="00903295">
        <w:rPr>
          <w:b/>
          <w:bCs/>
          <w:color w:val="000000" w:themeColor="text1"/>
          <w:sz w:val="24"/>
          <w:szCs w:val="24"/>
        </w:rPr>
        <w:t xml:space="preserve">та предоставления        муниципальной </w:t>
      </w:r>
      <w:r w:rsidRPr="00903295">
        <w:rPr>
          <w:b/>
          <w:bCs/>
          <w:color w:val="000000" w:themeColor="text1"/>
          <w:sz w:val="24"/>
          <w:szCs w:val="24"/>
        </w:rPr>
        <w:t>услуги</w:t>
      </w:r>
    </w:p>
    <w:p w14:paraId="1946FA64"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p>
    <w:p w14:paraId="53008912" w14:textId="6229062A"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2.19. Прием граждан при наличии технической возможности ведется с помощью электронной системы управления очередью, при этом учитываются </w:t>
      </w:r>
      <w:r w:rsidR="002B6F23">
        <w:rPr>
          <w:color w:val="000000" w:themeColor="text1"/>
          <w:sz w:val="24"/>
          <w:szCs w:val="24"/>
        </w:rPr>
        <w:t>з</w:t>
      </w:r>
      <w:r w:rsidRPr="00903295">
        <w:rPr>
          <w:color w:val="000000" w:themeColor="text1"/>
          <w:sz w:val="24"/>
          <w:szCs w:val="24"/>
        </w:rPr>
        <w:t>аявители, осуществившие предварительную запись по телефону либо через РПГУ.</w:t>
      </w:r>
    </w:p>
    <w:p w14:paraId="569760F6" w14:textId="77777777" w:rsidR="00372901" w:rsidRPr="00903295" w:rsidRDefault="00372901" w:rsidP="00372901">
      <w:pPr>
        <w:spacing w:after="0" w:line="240" w:lineRule="auto"/>
        <w:ind w:firstLine="709"/>
        <w:jc w:val="both"/>
        <w:rPr>
          <w:color w:val="000000" w:themeColor="text1"/>
          <w:sz w:val="24"/>
          <w:szCs w:val="24"/>
        </w:rPr>
      </w:pPr>
      <w:r w:rsidRPr="00903295">
        <w:rPr>
          <w:color w:val="000000" w:themeColor="text1"/>
          <w:sz w:val="24"/>
          <w:szCs w:val="24"/>
        </w:rPr>
        <w:t xml:space="preserve">Максимальный срок ожидания в очереди </w:t>
      </w:r>
      <w:r w:rsidRPr="00903295">
        <w:rPr>
          <w:bCs/>
          <w:color w:val="000000" w:themeColor="text1"/>
          <w:sz w:val="24"/>
          <w:szCs w:val="24"/>
        </w:rPr>
        <w:t xml:space="preserve">при подаче запроса о предоставлении муниципальной услуги и при получении результата предоставления муниципальной услуги </w:t>
      </w:r>
      <w:r w:rsidRPr="00903295">
        <w:rPr>
          <w:color w:val="000000" w:themeColor="text1"/>
          <w:sz w:val="24"/>
          <w:szCs w:val="24"/>
        </w:rPr>
        <w:t>не превышает 15 минут.</w:t>
      </w:r>
    </w:p>
    <w:p w14:paraId="086FAD04" w14:textId="77777777" w:rsidR="00372901" w:rsidRPr="00903295" w:rsidRDefault="00372901" w:rsidP="00372901">
      <w:pPr>
        <w:spacing w:after="0" w:line="240" w:lineRule="auto"/>
        <w:rPr>
          <w:color w:val="000000" w:themeColor="text1"/>
          <w:sz w:val="24"/>
          <w:szCs w:val="24"/>
        </w:rPr>
      </w:pPr>
    </w:p>
    <w:p w14:paraId="3F4D184B"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r w:rsidRPr="00903295">
        <w:rPr>
          <w:b/>
          <w:bCs/>
          <w:color w:val="000000" w:themeColor="text1"/>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BA9C4AC" w14:textId="77777777" w:rsidR="00372901" w:rsidRPr="00903295" w:rsidRDefault="00372901" w:rsidP="00372901">
      <w:pPr>
        <w:autoSpaceDE w:val="0"/>
        <w:autoSpaceDN w:val="0"/>
        <w:adjustRightInd w:val="0"/>
        <w:spacing w:after="0" w:line="240" w:lineRule="auto"/>
        <w:ind w:firstLine="709"/>
        <w:jc w:val="center"/>
        <w:outlineLvl w:val="0"/>
        <w:rPr>
          <w:b/>
          <w:bCs/>
          <w:color w:val="000000" w:themeColor="text1"/>
          <w:sz w:val="24"/>
          <w:szCs w:val="24"/>
        </w:rPr>
      </w:pPr>
    </w:p>
    <w:p w14:paraId="0AEAC2A5" w14:textId="12BF6539"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2.20. Все заявления о предоставлении муниципальной услуги, в том числе поступившие в форме электронного документа с использованием РПГУ, на официальный адрес электронной почты </w:t>
      </w:r>
      <w:r w:rsidR="008F55D3"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либо поданные через РГАУ МФЦ, принятые к рассмотрению </w:t>
      </w:r>
      <w:r w:rsidR="008F55D3" w:rsidRPr="00903295">
        <w:rPr>
          <w:color w:val="000000" w:themeColor="text1"/>
          <w:sz w:val="24"/>
          <w:szCs w:val="24"/>
        </w:rPr>
        <w:t>у</w:t>
      </w:r>
      <w:r w:rsidR="00DE5097" w:rsidRPr="00903295">
        <w:rPr>
          <w:color w:val="000000" w:themeColor="text1"/>
          <w:sz w:val="24"/>
          <w:szCs w:val="24"/>
        </w:rPr>
        <w:t>полномоченным учреждением</w:t>
      </w:r>
      <w:r w:rsidRPr="00903295">
        <w:rPr>
          <w:color w:val="000000" w:themeColor="text1"/>
          <w:sz w:val="24"/>
          <w:szCs w:val="24"/>
        </w:rPr>
        <w:t>, подлежат регистрации в течение одного рабочего дня.</w:t>
      </w:r>
    </w:p>
    <w:p w14:paraId="6B39E458" w14:textId="7B0A41E8"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Заявление и прилагаемые документы, поступившие посредством РПГУ и на официальный адрес электронной почты </w:t>
      </w:r>
      <w:r w:rsidR="008F55D3"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в нерабочий или праздничный день, подлежат регистрации в следующий за ним первый рабочий день.</w:t>
      </w:r>
    </w:p>
    <w:p w14:paraId="26F9EAD9"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p>
    <w:p w14:paraId="5CB34971" w14:textId="77777777" w:rsidR="00372901" w:rsidRPr="00903295" w:rsidRDefault="00372901" w:rsidP="00372901">
      <w:pPr>
        <w:widowControl w:val="0"/>
        <w:autoSpaceDE w:val="0"/>
        <w:autoSpaceDN w:val="0"/>
        <w:adjustRightInd w:val="0"/>
        <w:spacing w:after="0" w:line="240" w:lineRule="auto"/>
        <w:ind w:firstLine="709"/>
        <w:jc w:val="center"/>
        <w:rPr>
          <w:b/>
          <w:color w:val="000000" w:themeColor="text1"/>
          <w:sz w:val="24"/>
          <w:szCs w:val="24"/>
        </w:rPr>
      </w:pPr>
      <w:r w:rsidRPr="00903295">
        <w:rPr>
          <w:b/>
          <w:color w:val="000000" w:themeColor="text1"/>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515603F" w14:textId="77777777" w:rsidR="00372901" w:rsidRPr="00903295" w:rsidRDefault="00372901" w:rsidP="00372901">
      <w:pPr>
        <w:widowControl w:val="0"/>
        <w:autoSpaceDE w:val="0"/>
        <w:autoSpaceDN w:val="0"/>
        <w:adjustRightInd w:val="0"/>
        <w:spacing w:after="0" w:line="240" w:lineRule="auto"/>
        <w:ind w:firstLine="709"/>
        <w:jc w:val="center"/>
        <w:rPr>
          <w:b/>
          <w:color w:val="000000" w:themeColor="text1"/>
          <w:sz w:val="24"/>
          <w:szCs w:val="24"/>
        </w:rPr>
      </w:pPr>
    </w:p>
    <w:p w14:paraId="001A35D2"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88F601B" w14:textId="1FC1C543" w:rsidR="00372901" w:rsidRPr="00903295" w:rsidRDefault="00372901" w:rsidP="00372901">
      <w:pPr>
        <w:widowControl w:val="0"/>
        <w:tabs>
          <w:tab w:val="left" w:pos="567"/>
        </w:tabs>
        <w:spacing w:after="0" w:line="240" w:lineRule="auto"/>
        <w:ind w:firstLine="709"/>
        <w:contextualSpacing/>
        <w:jc w:val="both"/>
        <w:rPr>
          <w:color w:val="000000" w:themeColor="text1"/>
          <w:sz w:val="24"/>
          <w:szCs w:val="24"/>
        </w:rPr>
      </w:pPr>
      <w:r w:rsidRPr="00903295">
        <w:rPr>
          <w:color w:val="000000" w:themeColor="text1"/>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2B6F23">
        <w:rPr>
          <w:color w:val="000000" w:themeColor="text1"/>
          <w:sz w:val="24"/>
          <w:szCs w:val="24"/>
        </w:rPr>
        <w:t>з</w:t>
      </w:r>
      <w:r w:rsidRPr="00903295">
        <w:rPr>
          <w:color w:val="000000" w:themeColor="text1"/>
          <w:sz w:val="24"/>
          <w:szCs w:val="24"/>
        </w:rPr>
        <w:t>аявителей. За пользование стоянкой (парковкой) с Заявителей плата не взимается.</w:t>
      </w:r>
    </w:p>
    <w:p w14:paraId="7F66A2BB" w14:textId="726A1CD7" w:rsidR="00372901" w:rsidRPr="00903295" w:rsidRDefault="000E5BA2" w:rsidP="00372901">
      <w:pPr>
        <w:widowControl w:val="0"/>
        <w:autoSpaceDE w:val="0"/>
        <w:autoSpaceDN w:val="0"/>
        <w:adjustRightInd w:val="0"/>
        <w:spacing w:after="0" w:line="240" w:lineRule="auto"/>
        <w:ind w:firstLine="709"/>
        <w:jc w:val="both"/>
        <w:rPr>
          <w:sz w:val="24"/>
          <w:szCs w:val="24"/>
        </w:rPr>
      </w:pPr>
      <w:r w:rsidRPr="000E5BA2">
        <w:rPr>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w:t>
      </w:r>
      <w:r w:rsidRPr="000E5BA2">
        <w:rPr>
          <w:sz w:val="24"/>
          <w:szCs w:val="24"/>
        </w:rPr>
        <w:lastRenderedPageBreak/>
        <w:t>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Pr>
          <w:sz w:val="24"/>
          <w:szCs w:val="24"/>
        </w:rPr>
        <w:t>»</w:t>
      </w:r>
      <w:r w:rsidR="00372901" w:rsidRPr="00903295">
        <w:rPr>
          <w:sz w:val="24"/>
          <w:szCs w:val="24"/>
        </w:rPr>
        <w:t>.</w:t>
      </w:r>
    </w:p>
    <w:p w14:paraId="1F7DCD9F" w14:textId="4AD87A24"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В целях </w:t>
      </w:r>
      <w:r w:rsidR="00A64F21" w:rsidRPr="00903295">
        <w:rPr>
          <w:color w:val="000000" w:themeColor="text1"/>
          <w:sz w:val="24"/>
          <w:szCs w:val="24"/>
        </w:rPr>
        <w:t xml:space="preserve">обеспечения беспрепятственного </w:t>
      </w:r>
      <w:r w:rsidRPr="00903295">
        <w:rPr>
          <w:color w:val="000000" w:themeColor="text1"/>
          <w:sz w:val="24"/>
          <w:szCs w:val="24"/>
        </w:rPr>
        <w:t xml:space="preserve">доступа </w:t>
      </w:r>
      <w:r w:rsidR="00BD0752">
        <w:rPr>
          <w:color w:val="000000" w:themeColor="text1"/>
          <w:sz w:val="24"/>
          <w:szCs w:val="24"/>
        </w:rPr>
        <w:t>з</w:t>
      </w:r>
      <w:r w:rsidRPr="00903295">
        <w:rPr>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w:t>
      </w:r>
      <w:proofErr w:type="gramStart"/>
      <w:r w:rsidRPr="00903295">
        <w:rPr>
          <w:color w:val="000000" w:themeColor="text1"/>
          <w:sz w:val="24"/>
          <w:szCs w:val="24"/>
        </w:rPr>
        <w:t>специальными  приспособлениями</w:t>
      </w:r>
      <w:proofErr w:type="gramEnd"/>
      <w:r w:rsidRPr="00903295">
        <w:rPr>
          <w:color w:val="000000" w:themeColor="text1"/>
          <w:sz w:val="24"/>
          <w:szCs w:val="24"/>
        </w:rPr>
        <w:t>,</w:t>
      </w:r>
      <w:r w:rsidR="000E5BA2">
        <w:rPr>
          <w:color w:val="000000" w:themeColor="text1"/>
          <w:sz w:val="24"/>
          <w:szCs w:val="24"/>
        </w:rPr>
        <w:t xml:space="preserve"> </w:t>
      </w:r>
      <w:r w:rsidRPr="00903295">
        <w:rPr>
          <w:color w:val="000000" w:themeColor="text1"/>
          <w:sz w:val="24"/>
          <w:szCs w:val="24"/>
        </w:rPr>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461478" w14:textId="17FE72AA" w:rsidR="00372901" w:rsidRPr="00903295" w:rsidRDefault="00372901" w:rsidP="00A64F21">
      <w:pPr>
        <w:widowControl w:val="0"/>
        <w:autoSpaceDE w:val="0"/>
        <w:autoSpaceDN w:val="0"/>
        <w:adjustRightInd w:val="0"/>
        <w:spacing w:after="0" w:line="240" w:lineRule="auto"/>
        <w:ind w:firstLine="708"/>
        <w:jc w:val="both"/>
        <w:rPr>
          <w:color w:val="000000" w:themeColor="text1"/>
          <w:sz w:val="24"/>
          <w:szCs w:val="24"/>
        </w:rPr>
      </w:pPr>
      <w:r w:rsidRPr="00903295">
        <w:rPr>
          <w:color w:val="000000" w:themeColor="text1"/>
          <w:sz w:val="24"/>
          <w:szCs w:val="24"/>
        </w:rPr>
        <w:t xml:space="preserve">Центральный вход в здание </w:t>
      </w:r>
      <w:r w:rsidR="005D2EEE"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должен быть оборудован информационной табличкой (вывеской), содержащей информацию:</w:t>
      </w:r>
    </w:p>
    <w:p w14:paraId="738C12E9" w14:textId="379735C6" w:rsidR="00372901" w:rsidRPr="00903295" w:rsidRDefault="00A64F21" w:rsidP="00A64F21">
      <w:pPr>
        <w:widowControl w:val="0"/>
        <w:tabs>
          <w:tab w:val="left" w:pos="567"/>
          <w:tab w:val="left" w:pos="1134"/>
        </w:tabs>
        <w:spacing w:after="0" w:line="240" w:lineRule="auto"/>
        <w:contextualSpacing/>
        <w:jc w:val="both"/>
        <w:rPr>
          <w:color w:val="000000" w:themeColor="text1"/>
          <w:sz w:val="24"/>
          <w:szCs w:val="24"/>
        </w:rPr>
      </w:pPr>
      <w:r w:rsidRPr="00903295">
        <w:rPr>
          <w:color w:val="000000" w:themeColor="text1"/>
          <w:sz w:val="24"/>
          <w:szCs w:val="24"/>
        </w:rPr>
        <w:tab/>
      </w:r>
      <w:r w:rsidR="00372901" w:rsidRPr="00903295">
        <w:rPr>
          <w:color w:val="000000" w:themeColor="text1"/>
          <w:sz w:val="24"/>
          <w:szCs w:val="24"/>
        </w:rPr>
        <w:t>наименование;</w:t>
      </w:r>
    </w:p>
    <w:p w14:paraId="5FBE743F" w14:textId="3EF6AF17" w:rsidR="00372901" w:rsidRPr="00903295" w:rsidRDefault="00A64F21" w:rsidP="00A64F21">
      <w:pPr>
        <w:widowControl w:val="0"/>
        <w:tabs>
          <w:tab w:val="left" w:pos="567"/>
          <w:tab w:val="left" w:pos="1134"/>
        </w:tabs>
        <w:spacing w:after="0" w:line="240" w:lineRule="auto"/>
        <w:contextualSpacing/>
        <w:jc w:val="both"/>
        <w:rPr>
          <w:color w:val="000000" w:themeColor="text1"/>
          <w:sz w:val="24"/>
          <w:szCs w:val="24"/>
        </w:rPr>
      </w:pPr>
      <w:r w:rsidRPr="00903295">
        <w:rPr>
          <w:color w:val="000000" w:themeColor="text1"/>
          <w:sz w:val="24"/>
          <w:szCs w:val="24"/>
        </w:rPr>
        <w:tab/>
      </w:r>
      <w:r w:rsidR="00372901" w:rsidRPr="00903295">
        <w:rPr>
          <w:color w:val="000000" w:themeColor="text1"/>
          <w:sz w:val="24"/>
          <w:szCs w:val="24"/>
        </w:rPr>
        <w:t>местонахождение и юридический адрес;</w:t>
      </w:r>
    </w:p>
    <w:p w14:paraId="287E7B9D" w14:textId="18A7EE1C" w:rsidR="00372901" w:rsidRPr="00903295" w:rsidRDefault="00A64F21" w:rsidP="00A64F21">
      <w:pPr>
        <w:widowControl w:val="0"/>
        <w:tabs>
          <w:tab w:val="left" w:pos="567"/>
          <w:tab w:val="left" w:pos="1134"/>
        </w:tabs>
        <w:spacing w:after="0" w:line="240" w:lineRule="auto"/>
        <w:contextualSpacing/>
        <w:jc w:val="both"/>
        <w:rPr>
          <w:color w:val="000000" w:themeColor="text1"/>
          <w:sz w:val="24"/>
          <w:szCs w:val="24"/>
        </w:rPr>
      </w:pPr>
      <w:r w:rsidRPr="00903295">
        <w:rPr>
          <w:color w:val="000000" w:themeColor="text1"/>
          <w:sz w:val="24"/>
          <w:szCs w:val="24"/>
        </w:rPr>
        <w:tab/>
      </w:r>
      <w:r w:rsidR="00372901" w:rsidRPr="00903295">
        <w:rPr>
          <w:color w:val="000000" w:themeColor="text1"/>
          <w:sz w:val="24"/>
          <w:szCs w:val="24"/>
        </w:rPr>
        <w:t>режим работы;</w:t>
      </w:r>
    </w:p>
    <w:p w14:paraId="17591100" w14:textId="7D665919" w:rsidR="00372901" w:rsidRPr="00903295" w:rsidRDefault="00A64F21" w:rsidP="00A64F21">
      <w:pPr>
        <w:widowControl w:val="0"/>
        <w:tabs>
          <w:tab w:val="left" w:pos="567"/>
          <w:tab w:val="left" w:pos="1134"/>
        </w:tabs>
        <w:spacing w:after="0" w:line="240" w:lineRule="auto"/>
        <w:contextualSpacing/>
        <w:jc w:val="both"/>
        <w:rPr>
          <w:color w:val="000000" w:themeColor="text1"/>
          <w:sz w:val="24"/>
          <w:szCs w:val="24"/>
        </w:rPr>
      </w:pPr>
      <w:r w:rsidRPr="00903295">
        <w:rPr>
          <w:color w:val="000000" w:themeColor="text1"/>
          <w:sz w:val="24"/>
          <w:szCs w:val="24"/>
        </w:rPr>
        <w:tab/>
      </w:r>
      <w:r w:rsidR="00372901" w:rsidRPr="00903295">
        <w:rPr>
          <w:color w:val="000000" w:themeColor="text1"/>
          <w:sz w:val="24"/>
          <w:szCs w:val="24"/>
        </w:rPr>
        <w:t>график приема;</w:t>
      </w:r>
    </w:p>
    <w:p w14:paraId="4EEDF41B" w14:textId="5A75055F" w:rsidR="00372901" w:rsidRPr="00903295" w:rsidRDefault="00A64F21" w:rsidP="00A64F21">
      <w:pPr>
        <w:widowControl w:val="0"/>
        <w:tabs>
          <w:tab w:val="left" w:pos="567"/>
          <w:tab w:val="left" w:pos="1134"/>
        </w:tabs>
        <w:spacing w:after="0" w:line="240" w:lineRule="auto"/>
        <w:contextualSpacing/>
        <w:jc w:val="both"/>
        <w:rPr>
          <w:color w:val="000000" w:themeColor="text1"/>
          <w:sz w:val="24"/>
          <w:szCs w:val="24"/>
        </w:rPr>
      </w:pPr>
      <w:r w:rsidRPr="00903295">
        <w:rPr>
          <w:color w:val="000000" w:themeColor="text1"/>
          <w:sz w:val="24"/>
          <w:szCs w:val="24"/>
        </w:rPr>
        <w:tab/>
      </w:r>
      <w:r w:rsidR="00372901" w:rsidRPr="00903295">
        <w:rPr>
          <w:color w:val="000000" w:themeColor="text1"/>
          <w:sz w:val="24"/>
          <w:szCs w:val="24"/>
        </w:rPr>
        <w:t>номера телефонов для справок.</w:t>
      </w:r>
    </w:p>
    <w:p w14:paraId="19BA981D"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66A3E05"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Помещения, в которых предоставляется муниципальная услуга, оснащаются:</w:t>
      </w:r>
    </w:p>
    <w:p w14:paraId="54DA031B"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противопожарной системой и средствами пожаротушения;</w:t>
      </w:r>
    </w:p>
    <w:p w14:paraId="4AB612FA"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системой оповещения о возникновении чрезвычайной ситуации;</w:t>
      </w:r>
    </w:p>
    <w:p w14:paraId="4602D770"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средствами оказания первой медицинской помощи;</w:t>
      </w:r>
    </w:p>
    <w:p w14:paraId="760FBCA0"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туалетными комнатами для посетителей.</w:t>
      </w:r>
    </w:p>
    <w:p w14:paraId="54C43744" w14:textId="59BC4D55" w:rsidR="00372901" w:rsidRPr="00903295" w:rsidRDefault="00BD0752" w:rsidP="00372901">
      <w:pPr>
        <w:widowControl w:val="0"/>
        <w:autoSpaceDE w:val="0"/>
        <w:autoSpaceDN w:val="0"/>
        <w:adjustRightInd w:val="0"/>
        <w:spacing w:after="0" w:line="240" w:lineRule="auto"/>
        <w:ind w:firstLine="709"/>
        <w:jc w:val="both"/>
        <w:rPr>
          <w:color w:val="000000" w:themeColor="text1"/>
          <w:sz w:val="24"/>
          <w:szCs w:val="24"/>
        </w:rPr>
      </w:pPr>
      <w:r>
        <w:rPr>
          <w:color w:val="000000" w:themeColor="text1"/>
          <w:sz w:val="24"/>
          <w:szCs w:val="24"/>
        </w:rPr>
        <w:t>Зал ожидания з</w:t>
      </w:r>
      <w:r w:rsidR="00372901" w:rsidRPr="00903295">
        <w:rPr>
          <w:color w:val="000000" w:themeColor="text1"/>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6891056"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344648B"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14:paraId="01D21645" w14:textId="2E54E16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Места приема </w:t>
      </w:r>
      <w:r w:rsidR="00BD0752">
        <w:rPr>
          <w:color w:val="000000" w:themeColor="text1"/>
          <w:sz w:val="24"/>
          <w:szCs w:val="24"/>
        </w:rPr>
        <w:t>з</w:t>
      </w:r>
      <w:r w:rsidRPr="00903295">
        <w:rPr>
          <w:color w:val="000000" w:themeColor="text1"/>
          <w:sz w:val="24"/>
          <w:szCs w:val="24"/>
        </w:rPr>
        <w:t>аявителей оборудуются информационными табличками (вывесками) с указанием:</w:t>
      </w:r>
    </w:p>
    <w:p w14:paraId="73AD0C83"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номера кабинета и наименования отдела;</w:t>
      </w:r>
    </w:p>
    <w:p w14:paraId="50C5E751"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фамилии, имени и отчества (последнее ‒ при наличии), должности ответственного лица за прием документов;</w:t>
      </w:r>
    </w:p>
    <w:p w14:paraId="5347E438" w14:textId="0EC45CDF" w:rsidR="00372901" w:rsidRPr="00903295" w:rsidRDefault="00BD0752" w:rsidP="00372901">
      <w:pPr>
        <w:widowControl w:val="0"/>
        <w:autoSpaceDE w:val="0"/>
        <w:autoSpaceDN w:val="0"/>
        <w:adjustRightInd w:val="0"/>
        <w:spacing w:after="0" w:line="240" w:lineRule="auto"/>
        <w:ind w:firstLine="709"/>
        <w:jc w:val="both"/>
        <w:rPr>
          <w:color w:val="000000" w:themeColor="text1"/>
          <w:sz w:val="24"/>
          <w:szCs w:val="24"/>
        </w:rPr>
      </w:pPr>
      <w:r>
        <w:rPr>
          <w:color w:val="000000" w:themeColor="text1"/>
          <w:sz w:val="24"/>
          <w:szCs w:val="24"/>
        </w:rPr>
        <w:t>графика приема з</w:t>
      </w:r>
      <w:r w:rsidR="00372901" w:rsidRPr="00903295">
        <w:rPr>
          <w:color w:val="000000" w:themeColor="text1"/>
          <w:sz w:val="24"/>
          <w:szCs w:val="24"/>
        </w:rPr>
        <w:t>аявителей.</w:t>
      </w:r>
    </w:p>
    <w:p w14:paraId="080B115D" w14:textId="6481E8B6"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Рабочее место каждого должностного лица </w:t>
      </w:r>
      <w:r w:rsidR="005D2EEE"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BA5C82C" w14:textId="5D1DD4B1"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Лицо </w:t>
      </w:r>
      <w:r w:rsidR="005D2EEE"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ответственное за прием документов, должно иметь настольную табличку с указанием фамилии, имени, отчества (последнее ‒ при наличии) и должности. </w:t>
      </w:r>
    </w:p>
    <w:p w14:paraId="11FCF9FB"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При предоставлении муниципальной услуги инвалидам обеспечиваются:</w:t>
      </w:r>
    </w:p>
    <w:p w14:paraId="310EDC4A"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14:paraId="2225CF03"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F836E8C"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сопровождение инвалидов, имеющих стойкие расстройства функции зрения и самостоятельного передвижения;</w:t>
      </w:r>
    </w:p>
    <w:p w14:paraId="1034BD24"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5248BE1B"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B1FC35"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допуск </w:t>
      </w:r>
      <w:proofErr w:type="spellStart"/>
      <w:r w:rsidRPr="00903295">
        <w:rPr>
          <w:color w:val="000000" w:themeColor="text1"/>
          <w:sz w:val="24"/>
          <w:szCs w:val="24"/>
        </w:rPr>
        <w:t>сурдопереводчика</w:t>
      </w:r>
      <w:proofErr w:type="spellEnd"/>
      <w:r w:rsidRPr="00903295">
        <w:rPr>
          <w:color w:val="000000" w:themeColor="text1"/>
          <w:sz w:val="24"/>
          <w:szCs w:val="24"/>
        </w:rPr>
        <w:t xml:space="preserve"> и </w:t>
      </w:r>
      <w:proofErr w:type="spellStart"/>
      <w:r w:rsidRPr="00903295">
        <w:rPr>
          <w:color w:val="000000" w:themeColor="text1"/>
          <w:sz w:val="24"/>
          <w:szCs w:val="24"/>
        </w:rPr>
        <w:t>тифлосурдопереводчика</w:t>
      </w:r>
      <w:proofErr w:type="spellEnd"/>
      <w:r w:rsidRPr="00903295">
        <w:rPr>
          <w:color w:val="000000" w:themeColor="text1"/>
          <w:sz w:val="24"/>
          <w:szCs w:val="24"/>
        </w:rPr>
        <w:t>;</w:t>
      </w:r>
    </w:p>
    <w:p w14:paraId="06255466" w14:textId="382A89BD" w:rsidR="00372901" w:rsidRPr="00903295" w:rsidRDefault="00372901" w:rsidP="00372901">
      <w:pPr>
        <w:spacing w:after="0" w:line="240" w:lineRule="auto"/>
        <w:ind w:firstLine="709"/>
        <w:jc w:val="both"/>
        <w:rPr>
          <w:sz w:val="24"/>
          <w:szCs w:val="24"/>
        </w:rPr>
      </w:pPr>
      <w:r w:rsidRPr="00903295">
        <w:rPr>
          <w:sz w:val="24"/>
          <w:szCs w:val="24"/>
        </w:rPr>
        <w:t xml:space="preserve">допуск собаки-проводника на объекты (здания, помещения), в которых предоставляется </w:t>
      </w:r>
      <w:r w:rsidR="007277D5" w:rsidRPr="00903295">
        <w:rPr>
          <w:sz w:val="24"/>
          <w:szCs w:val="24"/>
        </w:rPr>
        <w:t>муниципальная</w:t>
      </w:r>
      <w:r w:rsidRPr="00903295">
        <w:rPr>
          <w:sz w:val="24"/>
          <w:szCs w:val="24"/>
        </w:rPr>
        <w:t xml:space="preserve">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61238A0B" w14:textId="77777777" w:rsidR="00372901" w:rsidRPr="00903295" w:rsidRDefault="00372901" w:rsidP="00372901">
      <w:pPr>
        <w:widowControl w:val="0"/>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оказание инвалидам помощи в преодолении барьеров, мешающих получению ими муниципальной услуги наравне с другими лицами.</w:t>
      </w:r>
    </w:p>
    <w:p w14:paraId="3CB7CA64" w14:textId="77777777" w:rsidR="00AF0638" w:rsidRPr="00903295" w:rsidRDefault="00AF0638" w:rsidP="00372901">
      <w:pPr>
        <w:widowControl w:val="0"/>
        <w:autoSpaceDE w:val="0"/>
        <w:autoSpaceDN w:val="0"/>
        <w:adjustRightInd w:val="0"/>
        <w:spacing w:after="0" w:line="240" w:lineRule="auto"/>
        <w:ind w:firstLine="709"/>
        <w:jc w:val="both"/>
        <w:rPr>
          <w:color w:val="000000" w:themeColor="text1"/>
          <w:sz w:val="24"/>
          <w:szCs w:val="24"/>
        </w:rPr>
      </w:pPr>
    </w:p>
    <w:p w14:paraId="12FF67C6" w14:textId="77777777" w:rsidR="00372901" w:rsidRPr="00903295" w:rsidRDefault="00372901" w:rsidP="00372901">
      <w:pPr>
        <w:autoSpaceDE w:val="0"/>
        <w:autoSpaceDN w:val="0"/>
        <w:adjustRightInd w:val="0"/>
        <w:spacing w:after="0" w:line="240" w:lineRule="auto"/>
        <w:jc w:val="center"/>
        <w:rPr>
          <w:b/>
          <w:bCs/>
          <w:color w:val="000000" w:themeColor="text1"/>
          <w:sz w:val="24"/>
          <w:szCs w:val="24"/>
        </w:rPr>
      </w:pPr>
      <w:r w:rsidRPr="00903295">
        <w:rPr>
          <w:b/>
          <w:bCs/>
          <w:color w:val="000000" w:themeColor="text1"/>
          <w:sz w:val="24"/>
          <w:szCs w:val="24"/>
        </w:rPr>
        <w:t>Показатели доступности и качества муниципальной услуги</w:t>
      </w:r>
    </w:p>
    <w:p w14:paraId="6B3CC801" w14:textId="77777777" w:rsidR="00372901" w:rsidRPr="00903295" w:rsidRDefault="00372901" w:rsidP="00372901">
      <w:pPr>
        <w:autoSpaceDE w:val="0"/>
        <w:autoSpaceDN w:val="0"/>
        <w:adjustRightInd w:val="0"/>
        <w:spacing w:after="0" w:line="240" w:lineRule="auto"/>
        <w:jc w:val="center"/>
        <w:rPr>
          <w:b/>
          <w:bCs/>
          <w:color w:val="000000" w:themeColor="text1"/>
          <w:sz w:val="24"/>
          <w:szCs w:val="24"/>
        </w:rPr>
      </w:pPr>
      <w:r w:rsidRPr="00903295">
        <w:rPr>
          <w:b/>
          <w:bCs/>
          <w:color w:val="000000" w:themeColor="text1"/>
          <w:sz w:val="24"/>
          <w:szCs w:val="24"/>
        </w:rPr>
        <w:t xml:space="preserve"> </w:t>
      </w:r>
    </w:p>
    <w:p w14:paraId="15D1CD98"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2.22. Основными показателями доступности предоставления муниципальной услуги являются:</w:t>
      </w:r>
    </w:p>
    <w:p w14:paraId="2CC9042E" w14:textId="070DD35B"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w:t>
      </w:r>
      <w:r w:rsidR="00BD0752">
        <w:rPr>
          <w:color w:val="000000" w:themeColor="text1"/>
          <w:sz w:val="24"/>
          <w:szCs w:val="24"/>
        </w:rPr>
        <w:t>упности для з</w:t>
      </w:r>
      <w:r w:rsidRPr="00903295">
        <w:rPr>
          <w:color w:val="000000" w:themeColor="text1"/>
          <w:sz w:val="24"/>
          <w:szCs w:val="24"/>
        </w:rPr>
        <w:t>аявителей;</w:t>
      </w:r>
    </w:p>
    <w:p w14:paraId="36B228E3"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BD74D93" w14:textId="22188F0F"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2.22.3. Возможность выбора заявителем формы обращения за предоставлением муниципальной услуги непосредственно в </w:t>
      </w:r>
      <w:r w:rsidR="00AF0638" w:rsidRPr="00903295">
        <w:rPr>
          <w:color w:val="000000" w:themeColor="text1"/>
          <w:sz w:val="24"/>
          <w:szCs w:val="24"/>
        </w:rPr>
        <w:t>у</w:t>
      </w:r>
      <w:r w:rsidR="001B25A9" w:rsidRPr="00903295">
        <w:rPr>
          <w:color w:val="000000" w:themeColor="text1"/>
          <w:sz w:val="24"/>
          <w:szCs w:val="24"/>
        </w:rPr>
        <w:t>полномоченное учреждение</w:t>
      </w:r>
      <w:r w:rsidRPr="00903295">
        <w:rPr>
          <w:color w:val="000000" w:themeColor="text1"/>
          <w:sz w:val="24"/>
          <w:szCs w:val="24"/>
        </w:rPr>
        <w:t xml:space="preserve">, либо в форме электронных документов с использованием РПГУ, на официальный сайт электронной почты </w:t>
      </w:r>
      <w:r w:rsidR="001B25A9" w:rsidRPr="00903295">
        <w:rPr>
          <w:color w:val="000000" w:themeColor="text1"/>
          <w:sz w:val="24"/>
          <w:szCs w:val="24"/>
        </w:rPr>
        <w:t>Уполномоченного учреждения</w:t>
      </w:r>
      <w:r w:rsidRPr="00903295">
        <w:rPr>
          <w:color w:val="000000" w:themeColor="text1"/>
          <w:sz w:val="24"/>
          <w:szCs w:val="24"/>
        </w:rPr>
        <w:t xml:space="preserve"> либо через РГАУ МФЦ;</w:t>
      </w:r>
    </w:p>
    <w:p w14:paraId="3DC7FAB0" w14:textId="0569415B"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2.22.4. Возможность получения </w:t>
      </w:r>
      <w:r w:rsidR="00BD0752">
        <w:rPr>
          <w:color w:val="000000" w:themeColor="text1"/>
          <w:sz w:val="24"/>
          <w:szCs w:val="24"/>
        </w:rPr>
        <w:t>з</w:t>
      </w:r>
      <w:r w:rsidRPr="00903295">
        <w:rPr>
          <w:color w:val="000000" w:themeColor="text1"/>
          <w:sz w:val="24"/>
          <w:szCs w:val="24"/>
        </w:rPr>
        <w:t>аявителем уведомлений о предоставлении муниципальной услуги с помощью РПГУ;</w:t>
      </w:r>
    </w:p>
    <w:p w14:paraId="3BE8F633"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339C835"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2.23. Основными показателями качества предоставления муниципальной услуги являются:</w:t>
      </w:r>
    </w:p>
    <w:p w14:paraId="0AC2969D" w14:textId="43031D20"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2.23.1. Своевременность предоставления муниципальной услуги в соответствии со стандартом ее предоставления, установленным </w:t>
      </w:r>
      <w:r w:rsidR="00AF0638" w:rsidRPr="00903295">
        <w:rPr>
          <w:color w:val="000000" w:themeColor="text1"/>
          <w:sz w:val="24"/>
          <w:szCs w:val="24"/>
        </w:rPr>
        <w:t>а</w:t>
      </w:r>
      <w:r w:rsidR="001B25A9" w:rsidRPr="00903295">
        <w:rPr>
          <w:color w:val="000000" w:themeColor="text1"/>
          <w:sz w:val="24"/>
          <w:szCs w:val="24"/>
        </w:rPr>
        <w:t>дминистративным регламентом</w:t>
      </w:r>
      <w:r w:rsidRPr="00903295">
        <w:rPr>
          <w:color w:val="000000" w:themeColor="text1"/>
          <w:sz w:val="24"/>
          <w:szCs w:val="24"/>
        </w:rPr>
        <w:t>;</w:t>
      </w:r>
    </w:p>
    <w:p w14:paraId="6618B42A" w14:textId="2FDD595B"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2.23.2. Минимально возмо</w:t>
      </w:r>
      <w:r w:rsidR="00BD0752">
        <w:rPr>
          <w:color w:val="000000" w:themeColor="text1"/>
          <w:sz w:val="24"/>
          <w:szCs w:val="24"/>
        </w:rPr>
        <w:t>жное количество взаимодействий з</w:t>
      </w:r>
      <w:r w:rsidRPr="00903295">
        <w:rPr>
          <w:color w:val="000000" w:themeColor="text1"/>
          <w:sz w:val="24"/>
          <w:szCs w:val="24"/>
        </w:rPr>
        <w:t>аявителя с должностными лицами, участвующими в предоставлении муниципальной услуги;</w:t>
      </w:r>
    </w:p>
    <w:p w14:paraId="5CC492C3" w14:textId="48C1B5B6"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2.23.3. Отсутствие обоснованных жалоб на действия (бездействие) сотрудников и их некорректное (невнимательное) отношение к </w:t>
      </w:r>
      <w:r w:rsidR="00BD0752">
        <w:rPr>
          <w:color w:val="000000" w:themeColor="text1"/>
          <w:sz w:val="24"/>
          <w:szCs w:val="24"/>
        </w:rPr>
        <w:t>з</w:t>
      </w:r>
      <w:r w:rsidRPr="00903295">
        <w:rPr>
          <w:color w:val="000000" w:themeColor="text1"/>
          <w:sz w:val="24"/>
          <w:szCs w:val="24"/>
        </w:rPr>
        <w:t>аявителям;</w:t>
      </w:r>
    </w:p>
    <w:p w14:paraId="7C3F2511"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2.23.4. Отсутствие нарушений установленных сроков в процессе предоставления муниципальной услуги;</w:t>
      </w:r>
    </w:p>
    <w:p w14:paraId="1D7E0267" w14:textId="188D45E8"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2.23.5. Отсутствие заявлений об оспаривании решений, действий (бездействия) </w:t>
      </w:r>
      <w:r w:rsidR="00A64F21"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его должностных лиц, принимаемых (совершенных) при предоставлении муниципальной услуги, по итогам </w:t>
      </w:r>
      <w:proofErr w:type="gramStart"/>
      <w:r w:rsidRPr="00903295">
        <w:rPr>
          <w:color w:val="000000" w:themeColor="text1"/>
          <w:sz w:val="24"/>
          <w:szCs w:val="24"/>
        </w:rPr>
        <w:t>рассмотрения</w:t>
      </w:r>
      <w:proofErr w:type="gramEnd"/>
      <w:r w:rsidRPr="00903295">
        <w:rPr>
          <w:color w:val="000000" w:themeColor="text1"/>
          <w:sz w:val="24"/>
          <w:szCs w:val="24"/>
        </w:rPr>
        <w:t xml:space="preserve"> которых вынесены решения об удовлетворении (частич</w:t>
      </w:r>
      <w:r w:rsidR="00BD0752">
        <w:rPr>
          <w:color w:val="000000" w:themeColor="text1"/>
          <w:sz w:val="24"/>
          <w:szCs w:val="24"/>
        </w:rPr>
        <w:t>ном удовлетворении) требований з</w:t>
      </w:r>
      <w:r w:rsidRPr="00903295">
        <w:rPr>
          <w:color w:val="000000" w:themeColor="text1"/>
          <w:sz w:val="24"/>
          <w:szCs w:val="24"/>
        </w:rPr>
        <w:t>аявителей.</w:t>
      </w:r>
    </w:p>
    <w:p w14:paraId="062EDB66" w14:textId="77777777" w:rsidR="00372901" w:rsidRPr="00903295" w:rsidRDefault="00372901" w:rsidP="00372901">
      <w:pPr>
        <w:spacing w:after="0" w:line="240" w:lineRule="auto"/>
        <w:rPr>
          <w:color w:val="000000" w:themeColor="text1"/>
          <w:sz w:val="24"/>
          <w:szCs w:val="24"/>
        </w:rPr>
      </w:pPr>
    </w:p>
    <w:p w14:paraId="4EA39173" w14:textId="77777777" w:rsidR="00372901" w:rsidRPr="00903295" w:rsidRDefault="00372901" w:rsidP="00372901">
      <w:pPr>
        <w:autoSpaceDE w:val="0"/>
        <w:autoSpaceDN w:val="0"/>
        <w:adjustRightInd w:val="0"/>
        <w:spacing w:after="0" w:line="240" w:lineRule="auto"/>
        <w:jc w:val="center"/>
        <w:rPr>
          <w:b/>
          <w:bCs/>
          <w:color w:val="000000" w:themeColor="text1"/>
          <w:sz w:val="24"/>
          <w:szCs w:val="24"/>
        </w:rPr>
      </w:pPr>
      <w:r w:rsidRPr="00903295">
        <w:rPr>
          <w:b/>
          <w:bCs/>
          <w:color w:val="000000" w:themeColor="text1"/>
          <w:sz w:val="24"/>
          <w:szCs w:val="24"/>
        </w:rPr>
        <w:lastRenderedPageBreak/>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40FC7DC" w14:textId="77777777" w:rsidR="00372901" w:rsidRPr="00903295" w:rsidRDefault="00372901" w:rsidP="00372901">
      <w:pPr>
        <w:autoSpaceDE w:val="0"/>
        <w:autoSpaceDN w:val="0"/>
        <w:adjustRightInd w:val="0"/>
        <w:spacing w:after="0" w:line="240" w:lineRule="auto"/>
        <w:jc w:val="center"/>
        <w:rPr>
          <w:b/>
          <w:bCs/>
          <w:color w:val="000000" w:themeColor="text1"/>
          <w:sz w:val="24"/>
          <w:szCs w:val="24"/>
        </w:rPr>
      </w:pPr>
    </w:p>
    <w:p w14:paraId="1C733005" w14:textId="77777777" w:rsidR="00372901" w:rsidRPr="00903295" w:rsidRDefault="00372901" w:rsidP="00372901">
      <w:pPr>
        <w:autoSpaceDE w:val="0"/>
        <w:autoSpaceDN w:val="0"/>
        <w:adjustRightInd w:val="0"/>
        <w:spacing w:after="0" w:line="240" w:lineRule="auto"/>
        <w:ind w:firstLine="709"/>
        <w:jc w:val="both"/>
        <w:outlineLvl w:val="0"/>
        <w:rPr>
          <w:color w:val="000000" w:themeColor="text1"/>
          <w:sz w:val="24"/>
          <w:szCs w:val="24"/>
        </w:rPr>
      </w:pPr>
      <w:r w:rsidRPr="00903295">
        <w:rPr>
          <w:color w:val="000000" w:themeColor="text1"/>
          <w:sz w:val="24"/>
          <w:szCs w:val="24"/>
        </w:rPr>
        <w:t>2.24.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14:paraId="0A05F547" w14:textId="77777777" w:rsidR="00372901" w:rsidRPr="00903295" w:rsidRDefault="00372901" w:rsidP="00372901">
      <w:pPr>
        <w:autoSpaceDE w:val="0"/>
        <w:autoSpaceDN w:val="0"/>
        <w:adjustRightInd w:val="0"/>
        <w:spacing w:after="0" w:line="240" w:lineRule="auto"/>
        <w:ind w:firstLine="709"/>
        <w:jc w:val="both"/>
        <w:outlineLvl w:val="0"/>
        <w:rPr>
          <w:color w:val="000000" w:themeColor="text1"/>
          <w:sz w:val="24"/>
          <w:szCs w:val="24"/>
        </w:rPr>
      </w:pPr>
      <w:r w:rsidRPr="00903295">
        <w:rPr>
          <w:color w:val="000000" w:themeColor="text1"/>
          <w:sz w:val="24"/>
          <w:szCs w:val="24"/>
        </w:rPr>
        <w:t>Предоставление муниципальной услуги по экстерриториальному принципу не осуществляется.</w:t>
      </w:r>
    </w:p>
    <w:p w14:paraId="219F66E2" w14:textId="77777777" w:rsidR="00372901" w:rsidRPr="00903295" w:rsidRDefault="00372901" w:rsidP="00372901">
      <w:pPr>
        <w:autoSpaceDE w:val="0"/>
        <w:autoSpaceDN w:val="0"/>
        <w:adjustRightInd w:val="0"/>
        <w:spacing w:after="0" w:line="240" w:lineRule="auto"/>
        <w:ind w:firstLine="709"/>
        <w:jc w:val="both"/>
        <w:outlineLvl w:val="0"/>
        <w:rPr>
          <w:color w:val="000000" w:themeColor="text1"/>
          <w:sz w:val="24"/>
          <w:szCs w:val="24"/>
        </w:rPr>
      </w:pPr>
      <w:r w:rsidRPr="00903295">
        <w:rPr>
          <w:color w:val="000000" w:themeColor="text1"/>
          <w:sz w:val="24"/>
          <w:szCs w:val="24"/>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7B3AA784" w14:textId="73ABD2DD"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r w:rsidRPr="00903295">
        <w:rPr>
          <w:color w:val="000000" w:themeColor="text1"/>
          <w:sz w:val="24"/>
          <w:szCs w:val="24"/>
        </w:rPr>
        <w:t xml:space="preserve">2.25.1. Заявления и прилагаемые к нему документы в форме электронного документа посредством РПГУ направляются в </w:t>
      </w:r>
      <w:r w:rsidR="00A64F21" w:rsidRPr="00903295">
        <w:rPr>
          <w:color w:val="000000" w:themeColor="text1"/>
          <w:sz w:val="24"/>
          <w:szCs w:val="24"/>
        </w:rPr>
        <w:t>у</w:t>
      </w:r>
      <w:r w:rsidR="001B25A9" w:rsidRPr="00903295">
        <w:rPr>
          <w:color w:val="000000" w:themeColor="text1"/>
          <w:sz w:val="24"/>
          <w:szCs w:val="24"/>
        </w:rPr>
        <w:t>полномоченное учреждение</w:t>
      </w:r>
      <w:r w:rsidRPr="00903295">
        <w:rPr>
          <w:color w:val="000000" w:themeColor="text1"/>
          <w:sz w:val="24"/>
          <w:szCs w:val="24"/>
        </w:rPr>
        <w:t xml:space="preserve"> в виде файлов в формате XML, созданных с использованием XML-схем и обеспечивающих считывание и контроль представленных данных.</w:t>
      </w:r>
    </w:p>
    <w:p w14:paraId="143974BB" w14:textId="1E2AC286"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r w:rsidRPr="00903295">
        <w:rPr>
          <w:color w:val="000000" w:themeColor="text1"/>
          <w:sz w:val="24"/>
          <w:szCs w:val="24"/>
        </w:rPr>
        <w:t xml:space="preserve">2.25.2. Заявления в форме электронного документа на официальный адрес электронной почты направляются в </w:t>
      </w:r>
      <w:r w:rsidR="00AF0638" w:rsidRPr="00903295">
        <w:rPr>
          <w:color w:val="000000" w:themeColor="text1"/>
          <w:sz w:val="24"/>
          <w:szCs w:val="24"/>
        </w:rPr>
        <w:t>у</w:t>
      </w:r>
      <w:r w:rsidR="001B25A9" w:rsidRPr="00903295">
        <w:rPr>
          <w:color w:val="000000" w:themeColor="text1"/>
          <w:sz w:val="24"/>
          <w:szCs w:val="24"/>
        </w:rPr>
        <w:t>полномоченное учреждение</w:t>
      </w:r>
      <w:r w:rsidRPr="00903295">
        <w:rPr>
          <w:color w:val="000000" w:themeColor="text1"/>
          <w:sz w:val="24"/>
          <w:szCs w:val="24"/>
        </w:rPr>
        <w:t xml:space="preserve"> в виде файлов в формате </w:t>
      </w:r>
      <w:proofErr w:type="spellStart"/>
      <w:r w:rsidRPr="00903295">
        <w:rPr>
          <w:color w:val="000000" w:themeColor="text1"/>
          <w:sz w:val="24"/>
          <w:szCs w:val="24"/>
        </w:rPr>
        <w:t>doc</w:t>
      </w:r>
      <w:proofErr w:type="spellEnd"/>
      <w:r w:rsidRPr="00903295">
        <w:rPr>
          <w:color w:val="000000" w:themeColor="text1"/>
          <w:sz w:val="24"/>
          <w:szCs w:val="24"/>
        </w:rPr>
        <w:t xml:space="preserve">, </w:t>
      </w:r>
      <w:proofErr w:type="spellStart"/>
      <w:r w:rsidRPr="00903295">
        <w:rPr>
          <w:color w:val="000000" w:themeColor="text1"/>
          <w:sz w:val="24"/>
          <w:szCs w:val="24"/>
        </w:rPr>
        <w:t>docx</w:t>
      </w:r>
      <w:proofErr w:type="spellEnd"/>
      <w:r w:rsidRPr="00903295">
        <w:rPr>
          <w:color w:val="000000" w:themeColor="text1"/>
          <w:sz w:val="24"/>
          <w:szCs w:val="24"/>
        </w:rPr>
        <w:t xml:space="preserve">, </w:t>
      </w:r>
      <w:proofErr w:type="spellStart"/>
      <w:r w:rsidRPr="00903295">
        <w:rPr>
          <w:color w:val="000000" w:themeColor="text1"/>
          <w:sz w:val="24"/>
          <w:szCs w:val="24"/>
        </w:rPr>
        <w:t>txt</w:t>
      </w:r>
      <w:proofErr w:type="spellEnd"/>
      <w:r w:rsidRPr="00903295">
        <w:rPr>
          <w:color w:val="000000" w:themeColor="text1"/>
          <w:sz w:val="24"/>
          <w:szCs w:val="24"/>
        </w:rPr>
        <w:t xml:space="preserve">, </w:t>
      </w:r>
      <w:proofErr w:type="spellStart"/>
      <w:r w:rsidRPr="00903295">
        <w:rPr>
          <w:color w:val="000000" w:themeColor="text1"/>
          <w:sz w:val="24"/>
          <w:szCs w:val="24"/>
        </w:rPr>
        <w:t>xls</w:t>
      </w:r>
      <w:proofErr w:type="spellEnd"/>
      <w:r w:rsidRPr="00903295">
        <w:rPr>
          <w:color w:val="000000" w:themeColor="text1"/>
          <w:sz w:val="24"/>
          <w:szCs w:val="24"/>
        </w:rPr>
        <w:t xml:space="preserve">, </w:t>
      </w:r>
      <w:proofErr w:type="spellStart"/>
      <w:r w:rsidRPr="00903295">
        <w:rPr>
          <w:color w:val="000000" w:themeColor="text1"/>
          <w:sz w:val="24"/>
          <w:szCs w:val="24"/>
        </w:rPr>
        <w:t>xlsx</w:t>
      </w:r>
      <w:proofErr w:type="spellEnd"/>
      <w:r w:rsidRPr="00903295">
        <w:rPr>
          <w:color w:val="000000" w:themeColor="text1"/>
          <w:sz w:val="24"/>
          <w:szCs w:val="24"/>
        </w:rPr>
        <w:t xml:space="preserve">, </w:t>
      </w:r>
      <w:proofErr w:type="spellStart"/>
      <w:r w:rsidRPr="00903295">
        <w:rPr>
          <w:color w:val="000000" w:themeColor="text1"/>
          <w:sz w:val="24"/>
          <w:szCs w:val="24"/>
        </w:rPr>
        <w:t>rtf</w:t>
      </w:r>
      <w:proofErr w:type="spellEnd"/>
      <w:r w:rsidRPr="00903295">
        <w:rPr>
          <w:color w:val="000000" w:themeColor="text1"/>
          <w:sz w:val="24"/>
          <w:szCs w:val="24"/>
        </w:rPr>
        <w:t>.</w:t>
      </w:r>
    </w:p>
    <w:p w14:paraId="7B3FF47C" w14:textId="77777777"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r w:rsidRPr="00903295">
        <w:rPr>
          <w:color w:val="000000" w:themeColor="text1"/>
          <w:sz w:val="24"/>
          <w:szCs w:val="24"/>
        </w:rPr>
        <w:t>Электронные документы (электронные образы документов), прилагаемые к заявлению, в том числе доверенности, заверенные в установленном законодательством порядке, направляются в виде файлов в форматах PDF, TIF.</w:t>
      </w:r>
    </w:p>
    <w:p w14:paraId="5F932EFB" w14:textId="77777777"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r w:rsidRPr="00903295">
        <w:rPr>
          <w:color w:val="000000" w:themeColor="text1"/>
          <w:sz w:val="24"/>
          <w:szCs w:val="24"/>
        </w:rPr>
        <w:t>2.25.3.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C7E4FCA" w14:textId="77777777"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r w:rsidRPr="00903295">
        <w:rPr>
          <w:color w:val="000000" w:themeColor="text1"/>
          <w:sz w:val="24"/>
          <w:szCs w:val="24"/>
        </w:rPr>
        <w:t>2.25.4. Обращение юридического лица за получением муниципальной услуги в электронной форме посредством 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w:t>
      </w:r>
    </w:p>
    <w:p w14:paraId="04C7D4D9" w14:textId="77777777"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r w:rsidRPr="00903295">
        <w:rPr>
          <w:color w:val="000000" w:themeColor="text1"/>
          <w:sz w:val="24"/>
          <w:szCs w:val="24"/>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14:paraId="013D41DB" w14:textId="77777777"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r w:rsidRPr="00903295">
        <w:rPr>
          <w:color w:val="000000" w:themeColor="text1"/>
          <w:sz w:val="24"/>
          <w:szCs w:val="24"/>
        </w:rPr>
        <w:t>Для использования простой электронной подписи заявитель должен быть зарегистрирован в единой системе идентификации и аутентификации.</w:t>
      </w:r>
    </w:p>
    <w:p w14:paraId="26142ACE" w14:textId="77777777"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r w:rsidRPr="00903295">
        <w:rPr>
          <w:color w:val="000000" w:themeColor="text1"/>
          <w:sz w:val="24"/>
          <w:szCs w:val="24"/>
        </w:rPr>
        <w:t>Доверенность, подтверждающая правомочие на обращение за получением муниципальной услуги, выданная юридическим лицом, удостоверяется усиленной квалифицированной электронной подписью правомочного должностного лица юридического лица.</w:t>
      </w:r>
    </w:p>
    <w:p w14:paraId="6EBAD5CF" w14:textId="77777777"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r w:rsidRPr="00903295">
        <w:rPr>
          <w:color w:val="000000" w:themeColor="text1"/>
          <w:sz w:val="24"/>
          <w:szCs w:val="24"/>
        </w:rPr>
        <w:t>Прилагаемые к заявлению о предоставлении муниципальной услуги копии документов подписываются простой электронной подписью заявителя и (или) усиленной квалифицированной электронной подписью.</w:t>
      </w:r>
    </w:p>
    <w:p w14:paraId="4C2DD1AF" w14:textId="0648FF15" w:rsidR="00372901" w:rsidRPr="00903295" w:rsidRDefault="00372901" w:rsidP="007C04C9">
      <w:pPr>
        <w:widowControl w:val="0"/>
        <w:autoSpaceDE w:val="0"/>
        <w:autoSpaceDN w:val="0"/>
        <w:adjustRightInd w:val="0"/>
        <w:spacing w:after="0" w:line="240" w:lineRule="auto"/>
        <w:ind w:firstLine="709"/>
        <w:jc w:val="both"/>
        <w:outlineLvl w:val="1"/>
        <w:rPr>
          <w:b/>
          <w:color w:val="000000" w:themeColor="text1"/>
          <w:sz w:val="24"/>
          <w:szCs w:val="24"/>
        </w:rPr>
      </w:pPr>
      <w:r w:rsidRPr="00903295">
        <w:rPr>
          <w:color w:val="000000" w:themeColor="text1"/>
          <w:sz w:val="24"/>
          <w:szCs w:val="24"/>
        </w:rPr>
        <w:t xml:space="preserve">2.26. Заявителям обеспечивается выдача результата </w:t>
      </w:r>
      <w:proofErr w:type="gramStart"/>
      <w:r w:rsidRPr="00903295">
        <w:rPr>
          <w:color w:val="000000" w:themeColor="text1"/>
          <w:sz w:val="24"/>
          <w:szCs w:val="24"/>
        </w:rPr>
        <w:t>муниципальной  услуги</w:t>
      </w:r>
      <w:proofErr w:type="gramEnd"/>
      <w:r w:rsidRPr="00903295">
        <w:rPr>
          <w:color w:val="000000" w:themeColor="text1"/>
          <w:sz w:val="24"/>
          <w:szCs w:val="24"/>
        </w:rPr>
        <w:t xml:space="preserve"> в форме электронного документа, заверенного усиленной квалифицированной электронной подписью </w:t>
      </w:r>
      <w:r w:rsidR="00086571"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(при наличии), в случае представления надлежащим образом оформленных документов, предусмотренных пунктом 2.8.2 настоящего </w:t>
      </w:r>
      <w:r w:rsidR="00086571"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w:t>
      </w:r>
    </w:p>
    <w:p w14:paraId="3200CA7B" w14:textId="77777777" w:rsidR="00C8034A" w:rsidRPr="00903295" w:rsidRDefault="00C8034A" w:rsidP="00372901">
      <w:pPr>
        <w:widowControl w:val="0"/>
        <w:autoSpaceDE w:val="0"/>
        <w:autoSpaceDN w:val="0"/>
        <w:adjustRightInd w:val="0"/>
        <w:spacing w:after="0" w:line="240" w:lineRule="auto"/>
        <w:ind w:firstLine="567"/>
        <w:jc w:val="both"/>
        <w:outlineLvl w:val="1"/>
        <w:rPr>
          <w:b/>
          <w:color w:val="000000" w:themeColor="text1"/>
          <w:sz w:val="24"/>
          <w:szCs w:val="24"/>
        </w:rPr>
      </w:pPr>
    </w:p>
    <w:p w14:paraId="14D21360" w14:textId="77777777" w:rsidR="00372901" w:rsidRPr="00903295" w:rsidRDefault="00372901" w:rsidP="00372901">
      <w:pPr>
        <w:widowControl w:val="0"/>
        <w:tabs>
          <w:tab w:val="left" w:pos="567"/>
        </w:tabs>
        <w:spacing w:after="0" w:line="240" w:lineRule="auto"/>
        <w:ind w:firstLine="426"/>
        <w:contextualSpacing/>
        <w:jc w:val="center"/>
        <w:rPr>
          <w:rFonts w:eastAsia="Calibri"/>
          <w:b/>
          <w:color w:val="000000" w:themeColor="text1"/>
          <w:sz w:val="24"/>
          <w:szCs w:val="24"/>
        </w:rPr>
      </w:pPr>
      <w:r w:rsidRPr="00903295">
        <w:rPr>
          <w:rFonts w:eastAsia="Calibri"/>
          <w:b/>
          <w:color w:val="000000" w:themeColor="text1"/>
          <w:sz w:val="24"/>
          <w:szCs w:val="24"/>
          <w:lang w:val="en-US"/>
        </w:rPr>
        <w:t>III</w:t>
      </w:r>
      <w:r w:rsidRPr="00903295">
        <w:rPr>
          <w:rFonts w:eastAsia="Calibri"/>
          <w:b/>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A3DF375" w14:textId="77777777" w:rsidR="00372901" w:rsidRPr="00903295" w:rsidRDefault="00372901" w:rsidP="00372901">
      <w:pPr>
        <w:widowControl w:val="0"/>
        <w:autoSpaceDE w:val="0"/>
        <w:autoSpaceDN w:val="0"/>
        <w:adjustRightInd w:val="0"/>
        <w:spacing w:after="0" w:line="240" w:lineRule="auto"/>
        <w:ind w:firstLine="709"/>
        <w:jc w:val="both"/>
        <w:rPr>
          <w:rFonts w:eastAsia="Calibri"/>
          <w:color w:val="000000" w:themeColor="text1"/>
          <w:sz w:val="24"/>
          <w:szCs w:val="24"/>
        </w:rPr>
      </w:pPr>
    </w:p>
    <w:p w14:paraId="15B1C871" w14:textId="77777777" w:rsidR="00372901" w:rsidRPr="00903295" w:rsidRDefault="00372901" w:rsidP="00372901">
      <w:pPr>
        <w:autoSpaceDE w:val="0"/>
        <w:autoSpaceDN w:val="0"/>
        <w:adjustRightInd w:val="0"/>
        <w:spacing w:after="0" w:line="240" w:lineRule="auto"/>
        <w:ind w:firstLine="540"/>
        <w:jc w:val="center"/>
        <w:outlineLvl w:val="0"/>
        <w:rPr>
          <w:rFonts w:eastAsia="Calibri"/>
          <w:b/>
          <w:bCs/>
          <w:color w:val="000000" w:themeColor="text1"/>
          <w:sz w:val="24"/>
          <w:szCs w:val="24"/>
        </w:rPr>
      </w:pPr>
      <w:r w:rsidRPr="00903295">
        <w:rPr>
          <w:rFonts w:eastAsia="Calibri"/>
          <w:b/>
          <w:bCs/>
          <w:color w:val="000000" w:themeColor="text1"/>
          <w:sz w:val="24"/>
          <w:szCs w:val="24"/>
        </w:rPr>
        <w:t>Исчерпывающий перечень административных процедур (действий)</w:t>
      </w:r>
    </w:p>
    <w:p w14:paraId="606350F8" w14:textId="77777777" w:rsidR="00372901" w:rsidRPr="00903295" w:rsidRDefault="00372901" w:rsidP="00372901">
      <w:pPr>
        <w:autoSpaceDE w:val="0"/>
        <w:autoSpaceDN w:val="0"/>
        <w:adjustRightInd w:val="0"/>
        <w:spacing w:after="0" w:line="240" w:lineRule="auto"/>
        <w:ind w:firstLine="540"/>
        <w:jc w:val="center"/>
        <w:outlineLvl w:val="0"/>
        <w:rPr>
          <w:rFonts w:eastAsia="Calibri"/>
          <w:b/>
          <w:bCs/>
          <w:color w:val="000000" w:themeColor="text1"/>
          <w:sz w:val="24"/>
          <w:szCs w:val="24"/>
        </w:rPr>
      </w:pPr>
    </w:p>
    <w:p w14:paraId="5D262397" w14:textId="77777777" w:rsidR="00372901" w:rsidRPr="00903295" w:rsidRDefault="00372901" w:rsidP="00372901">
      <w:pPr>
        <w:widowControl w:val="0"/>
        <w:tabs>
          <w:tab w:val="left" w:pos="567"/>
        </w:tabs>
        <w:spacing w:after="0" w:line="240" w:lineRule="auto"/>
        <w:ind w:firstLine="709"/>
        <w:contextualSpacing/>
        <w:jc w:val="both"/>
        <w:rPr>
          <w:rFonts w:eastAsia="Calibri"/>
          <w:color w:val="000000" w:themeColor="text1"/>
          <w:sz w:val="24"/>
          <w:szCs w:val="24"/>
        </w:rPr>
      </w:pPr>
      <w:r w:rsidRPr="00903295">
        <w:rPr>
          <w:rFonts w:eastAsia="Calibri"/>
          <w:color w:val="000000" w:themeColor="text1"/>
          <w:sz w:val="24"/>
          <w:szCs w:val="24"/>
        </w:rPr>
        <w:t>3.1. Предоставление муниципальной услуги включает в себя следующие административные процедуры:</w:t>
      </w:r>
    </w:p>
    <w:p w14:paraId="1B304E78" w14:textId="21C55635"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прием и рассмотрение заявления о предоставлении муниципальной услуги;</w:t>
      </w:r>
    </w:p>
    <w:p w14:paraId="273F19AD" w14:textId="2A88F4B7"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рассмотрение заявления и приложенных к нему документов;</w:t>
      </w:r>
    </w:p>
    <w:p w14:paraId="3AC8D1A6" w14:textId="6320D291"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формирование и направление межведомственных запросов;</w:t>
      </w:r>
    </w:p>
    <w:p w14:paraId="451F91F0" w14:textId="7D3AE674"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подготовка, подписание и регистрация проекта результата предоставления муниципальной услуги;</w:t>
      </w:r>
    </w:p>
    <w:p w14:paraId="672E8CB6" w14:textId="57A7F1EA"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направление (выдача) заявителю результата предоставления муниципальной услуги.</w:t>
      </w:r>
    </w:p>
    <w:p w14:paraId="4482BDF1" w14:textId="396E78A9" w:rsidR="00372901" w:rsidRPr="00903295" w:rsidRDefault="00372901" w:rsidP="007C04C9">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 xml:space="preserve">Описание административных процедур предоставления муниципальной услуги приводится в приложении № 3 к настоящему </w:t>
      </w:r>
      <w:r w:rsidR="00086571" w:rsidRPr="00903295">
        <w:rPr>
          <w:rFonts w:eastAsia="Calibri"/>
          <w:color w:val="000000" w:themeColor="text1"/>
          <w:sz w:val="24"/>
          <w:szCs w:val="24"/>
        </w:rPr>
        <w:t>а</w:t>
      </w:r>
      <w:r w:rsidRPr="00903295">
        <w:rPr>
          <w:rFonts w:eastAsia="Calibri"/>
          <w:color w:val="000000" w:themeColor="text1"/>
          <w:sz w:val="24"/>
          <w:szCs w:val="24"/>
        </w:rPr>
        <w:t>дминистративному регламенту.</w:t>
      </w:r>
    </w:p>
    <w:p w14:paraId="0D69E19C" w14:textId="77777777" w:rsidR="00C8034A" w:rsidRPr="00903295" w:rsidRDefault="00C8034A" w:rsidP="00372901">
      <w:pPr>
        <w:autoSpaceDE w:val="0"/>
        <w:autoSpaceDN w:val="0"/>
        <w:adjustRightInd w:val="0"/>
        <w:spacing w:after="0" w:line="240" w:lineRule="auto"/>
        <w:jc w:val="both"/>
        <w:rPr>
          <w:rFonts w:eastAsia="Calibri"/>
          <w:color w:val="000000" w:themeColor="text1"/>
          <w:sz w:val="24"/>
          <w:szCs w:val="24"/>
        </w:rPr>
      </w:pPr>
    </w:p>
    <w:p w14:paraId="66BD918D" w14:textId="77777777" w:rsidR="00372901" w:rsidRPr="00903295" w:rsidRDefault="00372901" w:rsidP="00372901">
      <w:pPr>
        <w:spacing w:after="0" w:line="240" w:lineRule="auto"/>
        <w:ind w:firstLine="709"/>
        <w:jc w:val="center"/>
        <w:rPr>
          <w:rFonts w:eastAsia="Calibri"/>
          <w:b/>
          <w:bCs/>
          <w:color w:val="000000" w:themeColor="text1"/>
          <w:sz w:val="24"/>
          <w:szCs w:val="24"/>
        </w:rPr>
      </w:pPr>
      <w:r w:rsidRPr="00903295">
        <w:rPr>
          <w:rFonts w:eastAsia="Calibri"/>
          <w:b/>
          <w:bCs/>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14:paraId="1185C79C" w14:textId="77777777" w:rsidR="00372901" w:rsidRPr="00903295" w:rsidRDefault="00372901" w:rsidP="00372901">
      <w:pPr>
        <w:spacing w:after="0" w:line="240" w:lineRule="auto"/>
        <w:ind w:firstLine="709"/>
        <w:jc w:val="center"/>
        <w:rPr>
          <w:rFonts w:eastAsia="Calibri"/>
          <w:b/>
          <w:bCs/>
          <w:color w:val="000000" w:themeColor="text1"/>
          <w:sz w:val="24"/>
          <w:szCs w:val="24"/>
        </w:rPr>
      </w:pPr>
    </w:p>
    <w:p w14:paraId="5447690A" w14:textId="426D1EF9"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3.2. При предоставлении муниципаль</w:t>
      </w:r>
      <w:r w:rsidR="00BD0752">
        <w:rPr>
          <w:rFonts w:eastAsia="Calibri"/>
          <w:color w:val="000000" w:themeColor="text1"/>
          <w:sz w:val="24"/>
          <w:szCs w:val="24"/>
        </w:rPr>
        <w:t>ной услуги в электронной форме з</w:t>
      </w:r>
      <w:r w:rsidRPr="00903295">
        <w:rPr>
          <w:rFonts w:eastAsia="Calibri"/>
          <w:color w:val="000000" w:themeColor="text1"/>
          <w:sz w:val="24"/>
          <w:szCs w:val="24"/>
        </w:rPr>
        <w:t>аявителю обеспечиваются:</w:t>
      </w:r>
    </w:p>
    <w:p w14:paraId="52957568" w14:textId="77777777"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получение информации о порядке и сроках предоставления муниципальной услуги;</w:t>
      </w:r>
    </w:p>
    <w:p w14:paraId="4AC5E947" w14:textId="765B0FA2"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 xml:space="preserve">запись на прием в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полномоченное учреждение</w:t>
      </w:r>
      <w:r w:rsidRPr="00903295">
        <w:rPr>
          <w:rFonts w:eastAsia="Calibri"/>
          <w:color w:val="000000" w:themeColor="text1"/>
          <w:sz w:val="24"/>
          <w:szCs w:val="24"/>
        </w:rPr>
        <w:t>, РГАУ МФЦ для подачи запроса о предоставлении муниципальной услуги;</w:t>
      </w:r>
    </w:p>
    <w:p w14:paraId="2593221C" w14:textId="77777777"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формирование запроса;</w:t>
      </w:r>
    </w:p>
    <w:p w14:paraId="1890536E" w14:textId="5016A1F6" w:rsidR="00372901" w:rsidRPr="00903295" w:rsidRDefault="00DE5097"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прием и регистрация уполномоченным учреждением</w:t>
      </w:r>
      <w:r w:rsidR="00372901" w:rsidRPr="00903295">
        <w:rPr>
          <w:rFonts w:eastAsia="Calibri"/>
          <w:color w:val="000000" w:themeColor="text1"/>
          <w:sz w:val="24"/>
          <w:szCs w:val="24"/>
        </w:rPr>
        <w:t xml:space="preserve"> запроса и иных документов, необходимых для предоставления муниципальной услуги;</w:t>
      </w:r>
    </w:p>
    <w:p w14:paraId="73DD72D5" w14:textId="77777777"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получение результата предоставления муниципальной услуги (в электронной форме обеспечивается направление мотивированного отказа в предоставлении муниципальной услуги);</w:t>
      </w:r>
    </w:p>
    <w:p w14:paraId="118B4759" w14:textId="77777777"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получение сведений о ходе выполнения запроса;</w:t>
      </w:r>
    </w:p>
    <w:p w14:paraId="273CDF73" w14:textId="77777777"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осуществление оценки качества предоставления муниципальной услуги;</w:t>
      </w:r>
    </w:p>
    <w:p w14:paraId="65550881" w14:textId="7B8101DE"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r w:rsidRPr="00903295">
        <w:rPr>
          <w:rFonts w:eastAsia="Calibri"/>
          <w:color w:val="000000" w:themeColor="text1"/>
          <w:sz w:val="24"/>
          <w:szCs w:val="24"/>
        </w:rPr>
        <w:t xml:space="preserve">досудебное (внесудебное) обжалование решений и действий (бездействия)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полномоченного учреждения</w:t>
      </w:r>
      <w:r w:rsidRPr="00903295">
        <w:rPr>
          <w:rFonts w:eastAsia="Calibri"/>
          <w:color w:val="000000" w:themeColor="text1"/>
          <w:sz w:val="24"/>
          <w:szCs w:val="24"/>
        </w:rPr>
        <w:t xml:space="preserve"> либо действия (бездействие) должностных лиц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полномоченного учреждения</w:t>
      </w:r>
      <w:r w:rsidRPr="00903295">
        <w:rPr>
          <w:rFonts w:eastAsia="Calibri"/>
          <w:color w:val="000000" w:themeColor="text1"/>
          <w:sz w:val="24"/>
          <w:szCs w:val="24"/>
        </w:rPr>
        <w:t>, предоставляющего муниципальную услугу.</w:t>
      </w:r>
    </w:p>
    <w:p w14:paraId="0A3432E1" w14:textId="77777777"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p>
    <w:p w14:paraId="6CF6130C" w14:textId="06853E65" w:rsidR="00E272CA" w:rsidRDefault="00372901" w:rsidP="00E272CA">
      <w:pPr>
        <w:autoSpaceDE w:val="0"/>
        <w:autoSpaceDN w:val="0"/>
        <w:adjustRightInd w:val="0"/>
        <w:spacing w:after="0" w:line="240" w:lineRule="auto"/>
        <w:jc w:val="center"/>
        <w:rPr>
          <w:rFonts w:eastAsia="Calibri"/>
          <w:b/>
          <w:color w:val="000000" w:themeColor="text1"/>
          <w:sz w:val="24"/>
          <w:szCs w:val="24"/>
        </w:rPr>
      </w:pPr>
      <w:r w:rsidRPr="00903295">
        <w:rPr>
          <w:rFonts w:eastAsia="Calibri"/>
          <w:b/>
          <w:color w:val="000000" w:themeColor="text1"/>
          <w:sz w:val="24"/>
          <w:szCs w:val="24"/>
        </w:rPr>
        <w:t>Порядок осуществления административных процедур (действий)</w:t>
      </w:r>
    </w:p>
    <w:p w14:paraId="0F909870" w14:textId="3745A986" w:rsidR="00372901" w:rsidRPr="00903295" w:rsidRDefault="00372901" w:rsidP="00E272CA">
      <w:pPr>
        <w:autoSpaceDE w:val="0"/>
        <w:autoSpaceDN w:val="0"/>
        <w:adjustRightInd w:val="0"/>
        <w:spacing w:after="0" w:line="240" w:lineRule="auto"/>
        <w:jc w:val="center"/>
        <w:rPr>
          <w:rFonts w:eastAsia="Calibri"/>
          <w:color w:val="000000" w:themeColor="text1"/>
          <w:sz w:val="24"/>
          <w:szCs w:val="24"/>
        </w:rPr>
      </w:pPr>
      <w:r w:rsidRPr="00903295">
        <w:rPr>
          <w:rFonts w:eastAsia="Calibri"/>
          <w:b/>
          <w:color w:val="000000" w:themeColor="text1"/>
          <w:sz w:val="24"/>
          <w:szCs w:val="24"/>
        </w:rPr>
        <w:t>в электронной форме</w:t>
      </w:r>
    </w:p>
    <w:p w14:paraId="3934CB18" w14:textId="77777777" w:rsidR="00372901" w:rsidRPr="00903295" w:rsidRDefault="00372901" w:rsidP="00372901">
      <w:pPr>
        <w:autoSpaceDE w:val="0"/>
        <w:autoSpaceDN w:val="0"/>
        <w:adjustRightInd w:val="0"/>
        <w:spacing w:after="0" w:line="240" w:lineRule="auto"/>
        <w:ind w:firstLine="709"/>
        <w:jc w:val="both"/>
        <w:rPr>
          <w:rFonts w:eastAsia="Calibri"/>
          <w:color w:val="000000" w:themeColor="text1"/>
          <w:sz w:val="24"/>
          <w:szCs w:val="24"/>
        </w:rPr>
      </w:pPr>
    </w:p>
    <w:p w14:paraId="3960195B" w14:textId="4EBED27F"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3.3. Запись на прием в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полномоченное учреждение</w:t>
      </w:r>
      <w:r w:rsidRPr="00903295">
        <w:rPr>
          <w:rFonts w:eastAsia="Calibri"/>
          <w:color w:val="000000" w:themeColor="text1"/>
          <w:sz w:val="24"/>
          <w:szCs w:val="24"/>
        </w:rPr>
        <w:t xml:space="preserve"> или РГАУ МФЦ для подачи запроса.</w:t>
      </w:r>
    </w:p>
    <w:p w14:paraId="36B99665"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 При организации записи на прием в РГАУ МФЦ заявителю обеспечивается возможность:</w:t>
      </w:r>
    </w:p>
    <w:p w14:paraId="08CB6E78" w14:textId="1343906B"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а) ознакомления с расписанием работы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полномоченного учреждения</w:t>
      </w:r>
      <w:r w:rsidRPr="00903295">
        <w:rPr>
          <w:rFonts w:eastAsia="Calibri"/>
          <w:color w:val="000000" w:themeColor="text1"/>
          <w:sz w:val="24"/>
          <w:szCs w:val="24"/>
        </w:rPr>
        <w:t xml:space="preserve"> или РГАУ МФЦ, а также с доступными для записи на прием датами и интервалами времени приема;</w:t>
      </w:r>
    </w:p>
    <w:p w14:paraId="7F59B9E5" w14:textId="2C1BC97E"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б) записи в любые свободные для приема дату и время в пределах установленного в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полномоченном учреждении</w:t>
      </w:r>
      <w:r w:rsidRPr="00903295">
        <w:rPr>
          <w:rFonts w:eastAsia="Calibri"/>
          <w:color w:val="000000" w:themeColor="text1"/>
          <w:sz w:val="24"/>
          <w:szCs w:val="24"/>
        </w:rPr>
        <w:t xml:space="preserve"> или РГАУ МФЦ графика приема заявителей.</w:t>
      </w:r>
    </w:p>
    <w:p w14:paraId="303D9142" w14:textId="28931DA2"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Уполномоченно</w:t>
      </w:r>
      <w:r w:rsidR="00DE5097" w:rsidRPr="00903295">
        <w:rPr>
          <w:rFonts w:eastAsia="Calibri"/>
          <w:color w:val="000000" w:themeColor="text1"/>
          <w:sz w:val="24"/>
          <w:szCs w:val="24"/>
        </w:rPr>
        <w:t>е учреждение</w:t>
      </w:r>
      <w:r w:rsidRPr="00903295">
        <w:rPr>
          <w:rFonts w:eastAsia="Calibri"/>
          <w:color w:val="000000" w:themeColor="text1"/>
          <w:sz w:val="24"/>
          <w:szCs w:val="24"/>
        </w:rPr>
        <w:t xml:space="preserve">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44FA6F9C" w14:textId="1101CE82"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Запись на прием может осуществляться посредством информационной системы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полномоченного учреждения</w:t>
      </w:r>
      <w:r w:rsidRPr="00903295">
        <w:rPr>
          <w:rFonts w:eastAsia="Calibri"/>
          <w:color w:val="000000" w:themeColor="text1"/>
          <w:sz w:val="24"/>
          <w:szCs w:val="24"/>
        </w:rPr>
        <w:t xml:space="preserve"> или РГАУ МФЦ, которая обеспечивает возможность интеграции с РПГУ.</w:t>
      </w:r>
    </w:p>
    <w:p w14:paraId="56989D52"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3.4. Формирование запроса.</w:t>
      </w:r>
    </w:p>
    <w:p w14:paraId="37D830FA"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lastRenderedPageBreak/>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7BDBA6A8"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На РПГУ размещаются образцы заполнения электронной формы запроса.</w:t>
      </w:r>
    </w:p>
    <w:p w14:paraId="349571F2" w14:textId="13CCFCF8"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Форматно-логическая проверка сформированного запроса осуществляется в порядке, определяемом </w:t>
      </w:r>
      <w:r w:rsidR="00DE5097" w:rsidRPr="00903295">
        <w:rPr>
          <w:rFonts w:eastAsia="Calibri"/>
          <w:color w:val="000000" w:themeColor="text1"/>
          <w:sz w:val="24"/>
          <w:szCs w:val="24"/>
        </w:rPr>
        <w:t>уполномоченным учреждением</w:t>
      </w:r>
      <w:r w:rsidRPr="00903295">
        <w:rPr>
          <w:rFonts w:eastAsia="Calibri"/>
          <w:color w:val="000000" w:themeColor="text1"/>
          <w:sz w:val="24"/>
          <w:szCs w:val="24"/>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4410E94"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При формировании запроса заявителю обеспечивается:</w:t>
      </w:r>
    </w:p>
    <w:p w14:paraId="2ED9306A" w14:textId="39B77843"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а) возможность копирования и сохранения запроса и иных документов, указанных в пункте 2.8.2 настоящего </w:t>
      </w:r>
      <w:r w:rsidR="001A3422" w:rsidRPr="00903295">
        <w:rPr>
          <w:rFonts w:eastAsia="Calibri"/>
          <w:color w:val="000000" w:themeColor="text1"/>
          <w:sz w:val="24"/>
          <w:szCs w:val="24"/>
        </w:rPr>
        <w:t>а</w:t>
      </w:r>
      <w:r w:rsidR="001B25A9" w:rsidRPr="00903295">
        <w:rPr>
          <w:rFonts w:eastAsia="Calibri"/>
          <w:color w:val="000000" w:themeColor="text1"/>
          <w:sz w:val="24"/>
          <w:szCs w:val="24"/>
        </w:rPr>
        <w:t>дминистративного регламента</w:t>
      </w:r>
      <w:r w:rsidRPr="00903295">
        <w:rPr>
          <w:rFonts w:eastAsia="Calibri"/>
          <w:color w:val="000000" w:themeColor="text1"/>
          <w:sz w:val="24"/>
          <w:szCs w:val="24"/>
        </w:rPr>
        <w:t>, необходимых для предоставления муниципальной услуги;</w:t>
      </w:r>
    </w:p>
    <w:p w14:paraId="5D231485"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5D70D22"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в) возможность печати на бумажном носителе копии электронной формы запроса;</w:t>
      </w:r>
    </w:p>
    <w:p w14:paraId="461F8A86"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31200DC"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24B7CB05"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е) возможность вернуться на любой из этапов заполнения электронной формы запроса без потери ранее введенной информации;</w:t>
      </w:r>
    </w:p>
    <w:p w14:paraId="39F44327"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ж) возможность доступа заявителя на РПГУ к ранее поданным им запросам в течение не менее одного года, а также частично сформированным запросам – в течение не менее 3 месяцев.</w:t>
      </w:r>
    </w:p>
    <w:p w14:paraId="6AC0FBD1" w14:textId="2623B3E6"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Сформированный и </w:t>
      </w:r>
      <w:proofErr w:type="gramStart"/>
      <w:r w:rsidRPr="00903295">
        <w:rPr>
          <w:rFonts w:eastAsia="Calibri"/>
          <w:color w:val="000000" w:themeColor="text1"/>
          <w:sz w:val="24"/>
          <w:szCs w:val="24"/>
        </w:rPr>
        <w:t>подписанный запрос</w:t>
      </w:r>
      <w:proofErr w:type="gramEnd"/>
      <w:r w:rsidRPr="00903295">
        <w:rPr>
          <w:rFonts w:eastAsia="Calibri"/>
          <w:color w:val="000000" w:themeColor="text1"/>
          <w:sz w:val="24"/>
          <w:szCs w:val="24"/>
        </w:rPr>
        <w:t xml:space="preserve"> и иные документы, необходимые для предоставления муниципальной услуги, направляются в </w:t>
      </w:r>
      <w:r w:rsidR="001A3422" w:rsidRPr="00903295">
        <w:rPr>
          <w:rFonts w:eastAsia="Calibri"/>
          <w:color w:val="000000" w:themeColor="text1"/>
          <w:sz w:val="24"/>
          <w:szCs w:val="24"/>
        </w:rPr>
        <w:t>у</w:t>
      </w:r>
      <w:r w:rsidR="001B25A9" w:rsidRPr="00903295">
        <w:rPr>
          <w:rFonts w:eastAsia="Calibri"/>
          <w:color w:val="000000" w:themeColor="text1"/>
          <w:sz w:val="24"/>
          <w:szCs w:val="24"/>
        </w:rPr>
        <w:t>полномоченное учреждение</w:t>
      </w:r>
      <w:r w:rsidRPr="00903295">
        <w:rPr>
          <w:rFonts w:eastAsia="Calibri"/>
          <w:color w:val="000000" w:themeColor="text1"/>
          <w:sz w:val="24"/>
          <w:szCs w:val="24"/>
        </w:rPr>
        <w:t xml:space="preserve"> посредством РПГУ.</w:t>
      </w:r>
    </w:p>
    <w:p w14:paraId="08897A2A"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3.5. Прием и регистрация запроса и иных документов, необходимых для предоставления муниципальной услуги.</w:t>
      </w:r>
    </w:p>
    <w:p w14:paraId="1D204CB1" w14:textId="18788B8F"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3.5.1. </w:t>
      </w:r>
      <w:r w:rsidR="001B25A9" w:rsidRPr="00903295">
        <w:rPr>
          <w:rFonts w:eastAsia="Calibri"/>
          <w:color w:val="000000" w:themeColor="text1"/>
          <w:sz w:val="24"/>
          <w:szCs w:val="24"/>
        </w:rPr>
        <w:t>Уполномоченное учреждение</w:t>
      </w:r>
      <w:r w:rsidRPr="00903295">
        <w:rPr>
          <w:rFonts w:eastAsia="Calibri"/>
          <w:color w:val="000000" w:themeColor="text1"/>
          <w:sz w:val="24"/>
          <w:szCs w:val="24"/>
        </w:rPr>
        <w:t xml:space="preserve"> 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 </w:t>
      </w:r>
    </w:p>
    <w:p w14:paraId="7B2AD4F3"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14:paraId="35386663" w14:textId="3B8C51C4"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1B25A9" w:rsidRPr="00903295">
        <w:rPr>
          <w:rFonts w:eastAsia="Calibri"/>
          <w:color w:val="000000" w:themeColor="text1"/>
          <w:sz w:val="24"/>
          <w:szCs w:val="24"/>
        </w:rPr>
        <w:t>административного регламента</w:t>
      </w:r>
      <w:r w:rsidRPr="00903295">
        <w:rPr>
          <w:rFonts w:eastAsia="Calibri"/>
          <w:color w:val="000000" w:themeColor="text1"/>
          <w:sz w:val="24"/>
          <w:szCs w:val="24"/>
        </w:rPr>
        <w:t xml:space="preserve">; </w:t>
      </w:r>
    </w:p>
    <w:p w14:paraId="4FBCC466"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в) проверку правильности оформления и полноты заполнения запроса; </w:t>
      </w:r>
    </w:p>
    <w:p w14:paraId="17C74E21"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г) сверку данных, содержащихся в представленных документах; </w:t>
      </w:r>
    </w:p>
    <w:p w14:paraId="540D0FFE"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д) регистрацию заявления на предоставление муниципальной услуги; </w:t>
      </w:r>
    </w:p>
    <w:p w14:paraId="142B7278"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е) формирование и направление заявителю в электронной форме в «Личный кабинет» на РПГУ уведомления о приеме заявления. </w:t>
      </w:r>
    </w:p>
    <w:p w14:paraId="61D32E59"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lastRenderedPageBreak/>
        <w:t>Предоставление муниципальной услуги начинается со дня направления заявителю электронного уведомления о приеме заявления».</w:t>
      </w:r>
    </w:p>
    <w:p w14:paraId="7DA5F47B" w14:textId="58F66C0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3.5.2. Электронное заявление становится доступным для должностного лица </w:t>
      </w:r>
      <w:r w:rsidR="007A22C4" w:rsidRPr="00903295">
        <w:rPr>
          <w:rFonts w:eastAsia="Calibri"/>
          <w:color w:val="000000" w:themeColor="text1"/>
          <w:sz w:val="24"/>
          <w:szCs w:val="24"/>
        </w:rPr>
        <w:t>у</w:t>
      </w:r>
      <w:r w:rsidR="001B25A9" w:rsidRPr="00903295">
        <w:rPr>
          <w:rFonts w:eastAsia="Calibri"/>
          <w:color w:val="000000" w:themeColor="text1"/>
          <w:sz w:val="24"/>
          <w:szCs w:val="24"/>
        </w:rPr>
        <w:t>полномоченного учреждения</w:t>
      </w:r>
      <w:r w:rsidRPr="00903295">
        <w:rPr>
          <w:rFonts w:eastAsia="Calibri"/>
          <w:color w:val="000000" w:themeColor="text1"/>
          <w:sz w:val="24"/>
          <w:szCs w:val="24"/>
        </w:rPr>
        <w:t xml:space="preserve"> в информационной системе межведомственного электронного взаимодействия (далее – СМЭВ).</w:t>
      </w:r>
    </w:p>
    <w:p w14:paraId="62A0FEF4"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Ответственный за прием и регистрацию заявления:</w:t>
      </w:r>
    </w:p>
    <w:p w14:paraId="5561C29C"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проверяет наличие электронных заявлений, поступивших с РПГУ, с периодом не реже двух раз в день;</w:t>
      </w:r>
    </w:p>
    <w:p w14:paraId="2273D110"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изучает поступившие заявления и приложенные образы документов (документы);</w:t>
      </w:r>
    </w:p>
    <w:p w14:paraId="502805FD" w14:textId="5B41AF35"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производит действия в соответствии с пунктом 3.5.1 настоящего </w:t>
      </w:r>
      <w:r w:rsidR="001A3422" w:rsidRPr="00903295">
        <w:rPr>
          <w:rFonts w:eastAsia="Calibri"/>
          <w:color w:val="000000" w:themeColor="text1"/>
          <w:sz w:val="24"/>
          <w:szCs w:val="24"/>
        </w:rPr>
        <w:t>а</w:t>
      </w:r>
      <w:r w:rsidR="001B25A9" w:rsidRPr="00903295">
        <w:rPr>
          <w:rFonts w:eastAsia="Calibri"/>
          <w:color w:val="000000" w:themeColor="text1"/>
          <w:sz w:val="24"/>
          <w:szCs w:val="24"/>
        </w:rPr>
        <w:t>дминистративного регламента</w:t>
      </w:r>
      <w:r w:rsidRPr="00903295">
        <w:rPr>
          <w:rFonts w:eastAsia="Calibri"/>
          <w:color w:val="000000" w:themeColor="text1"/>
          <w:sz w:val="24"/>
          <w:szCs w:val="24"/>
        </w:rPr>
        <w:t>.</w:t>
      </w:r>
    </w:p>
    <w:p w14:paraId="2A7A9713"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3.6.  Получение результата предоставления муниципальной услуги.</w:t>
      </w:r>
    </w:p>
    <w:p w14:paraId="3C02776A"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Заявителю в качестве результата предоставления муниципальной услуги обеспечивается по его выбору возможность получения:</w:t>
      </w:r>
    </w:p>
    <w:p w14:paraId="45ABEA3C" w14:textId="70F54F8B"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 а) электронного документа, подписанного уполномоченным должностным лицом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полномоченного учреждения</w:t>
      </w:r>
      <w:r w:rsidRPr="00903295">
        <w:rPr>
          <w:rFonts w:eastAsia="Calibri"/>
          <w:color w:val="000000" w:themeColor="text1"/>
          <w:sz w:val="24"/>
          <w:szCs w:val="24"/>
        </w:rPr>
        <w:t xml:space="preserve"> с использованием усиленной квалифицированной электронной подписи (в случае направления мотивированного отказа в предоставлении муниципальной услуги);</w:t>
      </w:r>
    </w:p>
    <w:p w14:paraId="6F45D9A2"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б) документа на бумажном носителе.</w:t>
      </w:r>
    </w:p>
    <w:p w14:paraId="65BB13E2"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3.7. Получение сведений о ходе выполнения запроса.</w:t>
      </w:r>
    </w:p>
    <w:p w14:paraId="54F6C501"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Получение информации о ходе и результате предоставления муниципальной услуги производится в «Личном кабинете»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9F09387"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При предоставлении муниципальной услуги в электронной форме заявителю направляется:</w:t>
      </w:r>
    </w:p>
    <w:p w14:paraId="3D58658E" w14:textId="380E78D4"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а) уведомление о записи на прием в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полномоченное учреждение</w:t>
      </w:r>
      <w:r w:rsidRPr="00903295">
        <w:rPr>
          <w:rFonts w:eastAsia="Calibri"/>
          <w:color w:val="000000" w:themeColor="text1"/>
          <w:sz w:val="24"/>
          <w:szCs w:val="24"/>
        </w:rPr>
        <w:t xml:space="preserve"> или РГАУ МФЦ, содержащее сведения о дате, времени и месте приема;</w:t>
      </w:r>
    </w:p>
    <w:p w14:paraId="033CC551"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4D6A67E7"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в) уведомление о факте получения информации, подтверждающей оплату муниципальной услуги;</w:t>
      </w:r>
    </w:p>
    <w:p w14:paraId="0620DA99"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56EC340" w14:textId="77777777"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3.8. Оценка качества предоставления муниципальной услуги.</w:t>
      </w:r>
    </w:p>
    <w:p w14:paraId="75453368" w14:textId="14D6F9A9"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E33756" w:rsidRPr="00903295">
        <w:rPr>
          <w:rFonts w:eastAsia="Calibri"/>
          <w:color w:val="000000" w:themeColor="text1"/>
          <w:sz w:val="24"/>
          <w:szCs w:val="24"/>
        </w:rPr>
        <w:t>.12.</w:t>
      </w:r>
      <w:r w:rsidRPr="00903295">
        <w:rPr>
          <w:rFonts w:eastAsia="Calibri"/>
          <w:color w:val="000000" w:themeColor="text1"/>
          <w:sz w:val="24"/>
          <w:szCs w:val="24"/>
        </w:rPr>
        <w:t xml:space="preserve">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w:t>
      </w:r>
      <w:r w:rsidRPr="00903295">
        <w:rPr>
          <w:rFonts w:eastAsia="Calibri"/>
          <w:color w:val="000000" w:themeColor="text1"/>
          <w:sz w:val="24"/>
          <w:szCs w:val="24"/>
        </w:rPr>
        <w:lastRenderedPageBreak/>
        <w:t>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AD20FB8" w14:textId="520235CB"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3.9. Досудебное (внесудебное) обжалование решений и действий (бездействия)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полномоченного учреждения</w:t>
      </w:r>
      <w:r w:rsidRPr="00903295">
        <w:rPr>
          <w:rFonts w:eastAsia="Calibri"/>
          <w:color w:val="000000" w:themeColor="text1"/>
          <w:sz w:val="24"/>
          <w:szCs w:val="24"/>
        </w:rPr>
        <w:t>, его должностных лиц, муниципальных гражданских служащих.</w:t>
      </w:r>
    </w:p>
    <w:p w14:paraId="67B1F842" w14:textId="163490A1" w:rsidR="00372901" w:rsidRPr="00903295" w:rsidRDefault="00372901" w:rsidP="00372901">
      <w:pPr>
        <w:spacing w:after="0" w:line="240" w:lineRule="auto"/>
        <w:ind w:firstLine="708"/>
        <w:jc w:val="both"/>
        <w:rPr>
          <w:rFonts w:eastAsia="Calibri"/>
          <w:color w:val="000000" w:themeColor="text1"/>
          <w:sz w:val="24"/>
          <w:szCs w:val="24"/>
        </w:rPr>
      </w:pPr>
      <w:r w:rsidRPr="00903295">
        <w:rPr>
          <w:rFonts w:eastAsia="Calibri"/>
          <w:color w:val="000000" w:themeColor="text1"/>
          <w:sz w:val="24"/>
          <w:szCs w:val="24"/>
        </w:rPr>
        <w:t xml:space="preserve">Заявителю обеспечивается возможность направления жалобы на решения, действия или бездействие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полномоченного учреждения</w:t>
      </w:r>
      <w:r w:rsidRPr="00903295">
        <w:rPr>
          <w:rFonts w:eastAsia="Calibri"/>
          <w:color w:val="000000" w:themeColor="text1"/>
          <w:sz w:val="24"/>
          <w:szCs w:val="24"/>
        </w:rPr>
        <w:t xml:space="preserve">, должностного лица </w:t>
      </w:r>
      <w:r w:rsidR="00DE5097" w:rsidRPr="00903295">
        <w:rPr>
          <w:rFonts w:eastAsia="Calibri"/>
          <w:color w:val="000000" w:themeColor="text1"/>
          <w:sz w:val="24"/>
          <w:szCs w:val="24"/>
        </w:rPr>
        <w:t>у</w:t>
      </w:r>
      <w:r w:rsidR="001B25A9" w:rsidRPr="00903295">
        <w:rPr>
          <w:rFonts w:eastAsia="Calibri"/>
          <w:color w:val="000000" w:themeColor="text1"/>
          <w:sz w:val="24"/>
          <w:szCs w:val="24"/>
        </w:rPr>
        <w:t>полномоченного учреждения</w:t>
      </w:r>
      <w:r w:rsidRPr="00903295">
        <w:rPr>
          <w:rFonts w:eastAsia="Calibri"/>
          <w:color w:val="000000" w:themeColor="text1"/>
          <w:sz w:val="24"/>
          <w:szCs w:val="24"/>
        </w:rPr>
        <w:t xml:space="preserve">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w:t>
      </w:r>
      <w:r w:rsidR="00DE5097" w:rsidRPr="00903295">
        <w:rPr>
          <w:rFonts w:eastAsia="Calibri"/>
          <w:color w:val="000000" w:themeColor="text1"/>
          <w:sz w:val="24"/>
          <w:szCs w:val="24"/>
        </w:rPr>
        <w:t xml:space="preserve">Федерации </w:t>
      </w:r>
      <w:r w:rsidRPr="00903295">
        <w:rPr>
          <w:rFonts w:eastAsia="Calibri"/>
          <w:color w:val="000000" w:themeColor="text1"/>
          <w:sz w:val="24"/>
          <w:szCs w:val="24"/>
        </w:rPr>
        <w:t>от 20</w:t>
      </w:r>
      <w:r w:rsidR="00E33756" w:rsidRPr="00903295">
        <w:rPr>
          <w:rFonts w:eastAsia="Calibri"/>
          <w:color w:val="000000" w:themeColor="text1"/>
          <w:sz w:val="24"/>
          <w:szCs w:val="24"/>
        </w:rPr>
        <w:t>.11.</w:t>
      </w:r>
      <w:r w:rsidRPr="00903295">
        <w:rPr>
          <w:rFonts w:eastAsia="Calibri"/>
          <w:color w:val="000000" w:themeColor="text1"/>
          <w:sz w:val="24"/>
          <w:szCs w:val="24"/>
        </w:rPr>
        <w:t>2012</w:t>
      </w:r>
      <w:r w:rsidR="00E33756" w:rsidRPr="00903295">
        <w:rPr>
          <w:rFonts w:eastAsia="Calibri"/>
          <w:color w:val="000000" w:themeColor="text1"/>
          <w:sz w:val="24"/>
          <w:szCs w:val="24"/>
        </w:rPr>
        <w:t xml:space="preserve"> </w:t>
      </w:r>
      <w:r w:rsidRPr="00903295">
        <w:rPr>
          <w:rFonts w:eastAsia="Calibri"/>
          <w:color w:val="000000" w:themeColor="text1"/>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47753F" w14:textId="77777777" w:rsidR="00C8034A" w:rsidRPr="00903295" w:rsidRDefault="00C8034A" w:rsidP="00372901">
      <w:pPr>
        <w:spacing w:after="0" w:line="240" w:lineRule="auto"/>
        <w:ind w:firstLine="708"/>
        <w:jc w:val="both"/>
        <w:rPr>
          <w:rFonts w:eastAsia="Calibri"/>
          <w:color w:val="000000" w:themeColor="text1"/>
          <w:sz w:val="24"/>
          <w:szCs w:val="24"/>
        </w:rPr>
      </w:pPr>
    </w:p>
    <w:p w14:paraId="2B6CEC49" w14:textId="77777777" w:rsidR="00372901" w:rsidRPr="00903295" w:rsidRDefault="00372901" w:rsidP="00372901">
      <w:pPr>
        <w:spacing w:after="0" w:line="240" w:lineRule="auto"/>
        <w:ind w:firstLine="709"/>
        <w:jc w:val="center"/>
        <w:rPr>
          <w:rFonts w:eastAsia="Calibri"/>
          <w:b/>
          <w:bCs/>
          <w:sz w:val="24"/>
          <w:szCs w:val="24"/>
        </w:rPr>
      </w:pPr>
      <w:r w:rsidRPr="00903295">
        <w:rPr>
          <w:rFonts w:eastAsia="Calibri"/>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0CB17E6B" w14:textId="77777777" w:rsidR="00372901" w:rsidRPr="00903295" w:rsidRDefault="00372901" w:rsidP="00372901">
      <w:pPr>
        <w:spacing w:after="0" w:line="240" w:lineRule="auto"/>
        <w:ind w:firstLine="709"/>
        <w:jc w:val="center"/>
        <w:rPr>
          <w:rFonts w:eastAsia="Calibri"/>
          <w:b/>
          <w:bCs/>
          <w:sz w:val="24"/>
          <w:szCs w:val="24"/>
        </w:rPr>
      </w:pPr>
    </w:p>
    <w:p w14:paraId="104B96CE" w14:textId="15A47641"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3.10. В случае выявления опечаток и ошибок заявитель вправе обратиться в </w:t>
      </w:r>
      <w:r w:rsidR="00915FA8" w:rsidRPr="00903295">
        <w:rPr>
          <w:rFonts w:eastAsia="Calibri"/>
          <w:sz w:val="24"/>
          <w:szCs w:val="24"/>
        </w:rPr>
        <w:t>у</w:t>
      </w:r>
      <w:r w:rsidR="001B25A9" w:rsidRPr="00903295">
        <w:rPr>
          <w:rFonts w:eastAsia="Calibri"/>
          <w:sz w:val="24"/>
          <w:szCs w:val="24"/>
        </w:rPr>
        <w:t>полномоченное учреждение</w:t>
      </w:r>
      <w:r w:rsidRPr="00903295">
        <w:rPr>
          <w:rFonts w:eastAsia="Calibri"/>
          <w:sz w:val="24"/>
          <w:szCs w:val="24"/>
        </w:rPr>
        <w:t xml:space="preserve"> с заявлением об исправлении допущенных опечаток по форме согласно приложению № 2 к настоящему </w:t>
      </w:r>
      <w:r w:rsidR="00CF591C" w:rsidRPr="00903295">
        <w:rPr>
          <w:rFonts w:eastAsia="Calibri"/>
          <w:sz w:val="24"/>
          <w:szCs w:val="24"/>
        </w:rPr>
        <w:t>а</w:t>
      </w:r>
      <w:r w:rsidRPr="00903295">
        <w:rPr>
          <w:rFonts w:eastAsia="Calibri"/>
          <w:sz w:val="24"/>
          <w:szCs w:val="24"/>
        </w:rPr>
        <w:t>дминистративному регламенту.</w:t>
      </w:r>
    </w:p>
    <w:p w14:paraId="3EE51EB3"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В заявлении об исправлении опечаток и </w:t>
      </w:r>
      <w:proofErr w:type="gramStart"/>
      <w:r w:rsidRPr="00903295">
        <w:rPr>
          <w:rFonts w:eastAsia="Calibri"/>
          <w:sz w:val="24"/>
          <w:szCs w:val="24"/>
        </w:rPr>
        <w:t>ошибок  в</w:t>
      </w:r>
      <w:proofErr w:type="gramEnd"/>
      <w:r w:rsidRPr="00903295">
        <w:rPr>
          <w:rFonts w:eastAsia="Calibri"/>
          <w:sz w:val="24"/>
          <w:szCs w:val="24"/>
        </w:rPr>
        <w:t xml:space="preserve"> обязательном порядке указываются:</w:t>
      </w:r>
    </w:p>
    <w:p w14:paraId="76D785E7" w14:textId="20264482"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1) наименование </w:t>
      </w:r>
      <w:r w:rsidR="00CF591C" w:rsidRPr="00903295">
        <w:rPr>
          <w:rFonts w:eastAsia="Calibri"/>
          <w:sz w:val="24"/>
          <w:szCs w:val="24"/>
        </w:rPr>
        <w:t>у</w:t>
      </w:r>
      <w:r w:rsidR="001B25A9" w:rsidRPr="00903295">
        <w:rPr>
          <w:rFonts w:eastAsia="Calibri"/>
          <w:sz w:val="24"/>
          <w:szCs w:val="24"/>
        </w:rPr>
        <w:t>полномоченного учреждения</w:t>
      </w:r>
      <w:r w:rsidRPr="00903295">
        <w:rPr>
          <w:rFonts w:eastAsia="Calibri"/>
          <w:sz w:val="24"/>
          <w:szCs w:val="24"/>
        </w:rPr>
        <w:t>, в который подается заявление об исправлении опечаток;</w:t>
      </w:r>
    </w:p>
    <w:p w14:paraId="4538D6B2"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2) вид, дата, номер выдачи (регистрации) документа, выданного в результате предоставления муниципальной услуги;</w:t>
      </w:r>
    </w:p>
    <w:p w14:paraId="3091342C"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4D8B36BA"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70BF66FE"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79DF0DEA"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6) реквизиты документа (-</w:t>
      </w:r>
      <w:proofErr w:type="spellStart"/>
      <w:r w:rsidRPr="00903295">
        <w:rPr>
          <w:rFonts w:eastAsia="Calibri"/>
          <w:sz w:val="24"/>
          <w:szCs w:val="24"/>
        </w:rPr>
        <w:t>ов</w:t>
      </w:r>
      <w:proofErr w:type="spellEnd"/>
      <w:r w:rsidRPr="00903295">
        <w:rPr>
          <w:rFonts w:eastAsia="Calibri"/>
          <w:sz w:val="24"/>
          <w:szCs w:val="24"/>
        </w:rPr>
        <w:t xml:space="preserve">), обосновывающего(-их) доводы заявителя о наличии опечатки, а также содержащего (-их) правильные сведения. </w:t>
      </w:r>
    </w:p>
    <w:p w14:paraId="7D25BCB8"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3.11. К заявлению должен быть приложен оригинал документа, выданного по результатам предоставления муниципальной услуги.</w:t>
      </w:r>
    </w:p>
    <w:p w14:paraId="2BC5E2A5"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1949AE6"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3.12. Заявление об исправлении опечаток и ошибок представляется следующими способами:</w:t>
      </w:r>
    </w:p>
    <w:p w14:paraId="1D0743EC" w14:textId="3F8AF91D"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лично в </w:t>
      </w:r>
      <w:r w:rsidR="00DE5097" w:rsidRPr="00903295">
        <w:rPr>
          <w:rFonts w:eastAsia="Calibri"/>
          <w:sz w:val="24"/>
          <w:szCs w:val="24"/>
        </w:rPr>
        <w:t>у</w:t>
      </w:r>
      <w:r w:rsidR="001B25A9" w:rsidRPr="00903295">
        <w:rPr>
          <w:rFonts w:eastAsia="Calibri"/>
          <w:sz w:val="24"/>
          <w:szCs w:val="24"/>
        </w:rPr>
        <w:t>полномоченное учреждение</w:t>
      </w:r>
      <w:r w:rsidRPr="00903295">
        <w:rPr>
          <w:rFonts w:eastAsia="Calibri"/>
          <w:sz w:val="24"/>
          <w:szCs w:val="24"/>
        </w:rPr>
        <w:t>;</w:t>
      </w:r>
    </w:p>
    <w:p w14:paraId="3AC56A75" w14:textId="40B94D92"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почтовым отправлением;</w:t>
      </w:r>
    </w:p>
    <w:p w14:paraId="4291ED69" w14:textId="1FE1AF03"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путем заполнения формы запроса через «Личный кабинет» РПГУ;</w:t>
      </w:r>
    </w:p>
    <w:p w14:paraId="734DA5FD" w14:textId="3003B8D1"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через многофункциональный центр. </w:t>
      </w:r>
    </w:p>
    <w:p w14:paraId="04E5DABE"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3.13. Основания для отказа в приеме заявления об исправлении опечаток и ошибок:</w:t>
      </w:r>
    </w:p>
    <w:p w14:paraId="01055A02" w14:textId="79A1A06A"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lastRenderedPageBreak/>
        <w:t xml:space="preserve">1) представленные документы по составу и содержанию не соответствуют требованиям пунктов 3.10 и 3.11 </w:t>
      </w:r>
      <w:r w:rsidR="00DE5097"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w:t>
      </w:r>
    </w:p>
    <w:p w14:paraId="455AADEE"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2) заявитель не является получателем муниципальной услуги.</w:t>
      </w:r>
    </w:p>
    <w:p w14:paraId="42CF6DEF"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3.14. Отказ в приеме заявления об исправлении опечаток и ошибок по иным основаниям не допускается.</w:t>
      </w:r>
    </w:p>
    <w:p w14:paraId="2AB95366" w14:textId="78A3B146"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w:t>
      </w:r>
      <w:r w:rsidR="00CF591C"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w:t>
      </w:r>
    </w:p>
    <w:p w14:paraId="22C14746"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3.15. Основания для отказа в исправлении опечаток и ошибок:</w:t>
      </w:r>
    </w:p>
    <w:p w14:paraId="6BD80C63" w14:textId="06DAB3B5"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DE5097" w:rsidRPr="00903295">
        <w:rPr>
          <w:rFonts w:eastAsia="Calibri"/>
          <w:sz w:val="24"/>
          <w:szCs w:val="24"/>
        </w:rPr>
        <w:t>у</w:t>
      </w:r>
      <w:r w:rsidR="001B25A9" w:rsidRPr="00903295">
        <w:rPr>
          <w:rFonts w:eastAsia="Calibri"/>
          <w:sz w:val="24"/>
          <w:szCs w:val="24"/>
        </w:rPr>
        <w:t>полномоченного учреждения</w:t>
      </w:r>
      <w:r w:rsidRPr="00903295">
        <w:rPr>
          <w:rFonts w:eastAsia="Calibri"/>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5A602880" w14:textId="5478BC6C"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документы, представленные заявителем в соответствии с пунктом 3.5 </w:t>
      </w:r>
      <w:r w:rsidR="00CF591C"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 xml:space="preserve">,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CF591C" w:rsidRPr="00903295">
        <w:rPr>
          <w:rFonts w:eastAsia="Calibri"/>
          <w:sz w:val="24"/>
          <w:szCs w:val="24"/>
        </w:rPr>
        <w:t>у</w:t>
      </w:r>
      <w:r w:rsidR="001B25A9" w:rsidRPr="00903295">
        <w:rPr>
          <w:rFonts w:eastAsia="Calibri"/>
          <w:sz w:val="24"/>
          <w:szCs w:val="24"/>
        </w:rPr>
        <w:t>полномоченного учреждения</w:t>
      </w:r>
      <w:r w:rsidRPr="00903295">
        <w:rPr>
          <w:rFonts w:eastAsia="Calibri"/>
          <w:sz w:val="24"/>
          <w:szCs w:val="24"/>
        </w:rPr>
        <w:t xml:space="preserve"> и (или) запрошенным в рамках межведомственного информационного взаимодействия при предоставлении заявителю муниципальной услуги;</w:t>
      </w:r>
    </w:p>
    <w:p w14:paraId="35FE9E20" w14:textId="00D3C5B0"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документов, указанных в подпункте 6 пункта 3.10 </w:t>
      </w:r>
      <w:r w:rsidR="00CF591C"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 xml:space="preserve">, недостаточно для начала процедуры исправления опечаток и ошибок. </w:t>
      </w:r>
    </w:p>
    <w:p w14:paraId="0405137C" w14:textId="48989A8C"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3.16. Заявление об исправлении опечаток и ошибок регистрируется </w:t>
      </w:r>
      <w:r w:rsidR="00DE5097" w:rsidRPr="00903295">
        <w:rPr>
          <w:rFonts w:eastAsia="Calibri"/>
          <w:sz w:val="24"/>
          <w:szCs w:val="24"/>
        </w:rPr>
        <w:t>уполномоченным учреждением</w:t>
      </w:r>
      <w:r w:rsidRPr="00903295">
        <w:rPr>
          <w:rFonts w:eastAsia="Calibri"/>
          <w:sz w:val="24"/>
          <w:szCs w:val="24"/>
        </w:rPr>
        <w:t xml:space="preserve"> в течение одного рабочего дня с момента получения заяв</w:t>
      </w:r>
      <w:r w:rsidR="000C5D6B" w:rsidRPr="00903295">
        <w:rPr>
          <w:rFonts w:eastAsia="Calibri"/>
          <w:sz w:val="24"/>
          <w:szCs w:val="24"/>
        </w:rPr>
        <w:t xml:space="preserve">ления об исправлении опечаток, </w:t>
      </w:r>
      <w:r w:rsidRPr="00903295">
        <w:rPr>
          <w:rFonts w:eastAsia="Calibri"/>
          <w:sz w:val="24"/>
          <w:szCs w:val="24"/>
        </w:rPr>
        <w:t>ошибок и документов, приложенных к нему.</w:t>
      </w:r>
    </w:p>
    <w:p w14:paraId="51C93810" w14:textId="59B9DE75"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3.17. Заявление об исправлении опечаток и ошибок в течение пяти рабочих дней с момента регистрации в </w:t>
      </w:r>
      <w:r w:rsidR="00CF591C" w:rsidRPr="00903295">
        <w:rPr>
          <w:rFonts w:eastAsia="Calibri"/>
          <w:sz w:val="24"/>
          <w:szCs w:val="24"/>
        </w:rPr>
        <w:t>у</w:t>
      </w:r>
      <w:r w:rsidR="001B25A9" w:rsidRPr="00903295">
        <w:rPr>
          <w:rFonts w:eastAsia="Calibri"/>
          <w:sz w:val="24"/>
          <w:szCs w:val="24"/>
        </w:rPr>
        <w:t>полномоченном учреждении</w:t>
      </w:r>
      <w:r w:rsidRPr="00903295">
        <w:rPr>
          <w:rFonts w:eastAsia="Calibri"/>
          <w:sz w:val="24"/>
          <w:szCs w:val="24"/>
        </w:rPr>
        <w:t xml:space="preserve"> такого заявления рассматривается </w:t>
      </w:r>
      <w:r w:rsidR="00CF591C" w:rsidRPr="00903295">
        <w:rPr>
          <w:rFonts w:eastAsia="Calibri"/>
          <w:sz w:val="24"/>
          <w:szCs w:val="24"/>
        </w:rPr>
        <w:t>у</w:t>
      </w:r>
      <w:r w:rsidR="00DE5097" w:rsidRPr="00903295">
        <w:rPr>
          <w:rFonts w:eastAsia="Calibri"/>
          <w:sz w:val="24"/>
          <w:szCs w:val="24"/>
        </w:rPr>
        <w:t>полномоченным учреждением</w:t>
      </w:r>
      <w:r w:rsidRPr="00903295">
        <w:rPr>
          <w:rFonts w:eastAsia="Calibri"/>
          <w:sz w:val="24"/>
          <w:szCs w:val="24"/>
        </w:rPr>
        <w:t xml:space="preserve"> на предмет соответствия требованиям, предусмотренным </w:t>
      </w:r>
      <w:r w:rsidR="00CF591C" w:rsidRPr="00903295">
        <w:rPr>
          <w:rFonts w:eastAsia="Calibri"/>
          <w:sz w:val="24"/>
          <w:szCs w:val="24"/>
        </w:rPr>
        <w:t>а</w:t>
      </w:r>
      <w:r w:rsidR="001B25A9" w:rsidRPr="00903295">
        <w:rPr>
          <w:rFonts w:eastAsia="Calibri"/>
          <w:sz w:val="24"/>
          <w:szCs w:val="24"/>
        </w:rPr>
        <w:t>дминистративным регламентом</w:t>
      </w:r>
      <w:r w:rsidRPr="00903295">
        <w:rPr>
          <w:rFonts w:eastAsia="Calibri"/>
          <w:sz w:val="24"/>
          <w:szCs w:val="24"/>
        </w:rPr>
        <w:t>.</w:t>
      </w:r>
    </w:p>
    <w:p w14:paraId="2F78AA9C" w14:textId="423029D1"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3.18. По результатам рассмотрения заявления об исправлении опечаток и ошибок </w:t>
      </w:r>
      <w:r w:rsidR="001A3422" w:rsidRPr="00903295">
        <w:rPr>
          <w:rFonts w:eastAsia="Calibri"/>
          <w:sz w:val="24"/>
          <w:szCs w:val="24"/>
        </w:rPr>
        <w:t>у</w:t>
      </w:r>
      <w:r w:rsidR="001B25A9" w:rsidRPr="00903295">
        <w:rPr>
          <w:rFonts w:eastAsia="Calibri"/>
          <w:sz w:val="24"/>
          <w:szCs w:val="24"/>
        </w:rPr>
        <w:t>полномоченное учреждение</w:t>
      </w:r>
      <w:r w:rsidRPr="00903295">
        <w:rPr>
          <w:rFonts w:eastAsia="Calibri"/>
          <w:sz w:val="24"/>
          <w:szCs w:val="24"/>
        </w:rPr>
        <w:t xml:space="preserve"> в срок, предусмотренный пунктом 3.17 </w:t>
      </w:r>
      <w:r w:rsidR="00CF591C"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w:t>
      </w:r>
    </w:p>
    <w:p w14:paraId="4335F29F" w14:textId="7137034A"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1) в случае отсутствия оснований для отказа в исправлении опечаток и ошибок, предусмотренных пунктом 3.15 </w:t>
      </w:r>
      <w:r w:rsidR="00CF591C"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 xml:space="preserve">, принимает решение об исправлении опечаток и ошибок; </w:t>
      </w:r>
    </w:p>
    <w:p w14:paraId="07A99056" w14:textId="420DB17C"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2) в случае наличия хотя бы одного из оснований для отказа в исправлении опечаток, предусмотренных пунктом 3.15 </w:t>
      </w:r>
      <w:r w:rsidR="00CF591C"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 xml:space="preserve">, принимает решение об отсутствии необходимости исправления опечаток и ошибок. </w:t>
      </w:r>
    </w:p>
    <w:p w14:paraId="0F12ED2A" w14:textId="235FBB64"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3.19. В случае принятия решения об отсутствии необходимости исправления опечаток и ошибок </w:t>
      </w:r>
      <w:r w:rsidR="001A3422" w:rsidRPr="00903295">
        <w:rPr>
          <w:rFonts w:eastAsia="Calibri"/>
          <w:sz w:val="24"/>
          <w:szCs w:val="24"/>
        </w:rPr>
        <w:t>у</w:t>
      </w:r>
      <w:r w:rsidR="00DE5097" w:rsidRPr="00903295">
        <w:rPr>
          <w:rFonts w:eastAsia="Calibri"/>
          <w:sz w:val="24"/>
          <w:szCs w:val="24"/>
        </w:rPr>
        <w:t>полномоченным учреждением</w:t>
      </w:r>
      <w:r w:rsidRPr="00903295">
        <w:rPr>
          <w:rFonts w:eastAsia="Calibri"/>
          <w:sz w:val="24"/>
          <w:szCs w:val="24"/>
        </w:rPr>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4212764"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66F11DF0" w14:textId="35218243"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3.20. Исправление опечаток и ошибок осуществляется </w:t>
      </w:r>
      <w:r w:rsidR="00CF591C" w:rsidRPr="00903295">
        <w:rPr>
          <w:rFonts w:eastAsia="Calibri"/>
          <w:sz w:val="24"/>
          <w:szCs w:val="24"/>
        </w:rPr>
        <w:t>у</w:t>
      </w:r>
      <w:r w:rsidR="00DE5097" w:rsidRPr="00903295">
        <w:rPr>
          <w:rFonts w:eastAsia="Calibri"/>
          <w:sz w:val="24"/>
          <w:szCs w:val="24"/>
        </w:rPr>
        <w:t>полномоченным учреждением</w:t>
      </w:r>
      <w:r w:rsidRPr="00903295">
        <w:rPr>
          <w:rFonts w:eastAsia="Calibri"/>
          <w:sz w:val="24"/>
          <w:szCs w:val="24"/>
        </w:rPr>
        <w:t xml:space="preserve"> в течение трех рабочих дней с момента принятия решения, предусмотренного подпунктом 1 пункта 3.18 </w:t>
      </w:r>
      <w:r w:rsidR="00CF591C"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w:t>
      </w:r>
    </w:p>
    <w:p w14:paraId="4B166EA2"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Результатом исправления опечаток и ошибок является подготовленный в 2 экземплярах документ о предоставлении муниципальной услуги. </w:t>
      </w:r>
    </w:p>
    <w:p w14:paraId="369F0CA7"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3.21. При исправлении опечаток и ошибок не допускается:</w:t>
      </w:r>
    </w:p>
    <w:p w14:paraId="0EB5274E" w14:textId="087B75DD"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lastRenderedPageBreak/>
        <w:t>изменение содержания документов, являющихся результатом предоставления муниципальной услуги;</w:t>
      </w:r>
    </w:p>
    <w:p w14:paraId="56B19D7F" w14:textId="63BCD6A3"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76F3F9E2" w14:textId="472A230D"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3.22. Документы, предусмотренные пунктом 3.19 и абзацем вторым пункта 3.20 </w:t>
      </w:r>
      <w:r w:rsidR="00CF591C"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 направляются заявителю по почте или вручаются лично в течение 1 рабочего дня с момента их подписания.</w:t>
      </w:r>
    </w:p>
    <w:p w14:paraId="08C650C3" w14:textId="6AD88890"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3.18 </w:t>
      </w:r>
      <w:r w:rsidR="00CF591C" w:rsidRPr="00903295">
        <w:rPr>
          <w:rFonts w:eastAsia="Calibri"/>
          <w:sz w:val="24"/>
          <w:szCs w:val="24"/>
        </w:rPr>
        <w:t>а</w:t>
      </w:r>
      <w:r w:rsidR="001B25A9" w:rsidRPr="00903295">
        <w:rPr>
          <w:rFonts w:eastAsia="Calibri"/>
          <w:sz w:val="24"/>
          <w:szCs w:val="24"/>
        </w:rPr>
        <w:t>дминистративного регламента</w:t>
      </w:r>
      <w:r w:rsidRPr="00903295">
        <w:rPr>
          <w:rFonts w:eastAsia="Calibri"/>
          <w:sz w:val="24"/>
          <w:szCs w:val="24"/>
        </w:rPr>
        <w:t xml:space="preserve">, информируется о принятии такого решения и необходимости представления в </w:t>
      </w:r>
      <w:r w:rsidR="00CF591C" w:rsidRPr="00903295">
        <w:rPr>
          <w:rFonts w:eastAsia="Calibri"/>
          <w:sz w:val="24"/>
          <w:szCs w:val="24"/>
        </w:rPr>
        <w:t>у</w:t>
      </w:r>
      <w:r w:rsidR="001B25A9" w:rsidRPr="00903295">
        <w:rPr>
          <w:rFonts w:eastAsia="Calibri"/>
          <w:sz w:val="24"/>
          <w:szCs w:val="24"/>
        </w:rPr>
        <w:t>полномоченное учреждение</w:t>
      </w:r>
      <w:r w:rsidRPr="00903295">
        <w:rPr>
          <w:rFonts w:eastAsia="Calibri"/>
          <w:sz w:val="24"/>
          <w:szCs w:val="24"/>
        </w:rPr>
        <w:t xml:space="preserve"> оригинального экземпляра документа о предоставлении муниципальной услуги, содержащего опечатки и ошибки.</w:t>
      </w:r>
    </w:p>
    <w:p w14:paraId="3B14ED7B"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2CE75AB5" w14:textId="723A62C5"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 xml:space="preserve">Второй оригинальный экземпляр документа о предоставлении муниципальной услуги, содержащий опечатки и ошибки, хранится в </w:t>
      </w:r>
      <w:r w:rsidR="00CF591C" w:rsidRPr="00903295">
        <w:rPr>
          <w:rFonts w:eastAsia="Calibri"/>
          <w:sz w:val="24"/>
          <w:szCs w:val="24"/>
        </w:rPr>
        <w:t>у</w:t>
      </w:r>
      <w:r w:rsidR="001B25A9" w:rsidRPr="00903295">
        <w:rPr>
          <w:rFonts w:eastAsia="Calibri"/>
          <w:sz w:val="24"/>
          <w:szCs w:val="24"/>
        </w:rPr>
        <w:t>полномоченном учреждении</w:t>
      </w:r>
      <w:r w:rsidRPr="00903295">
        <w:rPr>
          <w:rFonts w:eastAsia="Calibri"/>
          <w:sz w:val="24"/>
          <w:szCs w:val="24"/>
        </w:rPr>
        <w:t>.</w:t>
      </w:r>
    </w:p>
    <w:p w14:paraId="428F8F1F" w14:textId="77777777" w:rsidR="00372901" w:rsidRPr="00903295" w:rsidRDefault="00372901" w:rsidP="00372901">
      <w:pPr>
        <w:spacing w:after="0" w:line="240" w:lineRule="auto"/>
        <w:ind w:firstLine="709"/>
        <w:jc w:val="both"/>
        <w:rPr>
          <w:rFonts w:eastAsia="Calibri"/>
          <w:sz w:val="24"/>
          <w:szCs w:val="24"/>
        </w:rPr>
      </w:pPr>
      <w:r w:rsidRPr="00903295">
        <w:rPr>
          <w:rFonts w:eastAsia="Calibri"/>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1872690A" w14:textId="2FEAA4DA" w:rsidR="00372901" w:rsidRDefault="00372901" w:rsidP="00372901">
      <w:pPr>
        <w:autoSpaceDE w:val="0"/>
        <w:autoSpaceDN w:val="0"/>
        <w:adjustRightInd w:val="0"/>
        <w:spacing w:after="0" w:line="240" w:lineRule="auto"/>
        <w:ind w:firstLine="709"/>
        <w:jc w:val="both"/>
        <w:rPr>
          <w:rFonts w:eastAsia="Calibri"/>
          <w:sz w:val="24"/>
          <w:szCs w:val="24"/>
        </w:rPr>
      </w:pPr>
      <w:r w:rsidRPr="00903295">
        <w:rPr>
          <w:rFonts w:eastAsia="Calibri"/>
          <w:sz w:val="24"/>
          <w:szCs w:val="24"/>
        </w:rPr>
        <w:t xml:space="preserve">3.23.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1B25A9" w:rsidRPr="00903295">
        <w:rPr>
          <w:rFonts w:eastAsia="Calibri"/>
          <w:sz w:val="24"/>
          <w:szCs w:val="24"/>
        </w:rPr>
        <w:t>Уполномоченного учреждения</w:t>
      </w:r>
      <w:r w:rsidRPr="00903295">
        <w:rPr>
          <w:rFonts w:eastAsia="Calibri"/>
          <w:sz w:val="24"/>
          <w:szCs w:val="24"/>
        </w:rPr>
        <w:t xml:space="preserve"> и (или) должностного лица, муниципального служащего, плата с заявителя не взимается.</w:t>
      </w:r>
    </w:p>
    <w:p w14:paraId="0589DE4A" w14:textId="77777777" w:rsidR="00903295" w:rsidRPr="00903295" w:rsidRDefault="00903295" w:rsidP="00372901">
      <w:pPr>
        <w:autoSpaceDE w:val="0"/>
        <w:autoSpaceDN w:val="0"/>
        <w:adjustRightInd w:val="0"/>
        <w:spacing w:after="0" w:line="240" w:lineRule="auto"/>
        <w:ind w:firstLine="709"/>
        <w:jc w:val="both"/>
        <w:rPr>
          <w:rFonts w:eastAsia="Calibri"/>
          <w:sz w:val="24"/>
          <w:szCs w:val="24"/>
        </w:rPr>
      </w:pPr>
    </w:p>
    <w:p w14:paraId="260424C7" w14:textId="77777777" w:rsidR="00903295" w:rsidRPr="00903295" w:rsidRDefault="00903295" w:rsidP="009675B9">
      <w:pPr>
        <w:widowControl w:val="0"/>
        <w:autoSpaceDE w:val="0"/>
        <w:autoSpaceDN w:val="0"/>
        <w:adjustRightInd w:val="0"/>
        <w:spacing w:after="0" w:line="240" w:lineRule="auto"/>
        <w:ind w:firstLine="709"/>
        <w:jc w:val="center"/>
        <w:rPr>
          <w:rFonts w:eastAsia="Calibri"/>
          <w:b/>
          <w:color w:val="000000"/>
          <w:sz w:val="24"/>
          <w:szCs w:val="24"/>
          <w:lang w:eastAsia="ru-RU"/>
        </w:rPr>
      </w:pPr>
      <w:r w:rsidRPr="00903295">
        <w:rPr>
          <w:rFonts w:eastAsia="Calibri"/>
          <w:b/>
          <w:color w:val="000000"/>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0803B160" w14:textId="77777777" w:rsidR="00903295" w:rsidRPr="00903295" w:rsidRDefault="00903295" w:rsidP="00903295">
      <w:pPr>
        <w:widowControl w:val="0"/>
        <w:autoSpaceDE w:val="0"/>
        <w:autoSpaceDN w:val="0"/>
        <w:adjustRightInd w:val="0"/>
        <w:spacing w:after="0" w:line="240" w:lineRule="auto"/>
        <w:ind w:firstLine="709"/>
        <w:jc w:val="both"/>
        <w:rPr>
          <w:rFonts w:eastAsia="Calibri"/>
          <w:b/>
          <w:color w:val="000000"/>
          <w:sz w:val="24"/>
          <w:szCs w:val="24"/>
          <w:lang w:eastAsia="ru-RU"/>
        </w:rPr>
      </w:pPr>
    </w:p>
    <w:p w14:paraId="10B86381" w14:textId="6CBF8FC6"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3.</w:t>
      </w:r>
      <w:r w:rsidR="007C04C9">
        <w:rPr>
          <w:rFonts w:eastAsia="Calibri"/>
          <w:color w:val="000000"/>
          <w:sz w:val="24"/>
          <w:szCs w:val="24"/>
          <w:lang w:eastAsia="ru-RU"/>
        </w:rPr>
        <w:t>24</w:t>
      </w:r>
      <w:r w:rsidRPr="00903295">
        <w:rPr>
          <w:rFonts w:eastAsia="Calibri"/>
          <w:color w:val="000000"/>
          <w:sz w:val="24"/>
          <w:szCs w:val="24"/>
          <w:lang w:eastAsia="ru-RU"/>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w:t>
      </w:r>
      <w:r w:rsidR="008F6DD6">
        <w:rPr>
          <w:rFonts w:eastAsia="Calibri"/>
          <w:color w:val="000000"/>
          <w:sz w:val="24"/>
          <w:szCs w:val="24"/>
          <w:lang w:eastAsia="ru-RU"/>
        </w:rPr>
        <w:t>5</w:t>
      </w:r>
      <w:r w:rsidRPr="00903295">
        <w:rPr>
          <w:rFonts w:eastAsia="Calibri"/>
          <w:color w:val="000000"/>
          <w:sz w:val="24"/>
          <w:szCs w:val="24"/>
          <w:lang w:eastAsia="ru-RU"/>
        </w:rPr>
        <w:t xml:space="preserve"> к настоящему административному регламенту. </w:t>
      </w:r>
    </w:p>
    <w:p w14:paraId="0CCE051D"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56A6D451"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1) наименование Уполномоченного органа, в который подается заявление о выдаче дубликата;</w:t>
      </w:r>
    </w:p>
    <w:p w14:paraId="592C1CC3"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2) вид, дата, номер выдачи (регистрации) документа, выданного в результате предоставления муниципальной услуги;</w:t>
      </w:r>
    </w:p>
    <w:p w14:paraId="0C584FEA"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3) обоснование необходимости получения дубликата документа, выданного по результатам оказания муниципальной услуги.</w:t>
      </w:r>
    </w:p>
    <w:p w14:paraId="32FE8D24"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6A795C57"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CD873A2"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6D8FBA0" w14:textId="7B759810" w:rsidR="00903295" w:rsidRPr="00903295" w:rsidRDefault="007C04C9"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Pr>
          <w:rFonts w:eastAsia="Calibri"/>
          <w:color w:val="000000"/>
          <w:sz w:val="24"/>
          <w:szCs w:val="24"/>
          <w:lang w:eastAsia="ru-RU"/>
        </w:rPr>
        <w:lastRenderedPageBreak/>
        <w:t>3.25</w:t>
      </w:r>
      <w:r w:rsidR="00903295" w:rsidRPr="00903295">
        <w:rPr>
          <w:rFonts w:eastAsia="Calibri"/>
          <w:color w:val="000000"/>
          <w:sz w:val="24"/>
          <w:szCs w:val="24"/>
          <w:lang w:eastAsia="ru-RU"/>
        </w:rPr>
        <w:t>. Заявление о выдаче дубликата документа, выданного по результатам предоставления муниципальной услуги, представляются следующими способами:</w:t>
      </w:r>
    </w:p>
    <w:p w14:paraId="6D39E092"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лично в Уполномоченный орган;</w:t>
      </w:r>
    </w:p>
    <w:p w14:paraId="60692AC3"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почтовым отправлением;</w:t>
      </w:r>
    </w:p>
    <w:p w14:paraId="3D9A6012"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путем заполнения формы запроса через «Личный кабинет» РПГУ;</w:t>
      </w:r>
    </w:p>
    <w:p w14:paraId="66645539"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 xml:space="preserve">через многофункциональный центр. </w:t>
      </w:r>
    </w:p>
    <w:p w14:paraId="32265EDF" w14:textId="7E0EA12B"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3.</w:t>
      </w:r>
      <w:r w:rsidR="007C04C9">
        <w:rPr>
          <w:rFonts w:eastAsia="Calibri"/>
          <w:color w:val="000000"/>
          <w:sz w:val="24"/>
          <w:szCs w:val="24"/>
          <w:lang w:eastAsia="ru-RU"/>
        </w:rPr>
        <w:t>26</w:t>
      </w:r>
      <w:r w:rsidRPr="00903295">
        <w:rPr>
          <w:rFonts w:eastAsia="Calibri"/>
          <w:color w:val="000000"/>
          <w:sz w:val="24"/>
          <w:szCs w:val="24"/>
          <w:lang w:eastAsia="ru-RU"/>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051271D3"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1) представленные документы по составу и содержанию не соответствуют требованиям пунктов 3.4 и 3.2.14 настоящего административного регламента;</w:t>
      </w:r>
    </w:p>
    <w:p w14:paraId="2FA552D7" w14:textId="37559609"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3.</w:t>
      </w:r>
      <w:r w:rsidR="007C04C9">
        <w:rPr>
          <w:rFonts w:eastAsia="Calibri"/>
          <w:color w:val="000000"/>
          <w:sz w:val="24"/>
          <w:szCs w:val="24"/>
          <w:lang w:eastAsia="ru-RU"/>
        </w:rPr>
        <w:t>27</w:t>
      </w:r>
      <w:r w:rsidRPr="00903295">
        <w:rPr>
          <w:rFonts w:eastAsia="Calibri"/>
          <w:color w:val="000000"/>
          <w:sz w:val="24"/>
          <w:szCs w:val="24"/>
          <w:lang w:eastAsia="ru-RU"/>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7467DBDE"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3.18 настоящего административного регламента.</w:t>
      </w:r>
    </w:p>
    <w:p w14:paraId="4F6AC4B7" w14:textId="64B6938F"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3.</w:t>
      </w:r>
      <w:r w:rsidR="007C04C9">
        <w:rPr>
          <w:rFonts w:eastAsia="Calibri"/>
          <w:color w:val="000000"/>
          <w:sz w:val="24"/>
          <w:szCs w:val="24"/>
          <w:lang w:eastAsia="ru-RU"/>
        </w:rPr>
        <w:t>28</w:t>
      </w:r>
      <w:r w:rsidRPr="00903295">
        <w:rPr>
          <w:rFonts w:eastAsia="Calibri"/>
          <w:color w:val="000000"/>
          <w:sz w:val="24"/>
          <w:szCs w:val="24"/>
          <w:lang w:eastAsia="ru-RU"/>
        </w:rPr>
        <w:t>. Основаниями для отказа в выдаче дубликата документа, выданного по результатам предоставления муниципальной услуги, являются:</w:t>
      </w:r>
    </w:p>
    <w:p w14:paraId="4E097E11"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заявитель не является получателем муниципальной услуги.</w:t>
      </w:r>
    </w:p>
    <w:p w14:paraId="5D3626FE" w14:textId="236EB890"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3.</w:t>
      </w:r>
      <w:r w:rsidR="007C04C9">
        <w:rPr>
          <w:rFonts w:eastAsia="Calibri"/>
          <w:color w:val="000000"/>
          <w:sz w:val="24"/>
          <w:szCs w:val="24"/>
          <w:lang w:eastAsia="ru-RU"/>
        </w:rPr>
        <w:t>29</w:t>
      </w:r>
      <w:r w:rsidRPr="00903295">
        <w:rPr>
          <w:rFonts w:eastAsia="Calibri"/>
          <w:color w:val="000000"/>
          <w:sz w:val="24"/>
          <w:szCs w:val="24"/>
          <w:lang w:eastAsia="ru-RU"/>
        </w:rPr>
        <w:t>. Заявление о выдаче дубликата документа, выданного по результатам предоставления муниципальной услуги, регистрируется Уполномоченным органом в течение 1 рабочего дня с момента получения заявления и документов, приложенных к нему.</w:t>
      </w:r>
    </w:p>
    <w:p w14:paraId="0182CFCB" w14:textId="68AC8EFD"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3.</w:t>
      </w:r>
      <w:r w:rsidR="007C04C9">
        <w:rPr>
          <w:rFonts w:eastAsia="Calibri"/>
          <w:color w:val="000000"/>
          <w:sz w:val="24"/>
          <w:szCs w:val="24"/>
          <w:lang w:eastAsia="ru-RU"/>
        </w:rPr>
        <w:t>30</w:t>
      </w:r>
      <w:r w:rsidRPr="00903295">
        <w:rPr>
          <w:rFonts w:eastAsia="Calibri"/>
          <w:color w:val="000000"/>
          <w:sz w:val="24"/>
          <w:szCs w:val="24"/>
          <w:lang w:eastAsia="ru-RU"/>
        </w:rPr>
        <w:t>.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настоящим административным регламентом.</w:t>
      </w:r>
    </w:p>
    <w:p w14:paraId="126A5958" w14:textId="0D1CFE12"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3.</w:t>
      </w:r>
      <w:r w:rsidR="007C04C9">
        <w:rPr>
          <w:rFonts w:eastAsia="Calibri"/>
          <w:color w:val="000000"/>
          <w:sz w:val="24"/>
          <w:szCs w:val="24"/>
          <w:lang w:eastAsia="ru-RU"/>
        </w:rPr>
        <w:t>31</w:t>
      </w:r>
      <w:r w:rsidRPr="00903295">
        <w:rPr>
          <w:rFonts w:eastAsia="Calibri"/>
          <w:color w:val="000000"/>
          <w:sz w:val="24"/>
          <w:szCs w:val="24"/>
          <w:lang w:eastAsia="ru-RU"/>
        </w:rPr>
        <w:t>.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3.22 настоящего административного регламента, Уполномоченным органом принимается следующее решение:</w:t>
      </w:r>
    </w:p>
    <w:p w14:paraId="14F23A19"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3.19 настоящего административного регламента; </w:t>
      </w:r>
    </w:p>
    <w:p w14:paraId="2BAB87BE"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3.20 настоящего административного регламента. </w:t>
      </w:r>
    </w:p>
    <w:p w14:paraId="6E835E1F" w14:textId="6E71C2DB" w:rsidR="00903295" w:rsidRPr="00903295" w:rsidRDefault="007C04C9"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Pr>
          <w:rFonts w:eastAsia="Calibri"/>
          <w:color w:val="000000"/>
          <w:sz w:val="24"/>
          <w:szCs w:val="24"/>
          <w:lang w:eastAsia="ru-RU"/>
        </w:rPr>
        <w:t>3.32.</w:t>
      </w:r>
      <w:r w:rsidR="00903295" w:rsidRPr="00903295">
        <w:rPr>
          <w:rFonts w:eastAsia="Calibri"/>
          <w:color w:val="000000"/>
          <w:sz w:val="24"/>
          <w:szCs w:val="24"/>
          <w:lang w:eastAsia="ru-RU"/>
        </w:rPr>
        <w:t xml:space="preserve"> В случае принятия решения об отказе в выдаче дубликата документа, выданного по результатам предоставления муниципальной услуги, Уполномоченным органом в течение 1 рабочего дня с момента принятия решения оформляется письмо с указанием причин отказа. </w:t>
      </w:r>
    </w:p>
    <w:p w14:paraId="40BEC881" w14:textId="362D0E85"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3.</w:t>
      </w:r>
      <w:r w:rsidR="007C04C9">
        <w:rPr>
          <w:rFonts w:eastAsia="Calibri"/>
          <w:color w:val="000000"/>
          <w:sz w:val="24"/>
          <w:szCs w:val="24"/>
          <w:lang w:eastAsia="ru-RU"/>
        </w:rPr>
        <w:t>33</w:t>
      </w:r>
      <w:r w:rsidRPr="00903295">
        <w:rPr>
          <w:rFonts w:eastAsia="Calibri"/>
          <w:color w:val="000000"/>
          <w:sz w:val="24"/>
          <w:szCs w:val="24"/>
          <w:lang w:eastAsia="ru-RU"/>
        </w:rPr>
        <w:t>.</w:t>
      </w:r>
      <w:r w:rsidR="007C04C9">
        <w:rPr>
          <w:rFonts w:eastAsia="Calibri"/>
          <w:color w:val="000000"/>
          <w:sz w:val="24"/>
          <w:szCs w:val="24"/>
          <w:lang w:eastAsia="ru-RU"/>
        </w:rPr>
        <w:t xml:space="preserve"> </w:t>
      </w:r>
      <w:r w:rsidRPr="00903295">
        <w:rPr>
          <w:rFonts w:eastAsia="Calibri"/>
          <w:color w:val="000000"/>
          <w:sz w:val="24"/>
          <w:szCs w:val="24"/>
          <w:lang w:eastAsia="ru-RU"/>
        </w:rPr>
        <w:t xml:space="preserve">Выдача дубликата документа, выданного по результатам оказания муниципальной услуги, осуществляется Уполномоченным органом в течение 3 рабочих дней с момента принятия решения, предусмотренного подпунктом 1 пункта 3.19 настоящего административного регламента. </w:t>
      </w:r>
    </w:p>
    <w:p w14:paraId="721EDB0C"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органе, выдавшим указанный документ.</w:t>
      </w:r>
    </w:p>
    <w:p w14:paraId="24C64190"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64CE01DC" w14:textId="12309868" w:rsidR="00903295" w:rsidRPr="00903295" w:rsidRDefault="007C04C9"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Pr>
          <w:rFonts w:eastAsia="Calibri"/>
          <w:color w:val="000000"/>
          <w:sz w:val="24"/>
          <w:szCs w:val="24"/>
          <w:lang w:eastAsia="ru-RU"/>
        </w:rPr>
        <w:t>3.34</w:t>
      </w:r>
      <w:r w:rsidR="00903295" w:rsidRPr="00903295">
        <w:rPr>
          <w:rFonts w:eastAsia="Calibri"/>
          <w:color w:val="000000"/>
          <w:sz w:val="24"/>
          <w:szCs w:val="24"/>
          <w:lang w:eastAsia="ru-RU"/>
        </w:rPr>
        <w:t xml:space="preserve">. Документы, предусмотренные пунктом 3.18 и абзацем вторым пункта 3.19 </w:t>
      </w:r>
      <w:r w:rsidR="00903295" w:rsidRPr="00903295">
        <w:rPr>
          <w:rFonts w:eastAsia="Calibri"/>
          <w:color w:val="000000"/>
          <w:sz w:val="24"/>
          <w:szCs w:val="24"/>
          <w:lang w:eastAsia="ru-RU"/>
        </w:rPr>
        <w:lastRenderedPageBreak/>
        <w:t>настоящего административного регламента, направляются заявителю способом, указанным в заявлении.</w:t>
      </w:r>
    </w:p>
    <w:p w14:paraId="4E2A38E0" w14:textId="77777777" w:rsidR="00903295" w:rsidRPr="00903295" w:rsidRDefault="00903295" w:rsidP="00903295">
      <w:pPr>
        <w:widowControl w:val="0"/>
        <w:autoSpaceDE w:val="0"/>
        <w:autoSpaceDN w:val="0"/>
        <w:adjustRightInd w:val="0"/>
        <w:spacing w:after="0" w:line="240" w:lineRule="auto"/>
        <w:ind w:firstLine="709"/>
        <w:jc w:val="both"/>
        <w:rPr>
          <w:rFonts w:eastAsia="Calibri"/>
          <w:color w:val="000000"/>
          <w:sz w:val="24"/>
          <w:szCs w:val="24"/>
          <w:lang w:eastAsia="ru-RU"/>
        </w:rPr>
      </w:pPr>
      <w:r w:rsidRPr="00903295">
        <w:rPr>
          <w:rFonts w:eastAsia="Calibri"/>
          <w:color w:val="000000"/>
          <w:sz w:val="24"/>
          <w:szCs w:val="24"/>
          <w:lang w:eastAsia="ru-RU"/>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152168CB" w14:textId="77777777" w:rsidR="00903295" w:rsidRPr="00903295" w:rsidRDefault="00903295" w:rsidP="00372901">
      <w:pPr>
        <w:autoSpaceDE w:val="0"/>
        <w:autoSpaceDN w:val="0"/>
        <w:adjustRightInd w:val="0"/>
        <w:spacing w:after="0" w:line="240" w:lineRule="auto"/>
        <w:ind w:firstLine="709"/>
        <w:jc w:val="both"/>
        <w:rPr>
          <w:rFonts w:eastAsia="Calibri"/>
          <w:sz w:val="24"/>
          <w:szCs w:val="24"/>
        </w:rPr>
      </w:pPr>
    </w:p>
    <w:p w14:paraId="0A0B4885" w14:textId="34FE7231" w:rsidR="00372901" w:rsidRPr="00903295" w:rsidRDefault="00372901" w:rsidP="00372901">
      <w:pPr>
        <w:widowControl w:val="0"/>
        <w:autoSpaceDE w:val="0"/>
        <w:autoSpaceDN w:val="0"/>
        <w:adjustRightInd w:val="0"/>
        <w:spacing w:after="0" w:line="240" w:lineRule="auto"/>
        <w:ind w:firstLine="709"/>
        <w:jc w:val="center"/>
        <w:rPr>
          <w:b/>
          <w:color w:val="000000" w:themeColor="text1"/>
          <w:sz w:val="24"/>
          <w:szCs w:val="24"/>
        </w:rPr>
      </w:pPr>
      <w:r w:rsidRPr="00903295">
        <w:rPr>
          <w:b/>
          <w:color w:val="000000" w:themeColor="text1"/>
          <w:sz w:val="24"/>
          <w:szCs w:val="24"/>
          <w:lang w:val="en-US"/>
        </w:rPr>
        <w:t>IV</w:t>
      </w:r>
      <w:r w:rsidRPr="00903295">
        <w:rPr>
          <w:b/>
          <w:color w:val="000000" w:themeColor="text1"/>
          <w:sz w:val="24"/>
          <w:szCs w:val="24"/>
        </w:rPr>
        <w:t xml:space="preserve">. Формы контроля за исполнением </w:t>
      </w:r>
      <w:r w:rsidR="001B25A9" w:rsidRPr="00903295">
        <w:rPr>
          <w:b/>
          <w:color w:val="000000" w:themeColor="text1"/>
          <w:sz w:val="24"/>
          <w:szCs w:val="24"/>
        </w:rPr>
        <w:t>административного регламента</w:t>
      </w:r>
    </w:p>
    <w:p w14:paraId="6DE9DD92" w14:textId="77777777" w:rsidR="00372901" w:rsidRPr="00903295" w:rsidRDefault="00372901" w:rsidP="00372901">
      <w:pPr>
        <w:widowControl w:val="0"/>
        <w:autoSpaceDE w:val="0"/>
        <w:autoSpaceDN w:val="0"/>
        <w:adjustRightInd w:val="0"/>
        <w:spacing w:after="0" w:line="240" w:lineRule="auto"/>
        <w:ind w:firstLine="709"/>
        <w:jc w:val="center"/>
        <w:rPr>
          <w:b/>
          <w:color w:val="000000" w:themeColor="text1"/>
          <w:sz w:val="24"/>
          <w:szCs w:val="24"/>
        </w:rPr>
      </w:pPr>
    </w:p>
    <w:p w14:paraId="3FE62047" w14:textId="77777777" w:rsidR="00372901" w:rsidRPr="00903295" w:rsidRDefault="00372901" w:rsidP="00372901">
      <w:pPr>
        <w:autoSpaceDE w:val="0"/>
        <w:autoSpaceDN w:val="0"/>
        <w:adjustRightInd w:val="0"/>
        <w:spacing w:after="0" w:line="240" w:lineRule="auto"/>
        <w:jc w:val="center"/>
        <w:outlineLvl w:val="0"/>
        <w:rPr>
          <w:b/>
          <w:color w:val="000000" w:themeColor="text1"/>
          <w:sz w:val="24"/>
          <w:szCs w:val="24"/>
        </w:rPr>
      </w:pPr>
      <w:r w:rsidRPr="00903295">
        <w:rPr>
          <w:b/>
          <w:color w:val="000000" w:themeColor="text1"/>
          <w:sz w:val="24"/>
          <w:szCs w:val="24"/>
        </w:rPr>
        <w:t>Порядок осуществления текущего контроля за соблюдением</w:t>
      </w:r>
    </w:p>
    <w:p w14:paraId="7A710F8B"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и исполнением ответственными должностными лицами положений</w:t>
      </w:r>
    </w:p>
    <w:p w14:paraId="5E6E39D6"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регламента и иных нормативных правовых актов,</w:t>
      </w:r>
    </w:p>
    <w:p w14:paraId="45ADA7C6"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устанавливающих требования к предоставлению муниципальной</w:t>
      </w:r>
    </w:p>
    <w:p w14:paraId="320A3963"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услуги, а также принятием ими решений</w:t>
      </w:r>
    </w:p>
    <w:p w14:paraId="4D48585E"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p>
    <w:p w14:paraId="6B72D9F9" w14:textId="3721A44C"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 xml:space="preserve">4.1. Текущий контроль за соблюдением и исполнением </w:t>
      </w:r>
      <w:r w:rsidR="00B654A6"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xml:space="preserve">,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654A6"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уполномоченными на осуществление контроля за предоставлением муниципальной услуги.</w:t>
      </w:r>
    </w:p>
    <w:p w14:paraId="30211EC4" w14:textId="06EE00A9"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 xml:space="preserve">Для текущего контроля используются сведения служебной корреспонденции, устная и письменная информация должностных лиц </w:t>
      </w:r>
      <w:r w:rsidR="00B654A6"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w:t>
      </w:r>
    </w:p>
    <w:p w14:paraId="01A6220B"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Текущий контроль осуществляется путем проведения проверок:</w:t>
      </w:r>
    </w:p>
    <w:p w14:paraId="5D74B57E"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решений о предоставлении (об отказе в предоставлении) муниципальной услуги;</w:t>
      </w:r>
    </w:p>
    <w:p w14:paraId="61639723"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выявления и устранения нарушений прав граждан;</w:t>
      </w:r>
    </w:p>
    <w:p w14:paraId="44AA0264"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92A86A7"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p>
    <w:p w14:paraId="7F7C83B7" w14:textId="77777777" w:rsidR="00372901" w:rsidRPr="00903295" w:rsidRDefault="00372901" w:rsidP="00372901">
      <w:pPr>
        <w:autoSpaceDE w:val="0"/>
        <w:autoSpaceDN w:val="0"/>
        <w:adjustRightInd w:val="0"/>
        <w:spacing w:after="0" w:line="240" w:lineRule="auto"/>
        <w:jc w:val="center"/>
        <w:outlineLvl w:val="0"/>
        <w:rPr>
          <w:b/>
          <w:color w:val="000000" w:themeColor="text1"/>
          <w:sz w:val="24"/>
          <w:szCs w:val="24"/>
        </w:rPr>
      </w:pPr>
      <w:r w:rsidRPr="00903295">
        <w:rPr>
          <w:b/>
          <w:color w:val="000000" w:themeColor="text1"/>
          <w:sz w:val="24"/>
          <w:szCs w:val="24"/>
        </w:rPr>
        <w:t>Порядок и периодичность осуществления плановых и внеплановых</w:t>
      </w:r>
    </w:p>
    <w:p w14:paraId="66D5F585"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проверок полноты и качества предоставления муниципальной</w:t>
      </w:r>
    </w:p>
    <w:p w14:paraId="3938DAD7"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услуги, в том числе порядок и формы контроля за полнотой</w:t>
      </w:r>
    </w:p>
    <w:p w14:paraId="553036AE"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и качеством предоставления муниципальной услуги</w:t>
      </w:r>
    </w:p>
    <w:p w14:paraId="35AEA37A"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p>
    <w:p w14:paraId="07C2593D"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45E62B70" w14:textId="34F1E02C"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 xml:space="preserve">4.3. Плановые проверки осуществляются на основании годовых планов работы </w:t>
      </w:r>
      <w:r w:rsidR="00915FA8"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утверждаемых руководителем </w:t>
      </w:r>
      <w:r w:rsidR="00B654A6"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При плановой проверке полноты и качества предоставления муниципальной услуги контролю подлежат:</w:t>
      </w:r>
    </w:p>
    <w:p w14:paraId="2A1D3CF5"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соблюдение сроков предоставления муниципальной услуги;</w:t>
      </w:r>
    </w:p>
    <w:p w14:paraId="3EB8519B" w14:textId="0F73C4F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 xml:space="preserve">соблюдение положений настоящего </w:t>
      </w:r>
      <w:r w:rsidR="00B654A6"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w:t>
      </w:r>
    </w:p>
    <w:p w14:paraId="401F6F8A"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правильность и обоснованность принятого решения об отказе в предоставлении муниципальной услуги.</w:t>
      </w:r>
    </w:p>
    <w:p w14:paraId="1106DEDF"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Основанием для проведения внеплановых проверок являются:</w:t>
      </w:r>
    </w:p>
    <w:p w14:paraId="4FA0CD67"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66F4D1B1"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D75CD55" w14:textId="77777777" w:rsidR="00B654A6" w:rsidRPr="00903295" w:rsidRDefault="00B654A6" w:rsidP="00B654A6">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4.4. Для проведения проверки создается комиссия, в состав которой включаются должностные лица и специалисты уполномоченного учреждения.</w:t>
      </w:r>
    </w:p>
    <w:p w14:paraId="2B532693" w14:textId="77777777" w:rsidR="00B654A6" w:rsidRPr="00903295" w:rsidRDefault="00B654A6" w:rsidP="00B654A6">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Проверка осуществляется на основании решения уполномоченного учреждения.</w:t>
      </w:r>
    </w:p>
    <w:p w14:paraId="2FFBA727" w14:textId="77777777" w:rsidR="00B654A6" w:rsidRPr="00903295" w:rsidRDefault="00B654A6" w:rsidP="00B654A6">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lastRenderedPageBreak/>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уполномоченного учреждения, проводившими проверку. Проверяемые лица под подпись знакомятся со справкой.</w:t>
      </w:r>
    </w:p>
    <w:p w14:paraId="6159498B" w14:textId="77777777" w:rsidR="00915FA8" w:rsidRPr="00903295" w:rsidRDefault="00915FA8" w:rsidP="00B654A6">
      <w:pPr>
        <w:autoSpaceDE w:val="0"/>
        <w:autoSpaceDN w:val="0"/>
        <w:adjustRightInd w:val="0"/>
        <w:spacing w:after="0" w:line="240" w:lineRule="auto"/>
        <w:ind w:firstLine="540"/>
        <w:jc w:val="both"/>
        <w:rPr>
          <w:color w:val="000000" w:themeColor="text1"/>
          <w:sz w:val="24"/>
          <w:szCs w:val="24"/>
        </w:rPr>
      </w:pPr>
    </w:p>
    <w:p w14:paraId="79C21AE8" w14:textId="482C6A6A" w:rsidR="00372901" w:rsidRPr="00903295" w:rsidRDefault="00372901" w:rsidP="00372901">
      <w:pPr>
        <w:autoSpaceDE w:val="0"/>
        <w:autoSpaceDN w:val="0"/>
        <w:adjustRightInd w:val="0"/>
        <w:spacing w:after="0" w:line="240" w:lineRule="auto"/>
        <w:jc w:val="center"/>
        <w:outlineLvl w:val="0"/>
        <w:rPr>
          <w:b/>
          <w:color w:val="000000" w:themeColor="text1"/>
          <w:sz w:val="24"/>
          <w:szCs w:val="24"/>
        </w:rPr>
      </w:pPr>
      <w:r w:rsidRPr="00903295">
        <w:rPr>
          <w:b/>
          <w:color w:val="000000" w:themeColor="text1"/>
          <w:sz w:val="24"/>
          <w:szCs w:val="24"/>
        </w:rPr>
        <w:t xml:space="preserve">Ответственность должностных лиц </w:t>
      </w:r>
      <w:r w:rsidR="003D570C" w:rsidRPr="00903295">
        <w:rPr>
          <w:b/>
          <w:color w:val="000000" w:themeColor="text1"/>
          <w:sz w:val="24"/>
          <w:szCs w:val="24"/>
        </w:rPr>
        <w:t>у</w:t>
      </w:r>
      <w:r w:rsidR="001B25A9" w:rsidRPr="00903295">
        <w:rPr>
          <w:b/>
          <w:color w:val="000000" w:themeColor="text1"/>
          <w:sz w:val="24"/>
          <w:szCs w:val="24"/>
        </w:rPr>
        <w:t>полномоченного учреждения</w:t>
      </w:r>
      <w:r w:rsidRPr="00903295">
        <w:rPr>
          <w:b/>
          <w:color w:val="000000" w:themeColor="text1"/>
          <w:sz w:val="24"/>
          <w:szCs w:val="24"/>
        </w:rPr>
        <w:t xml:space="preserve"> за решения и действия (бездействие), принимаемые (осуществляемые) ими в ходе</w:t>
      </w:r>
    </w:p>
    <w:p w14:paraId="268F2062"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предоставления муниципальной услуги</w:t>
      </w:r>
    </w:p>
    <w:p w14:paraId="5BDA0ADE"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p>
    <w:p w14:paraId="56DFDA7D" w14:textId="1DC5DC7F"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4.6. По результатам проведенных проверок в случае выявления нарушений положений </w:t>
      </w:r>
      <w:r w:rsidR="003D570C"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4CDC034"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4538014" w14:textId="77777777" w:rsidR="00372901" w:rsidRDefault="00372901" w:rsidP="00372901">
      <w:pPr>
        <w:autoSpaceDE w:val="0"/>
        <w:autoSpaceDN w:val="0"/>
        <w:adjustRightInd w:val="0"/>
        <w:spacing w:after="0" w:line="240" w:lineRule="auto"/>
        <w:ind w:firstLine="540"/>
        <w:jc w:val="both"/>
        <w:rPr>
          <w:b/>
          <w:color w:val="000000" w:themeColor="text1"/>
          <w:sz w:val="24"/>
          <w:szCs w:val="24"/>
        </w:rPr>
      </w:pPr>
    </w:p>
    <w:p w14:paraId="52655C67" w14:textId="77777777" w:rsidR="00372901" w:rsidRPr="00903295" w:rsidRDefault="00372901" w:rsidP="00372901">
      <w:pPr>
        <w:autoSpaceDE w:val="0"/>
        <w:autoSpaceDN w:val="0"/>
        <w:adjustRightInd w:val="0"/>
        <w:spacing w:after="0" w:line="240" w:lineRule="auto"/>
        <w:jc w:val="center"/>
        <w:outlineLvl w:val="0"/>
        <w:rPr>
          <w:b/>
          <w:color w:val="000000" w:themeColor="text1"/>
          <w:sz w:val="24"/>
          <w:szCs w:val="24"/>
        </w:rPr>
      </w:pPr>
      <w:r w:rsidRPr="00903295">
        <w:rPr>
          <w:b/>
          <w:color w:val="000000" w:themeColor="text1"/>
          <w:sz w:val="24"/>
          <w:szCs w:val="24"/>
        </w:rPr>
        <w:t>Требования к порядку и формам контроля за предоставлением</w:t>
      </w:r>
    </w:p>
    <w:p w14:paraId="1596ACCB"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муниципальной услуги, в том числе со стороны граждан,</w:t>
      </w:r>
    </w:p>
    <w:p w14:paraId="506FA543"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r w:rsidRPr="00903295">
        <w:rPr>
          <w:b/>
          <w:color w:val="000000" w:themeColor="text1"/>
          <w:sz w:val="24"/>
          <w:szCs w:val="24"/>
        </w:rPr>
        <w:t>их объединений и организаций</w:t>
      </w:r>
    </w:p>
    <w:p w14:paraId="6623DA0C" w14:textId="77777777" w:rsidR="00372901" w:rsidRPr="00903295" w:rsidRDefault="00372901" w:rsidP="00372901">
      <w:pPr>
        <w:autoSpaceDE w:val="0"/>
        <w:autoSpaceDN w:val="0"/>
        <w:adjustRightInd w:val="0"/>
        <w:spacing w:after="0" w:line="240" w:lineRule="auto"/>
        <w:jc w:val="center"/>
        <w:rPr>
          <w:b/>
          <w:color w:val="000000" w:themeColor="text1"/>
          <w:sz w:val="24"/>
          <w:szCs w:val="24"/>
        </w:rPr>
      </w:pPr>
    </w:p>
    <w:p w14:paraId="0870EEFB"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F8CC6E2"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Граждане, их объединения и организации также имеют право:</w:t>
      </w:r>
    </w:p>
    <w:p w14:paraId="06B6B2AF"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14:paraId="29F18A50" w14:textId="45E0F37E"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 xml:space="preserve">вносить предложения о мерах по устранению нарушений </w:t>
      </w:r>
      <w:r w:rsidR="003D570C" w:rsidRPr="00903295">
        <w:rPr>
          <w:color w:val="000000" w:themeColor="text1"/>
          <w:sz w:val="24"/>
          <w:szCs w:val="24"/>
        </w:rPr>
        <w:t>а</w:t>
      </w:r>
      <w:r w:rsidR="001B25A9" w:rsidRPr="00903295">
        <w:rPr>
          <w:color w:val="000000" w:themeColor="text1"/>
          <w:sz w:val="24"/>
          <w:szCs w:val="24"/>
        </w:rPr>
        <w:t>дминистративного регламента</w:t>
      </w:r>
      <w:r w:rsidRPr="00903295">
        <w:rPr>
          <w:color w:val="000000" w:themeColor="text1"/>
          <w:sz w:val="24"/>
          <w:szCs w:val="24"/>
        </w:rPr>
        <w:t>.</w:t>
      </w:r>
    </w:p>
    <w:p w14:paraId="3253F562" w14:textId="6465903F"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 xml:space="preserve">4.8. Должностные лица </w:t>
      </w:r>
      <w:r w:rsidR="001A3422"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xml:space="preserve"> принимают меры к прекращению допущенных нарушений, устраняют причины и условия, способствующие совершению нарушений.</w:t>
      </w:r>
    </w:p>
    <w:p w14:paraId="59F96DAB" w14:textId="77777777" w:rsidR="00372901" w:rsidRPr="00903295" w:rsidRDefault="00372901" w:rsidP="00372901">
      <w:pPr>
        <w:autoSpaceDE w:val="0"/>
        <w:autoSpaceDN w:val="0"/>
        <w:adjustRightInd w:val="0"/>
        <w:spacing w:after="0" w:line="240" w:lineRule="auto"/>
        <w:ind w:firstLine="540"/>
        <w:jc w:val="both"/>
        <w:rPr>
          <w:color w:val="000000" w:themeColor="text1"/>
          <w:sz w:val="24"/>
          <w:szCs w:val="24"/>
        </w:rPr>
      </w:pPr>
      <w:r w:rsidRPr="00903295">
        <w:rPr>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0F11462"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p>
    <w:p w14:paraId="4BA7D695" w14:textId="77777777" w:rsidR="00372901" w:rsidRPr="00903295" w:rsidRDefault="00372901" w:rsidP="00372901">
      <w:pPr>
        <w:widowControl w:val="0"/>
        <w:autoSpaceDE w:val="0"/>
        <w:autoSpaceDN w:val="0"/>
        <w:adjustRightInd w:val="0"/>
        <w:spacing w:after="0" w:line="240" w:lineRule="auto"/>
        <w:ind w:firstLine="709"/>
        <w:jc w:val="center"/>
        <w:outlineLvl w:val="1"/>
        <w:rPr>
          <w:b/>
          <w:color w:val="000000" w:themeColor="text1"/>
          <w:sz w:val="24"/>
          <w:szCs w:val="24"/>
        </w:rPr>
      </w:pPr>
      <w:r w:rsidRPr="00903295">
        <w:rPr>
          <w:b/>
          <w:color w:val="000000" w:themeColor="text1"/>
          <w:sz w:val="24"/>
          <w:szCs w:val="24"/>
          <w:lang w:val="en-US"/>
        </w:rPr>
        <w:t>V</w:t>
      </w:r>
      <w:r w:rsidRPr="00903295">
        <w:rPr>
          <w:b/>
          <w:color w:val="000000" w:themeColor="text1"/>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 </w:t>
      </w:r>
    </w:p>
    <w:p w14:paraId="00DFE9F3" w14:textId="77777777" w:rsidR="00372901" w:rsidRPr="00903295" w:rsidRDefault="00372901" w:rsidP="00372901">
      <w:pPr>
        <w:widowControl w:val="0"/>
        <w:autoSpaceDE w:val="0"/>
        <w:autoSpaceDN w:val="0"/>
        <w:adjustRightInd w:val="0"/>
        <w:spacing w:after="0" w:line="240" w:lineRule="auto"/>
        <w:ind w:firstLine="709"/>
        <w:jc w:val="both"/>
        <w:outlineLvl w:val="1"/>
        <w:rPr>
          <w:color w:val="000000" w:themeColor="text1"/>
          <w:sz w:val="24"/>
          <w:szCs w:val="24"/>
        </w:rPr>
      </w:pPr>
    </w:p>
    <w:p w14:paraId="291EBE42" w14:textId="77777777" w:rsidR="00372901" w:rsidRPr="00903295" w:rsidRDefault="00372901" w:rsidP="00372901">
      <w:pPr>
        <w:autoSpaceDE w:val="0"/>
        <w:autoSpaceDN w:val="0"/>
        <w:adjustRightInd w:val="0"/>
        <w:spacing w:after="0" w:line="240" w:lineRule="auto"/>
        <w:jc w:val="center"/>
        <w:outlineLvl w:val="0"/>
        <w:rPr>
          <w:b/>
          <w:color w:val="000000" w:themeColor="text1"/>
          <w:sz w:val="24"/>
          <w:szCs w:val="24"/>
        </w:rPr>
      </w:pPr>
      <w:r w:rsidRPr="00903295">
        <w:rPr>
          <w:b/>
          <w:color w:val="000000" w:themeColor="text1"/>
          <w:sz w:val="24"/>
          <w:szCs w:val="24"/>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1B75BF8C" w14:textId="77777777" w:rsidR="00372901" w:rsidRPr="00903295" w:rsidRDefault="00372901" w:rsidP="00372901">
      <w:pPr>
        <w:autoSpaceDE w:val="0"/>
        <w:autoSpaceDN w:val="0"/>
        <w:adjustRightInd w:val="0"/>
        <w:spacing w:after="0" w:line="240" w:lineRule="auto"/>
        <w:jc w:val="center"/>
        <w:outlineLvl w:val="0"/>
        <w:rPr>
          <w:b/>
          <w:color w:val="000000" w:themeColor="text1"/>
          <w:sz w:val="24"/>
          <w:szCs w:val="24"/>
        </w:rPr>
      </w:pPr>
    </w:p>
    <w:p w14:paraId="0F422D79" w14:textId="49260506"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5.1. Заявитель имеет право на обжалование решения и (или) действий (бездействия) должностных лиц </w:t>
      </w:r>
      <w:r w:rsidR="00915FA8"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муниципальных служащих, РГАУ МФЦ, а также работника РГАУ МФЦ при предоставлении муниципальной услуги (далее – жалоба).</w:t>
      </w:r>
    </w:p>
    <w:p w14:paraId="78D74159" w14:textId="77777777" w:rsidR="00372901" w:rsidRPr="00903295" w:rsidRDefault="00372901" w:rsidP="00372901">
      <w:pPr>
        <w:autoSpaceDE w:val="0"/>
        <w:autoSpaceDN w:val="0"/>
        <w:adjustRightInd w:val="0"/>
        <w:spacing w:after="0" w:line="240" w:lineRule="auto"/>
        <w:ind w:firstLine="709"/>
        <w:jc w:val="both"/>
        <w:rPr>
          <w:b/>
          <w:color w:val="000000" w:themeColor="text1"/>
          <w:sz w:val="24"/>
          <w:szCs w:val="24"/>
        </w:rPr>
      </w:pPr>
    </w:p>
    <w:p w14:paraId="74F2F957" w14:textId="77777777" w:rsidR="00372901" w:rsidRPr="00903295" w:rsidRDefault="00372901" w:rsidP="00372901">
      <w:pPr>
        <w:autoSpaceDE w:val="0"/>
        <w:autoSpaceDN w:val="0"/>
        <w:adjustRightInd w:val="0"/>
        <w:spacing w:after="0" w:line="240" w:lineRule="auto"/>
        <w:jc w:val="center"/>
        <w:outlineLvl w:val="0"/>
        <w:rPr>
          <w:b/>
          <w:bCs/>
          <w:color w:val="000000" w:themeColor="text1"/>
          <w:sz w:val="24"/>
          <w:szCs w:val="24"/>
        </w:rPr>
      </w:pPr>
      <w:r w:rsidRPr="00903295">
        <w:rPr>
          <w:b/>
          <w:bCs/>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8546688" w14:textId="77777777" w:rsidR="00372901" w:rsidRPr="00903295" w:rsidRDefault="00372901" w:rsidP="00372901">
      <w:pPr>
        <w:autoSpaceDE w:val="0"/>
        <w:autoSpaceDN w:val="0"/>
        <w:adjustRightInd w:val="0"/>
        <w:spacing w:after="0" w:line="240" w:lineRule="auto"/>
        <w:jc w:val="center"/>
        <w:outlineLvl w:val="0"/>
        <w:rPr>
          <w:b/>
          <w:color w:val="000000" w:themeColor="text1"/>
          <w:sz w:val="24"/>
          <w:szCs w:val="24"/>
        </w:rPr>
      </w:pPr>
    </w:p>
    <w:p w14:paraId="48EE46D9" w14:textId="77777777"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color w:val="000000" w:themeColor="text1"/>
          <w:sz w:val="24"/>
          <w:szCs w:val="24"/>
        </w:rPr>
        <w:t xml:space="preserve">5.2. </w:t>
      </w:r>
      <w:r w:rsidRPr="00903295">
        <w:rPr>
          <w:bCs/>
          <w:color w:val="000000" w:themeColor="text1"/>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820CBB2" w14:textId="02C126ED"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 xml:space="preserve">в </w:t>
      </w:r>
      <w:r w:rsidR="003D570C" w:rsidRPr="00903295">
        <w:rPr>
          <w:bCs/>
          <w:color w:val="000000" w:themeColor="text1"/>
          <w:sz w:val="24"/>
          <w:szCs w:val="24"/>
        </w:rPr>
        <w:t>у</w:t>
      </w:r>
      <w:r w:rsidR="001B25A9" w:rsidRPr="00903295">
        <w:rPr>
          <w:bCs/>
          <w:color w:val="000000" w:themeColor="text1"/>
          <w:sz w:val="24"/>
          <w:szCs w:val="24"/>
        </w:rPr>
        <w:t>полномоченное учреждение</w:t>
      </w:r>
      <w:r w:rsidRPr="00903295">
        <w:rPr>
          <w:bCs/>
          <w:color w:val="000000" w:themeColor="text1"/>
          <w:sz w:val="24"/>
          <w:szCs w:val="24"/>
        </w:rPr>
        <w:t xml:space="preserve"> – на решение и (или) действия (бездействие) должностного лица, руководителя структурного подразделения </w:t>
      </w:r>
      <w:r w:rsidR="001A3422" w:rsidRPr="00903295">
        <w:rPr>
          <w:bCs/>
          <w:color w:val="000000" w:themeColor="text1"/>
          <w:sz w:val="24"/>
          <w:szCs w:val="24"/>
        </w:rPr>
        <w:t>у</w:t>
      </w:r>
      <w:r w:rsidR="001B25A9" w:rsidRPr="00903295">
        <w:rPr>
          <w:bCs/>
          <w:color w:val="000000" w:themeColor="text1"/>
          <w:sz w:val="24"/>
          <w:szCs w:val="24"/>
        </w:rPr>
        <w:t>полномоченного учреждения</w:t>
      </w:r>
      <w:r w:rsidRPr="00903295">
        <w:rPr>
          <w:bCs/>
          <w:color w:val="000000" w:themeColor="text1"/>
          <w:sz w:val="24"/>
          <w:szCs w:val="24"/>
        </w:rPr>
        <w:t xml:space="preserve">, на решение и действия (бездействие) </w:t>
      </w:r>
      <w:r w:rsidR="003D570C" w:rsidRPr="00903295">
        <w:rPr>
          <w:bCs/>
          <w:color w:val="000000" w:themeColor="text1"/>
          <w:sz w:val="24"/>
          <w:szCs w:val="24"/>
        </w:rPr>
        <w:t>у</w:t>
      </w:r>
      <w:r w:rsidR="001B25A9" w:rsidRPr="00903295">
        <w:rPr>
          <w:bCs/>
          <w:color w:val="000000" w:themeColor="text1"/>
          <w:sz w:val="24"/>
          <w:szCs w:val="24"/>
        </w:rPr>
        <w:t>полномоченного учреждения</w:t>
      </w:r>
      <w:r w:rsidRPr="00903295">
        <w:rPr>
          <w:bCs/>
          <w:color w:val="000000" w:themeColor="text1"/>
          <w:sz w:val="24"/>
          <w:szCs w:val="24"/>
        </w:rPr>
        <w:t xml:space="preserve">, руководителя </w:t>
      </w:r>
      <w:r w:rsidR="003D570C" w:rsidRPr="00903295">
        <w:rPr>
          <w:bCs/>
          <w:color w:val="000000" w:themeColor="text1"/>
          <w:sz w:val="24"/>
          <w:szCs w:val="24"/>
        </w:rPr>
        <w:t>у</w:t>
      </w:r>
      <w:r w:rsidR="001B25A9" w:rsidRPr="00903295">
        <w:rPr>
          <w:bCs/>
          <w:color w:val="000000" w:themeColor="text1"/>
          <w:sz w:val="24"/>
          <w:szCs w:val="24"/>
        </w:rPr>
        <w:t>полномоченного учреждения</w:t>
      </w:r>
      <w:r w:rsidRPr="00903295">
        <w:rPr>
          <w:bCs/>
          <w:color w:val="000000" w:themeColor="text1"/>
          <w:sz w:val="24"/>
          <w:szCs w:val="24"/>
        </w:rPr>
        <w:t>;</w:t>
      </w:r>
    </w:p>
    <w:p w14:paraId="1D3355D7" w14:textId="77777777"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14:paraId="5570DB6B" w14:textId="77777777"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r w:rsidRPr="00903295">
        <w:rPr>
          <w:bCs/>
          <w:color w:val="000000" w:themeColor="text1"/>
          <w:sz w:val="24"/>
          <w:szCs w:val="24"/>
        </w:rPr>
        <w:t>к учредителю многофункционального центра – на решение и действия (бездействие) многофункционального центра.</w:t>
      </w:r>
    </w:p>
    <w:p w14:paraId="7E682455" w14:textId="77777777" w:rsidR="003D570C" w:rsidRPr="00903295" w:rsidRDefault="003D570C" w:rsidP="003D570C">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В администрации, уполномоченном учреждении определяются уполномоченные на рассмотрение жалоб должностные лица.</w:t>
      </w:r>
    </w:p>
    <w:p w14:paraId="09101538"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p>
    <w:p w14:paraId="490AAAA8" w14:textId="77777777" w:rsidR="00372901" w:rsidRPr="00903295" w:rsidRDefault="00372901" w:rsidP="00372901">
      <w:pPr>
        <w:autoSpaceDE w:val="0"/>
        <w:autoSpaceDN w:val="0"/>
        <w:adjustRightInd w:val="0"/>
        <w:spacing w:after="0" w:line="240" w:lineRule="auto"/>
        <w:ind w:firstLine="709"/>
        <w:jc w:val="center"/>
        <w:rPr>
          <w:b/>
          <w:bCs/>
          <w:color w:val="000000" w:themeColor="text1"/>
          <w:sz w:val="24"/>
          <w:szCs w:val="24"/>
        </w:rPr>
      </w:pPr>
      <w:r w:rsidRPr="00903295">
        <w:rPr>
          <w:b/>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3941DA67" w14:textId="77777777" w:rsidR="00372901" w:rsidRPr="00903295" w:rsidRDefault="00372901" w:rsidP="00372901">
      <w:pPr>
        <w:autoSpaceDE w:val="0"/>
        <w:autoSpaceDN w:val="0"/>
        <w:adjustRightInd w:val="0"/>
        <w:spacing w:after="0" w:line="240" w:lineRule="auto"/>
        <w:ind w:firstLine="709"/>
        <w:jc w:val="center"/>
        <w:rPr>
          <w:color w:val="000000" w:themeColor="text1"/>
          <w:sz w:val="24"/>
          <w:szCs w:val="24"/>
        </w:rPr>
      </w:pPr>
    </w:p>
    <w:p w14:paraId="2E64866C" w14:textId="798115D9"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975F8C" w:rsidRPr="00903295">
        <w:rPr>
          <w:color w:val="000000" w:themeColor="text1"/>
          <w:sz w:val="24"/>
          <w:szCs w:val="24"/>
        </w:rPr>
        <w:t>у</w:t>
      </w:r>
      <w:r w:rsidR="001B25A9" w:rsidRPr="00903295">
        <w:rPr>
          <w:color w:val="000000" w:themeColor="text1"/>
          <w:sz w:val="24"/>
          <w:szCs w:val="24"/>
        </w:rPr>
        <w:t>полномоченного учреждения</w:t>
      </w:r>
      <w:r w:rsidRPr="00903295">
        <w:rPr>
          <w:color w:val="000000" w:themeColor="text1"/>
          <w:sz w:val="24"/>
          <w:szCs w:val="24"/>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185B161" w14:textId="77777777" w:rsidR="00372901" w:rsidRPr="00903295" w:rsidRDefault="00372901" w:rsidP="00372901">
      <w:pPr>
        <w:autoSpaceDE w:val="0"/>
        <w:autoSpaceDN w:val="0"/>
        <w:adjustRightInd w:val="0"/>
        <w:spacing w:after="0" w:line="240" w:lineRule="auto"/>
        <w:ind w:firstLine="709"/>
        <w:jc w:val="both"/>
        <w:rPr>
          <w:color w:val="000000" w:themeColor="text1"/>
          <w:sz w:val="24"/>
          <w:szCs w:val="24"/>
        </w:rPr>
      </w:pPr>
    </w:p>
    <w:p w14:paraId="60F2AF67" w14:textId="77777777" w:rsidR="00372901" w:rsidRPr="00903295" w:rsidRDefault="00372901" w:rsidP="00372901">
      <w:pPr>
        <w:autoSpaceDE w:val="0"/>
        <w:autoSpaceDN w:val="0"/>
        <w:adjustRightInd w:val="0"/>
        <w:spacing w:after="0" w:line="240" w:lineRule="auto"/>
        <w:ind w:firstLine="709"/>
        <w:jc w:val="center"/>
        <w:rPr>
          <w:b/>
          <w:bCs/>
          <w:color w:val="000000" w:themeColor="text1"/>
          <w:sz w:val="24"/>
          <w:szCs w:val="24"/>
        </w:rPr>
      </w:pPr>
      <w:r w:rsidRPr="00903295">
        <w:rPr>
          <w:b/>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93FE21A" w14:textId="77777777" w:rsidR="00372901" w:rsidRPr="00903295" w:rsidRDefault="00372901" w:rsidP="00372901">
      <w:pPr>
        <w:autoSpaceDE w:val="0"/>
        <w:autoSpaceDN w:val="0"/>
        <w:adjustRightInd w:val="0"/>
        <w:spacing w:after="0" w:line="240" w:lineRule="auto"/>
        <w:ind w:firstLine="709"/>
        <w:jc w:val="center"/>
        <w:rPr>
          <w:color w:val="000000" w:themeColor="text1"/>
          <w:sz w:val="24"/>
          <w:szCs w:val="24"/>
        </w:rPr>
      </w:pPr>
    </w:p>
    <w:p w14:paraId="4A70A3E7" w14:textId="77777777" w:rsidR="00AE3E7F" w:rsidRPr="00903295" w:rsidRDefault="00AE3E7F" w:rsidP="00AE3E7F">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5.4. 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ее должностных лиц регулируется: </w:t>
      </w:r>
    </w:p>
    <w:p w14:paraId="5E4CA2FE" w14:textId="77777777" w:rsidR="00AE3E7F" w:rsidRPr="00903295" w:rsidRDefault="00AE3E7F" w:rsidP="00AE3E7F">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Федеральным законом от 27.07.2010 № 210-ФЗ «Об организации предоставления государственных и муниципальных услуг»; </w:t>
      </w:r>
    </w:p>
    <w:p w14:paraId="3D15CE74" w14:textId="77777777" w:rsidR="00AE3E7F" w:rsidRPr="00903295" w:rsidRDefault="00AE3E7F" w:rsidP="00AE3E7F">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Постановлением Правительства Республики Башкортостан от 29.12.2012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089E0C5D" w14:textId="77777777" w:rsidR="00AE3E7F" w:rsidRPr="00903295" w:rsidRDefault="00AE3E7F" w:rsidP="00AE3E7F">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324D058E" w14:textId="77777777" w:rsidR="00AE3E7F" w:rsidRPr="00903295" w:rsidRDefault="00AE3E7F" w:rsidP="00AE3E7F">
      <w:pPr>
        <w:autoSpaceDE w:val="0"/>
        <w:autoSpaceDN w:val="0"/>
        <w:adjustRightInd w:val="0"/>
        <w:spacing w:after="0" w:line="240" w:lineRule="auto"/>
        <w:ind w:firstLine="709"/>
        <w:jc w:val="both"/>
        <w:rPr>
          <w:color w:val="000000" w:themeColor="text1"/>
          <w:sz w:val="24"/>
          <w:szCs w:val="24"/>
        </w:rPr>
      </w:pPr>
      <w:r w:rsidRPr="00903295">
        <w:rPr>
          <w:color w:val="000000" w:themeColor="text1"/>
          <w:sz w:val="24"/>
          <w:szCs w:val="24"/>
        </w:rPr>
        <w:t xml:space="preserve">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w:t>
      </w:r>
      <w:r w:rsidRPr="00903295">
        <w:rPr>
          <w:color w:val="000000" w:themeColor="text1"/>
          <w:sz w:val="24"/>
          <w:szCs w:val="24"/>
        </w:rPr>
        <w:lastRenderedPageBreak/>
        <w:t>осуществляющих функции по предоставлению муниципальных услуг, их должностных лиц и (или) работников».</w:t>
      </w:r>
    </w:p>
    <w:p w14:paraId="67707B38" w14:textId="77777777" w:rsidR="00372901" w:rsidRPr="00903295" w:rsidRDefault="00372901" w:rsidP="00372901">
      <w:pPr>
        <w:autoSpaceDE w:val="0"/>
        <w:autoSpaceDN w:val="0"/>
        <w:adjustRightInd w:val="0"/>
        <w:spacing w:after="0" w:line="240" w:lineRule="auto"/>
        <w:ind w:firstLine="709"/>
        <w:jc w:val="both"/>
        <w:rPr>
          <w:bCs/>
          <w:color w:val="000000" w:themeColor="text1"/>
          <w:sz w:val="24"/>
          <w:szCs w:val="24"/>
        </w:rPr>
      </w:pPr>
    </w:p>
    <w:p w14:paraId="6134042F" w14:textId="77777777" w:rsidR="00372901" w:rsidRPr="00903295" w:rsidRDefault="00372901" w:rsidP="00372901">
      <w:pPr>
        <w:spacing w:after="0" w:line="259" w:lineRule="auto"/>
        <w:jc w:val="center"/>
        <w:rPr>
          <w:b/>
          <w:bCs/>
          <w:color w:val="000000" w:themeColor="text1"/>
          <w:sz w:val="24"/>
          <w:szCs w:val="24"/>
        </w:rPr>
      </w:pPr>
      <w:r w:rsidRPr="00903295">
        <w:rPr>
          <w:b/>
          <w:bCs/>
          <w:color w:val="000000" w:themeColor="text1"/>
          <w:sz w:val="24"/>
          <w:szCs w:val="24"/>
        </w:rPr>
        <w:t>VI. Особенности выполнения административных процедур (действий) в РГАУ МФЦ</w:t>
      </w:r>
    </w:p>
    <w:p w14:paraId="23916E0C" w14:textId="77777777" w:rsidR="00372901" w:rsidRPr="00903295" w:rsidRDefault="00372901" w:rsidP="00372901">
      <w:pPr>
        <w:spacing w:after="0" w:line="259" w:lineRule="auto"/>
        <w:jc w:val="center"/>
        <w:rPr>
          <w:bCs/>
          <w:color w:val="000000" w:themeColor="text1"/>
          <w:sz w:val="24"/>
          <w:szCs w:val="24"/>
        </w:rPr>
      </w:pPr>
    </w:p>
    <w:p w14:paraId="1D377636" w14:textId="77777777" w:rsidR="00372901" w:rsidRPr="00903295" w:rsidRDefault="00372901" w:rsidP="00372901">
      <w:pPr>
        <w:spacing w:after="0" w:line="259" w:lineRule="auto"/>
        <w:jc w:val="center"/>
        <w:rPr>
          <w:b/>
          <w:bCs/>
          <w:color w:val="000000" w:themeColor="text1"/>
          <w:sz w:val="24"/>
          <w:szCs w:val="24"/>
        </w:rPr>
      </w:pPr>
      <w:r w:rsidRPr="00903295">
        <w:rPr>
          <w:b/>
          <w:bCs/>
          <w:color w:val="000000" w:themeColor="text1"/>
          <w:sz w:val="24"/>
          <w:szCs w:val="24"/>
        </w:rPr>
        <w:t xml:space="preserve">Исчерпывающий перечень административных процедур (действий) при предоставлении муниципальной услуги, выполняемых РГАУ МФЦ </w:t>
      </w:r>
    </w:p>
    <w:p w14:paraId="73BEC3C4" w14:textId="77777777" w:rsidR="00372901" w:rsidRPr="00903295" w:rsidRDefault="00372901" w:rsidP="00372901">
      <w:pPr>
        <w:spacing w:after="0" w:line="259" w:lineRule="auto"/>
        <w:jc w:val="center"/>
        <w:rPr>
          <w:b/>
          <w:bCs/>
          <w:color w:val="000000" w:themeColor="text1"/>
          <w:sz w:val="24"/>
          <w:szCs w:val="24"/>
        </w:rPr>
      </w:pPr>
    </w:p>
    <w:p w14:paraId="78692159" w14:textId="77777777" w:rsidR="00372901" w:rsidRPr="00903295" w:rsidRDefault="00372901" w:rsidP="00372901">
      <w:pPr>
        <w:spacing w:after="0" w:line="259" w:lineRule="auto"/>
        <w:ind w:firstLine="708"/>
        <w:rPr>
          <w:bCs/>
          <w:color w:val="000000" w:themeColor="text1"/>
          <w:sz w:val="24"/>
          <w:szCs w:val="24"/>
        </w:rPr>
      </w:pPr>
      <w:r w:rsidRPr="00903295">
        <w:rPr>
          <w:bCs/>
          <w:color w:val="000000" w:themeColor="text1"/>
          <w:sz w:val="24"/>
          <w:szCs w:val="24"/>
        </w:rPr>
        <w:t>6.1. РГАУ МФЦ осуществляет:</w:t>
      </w:r>
    </w:p>
    <w:p w14:paraId="743149F1"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14:paraId="21EE9112"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58403661"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формирование и направление РГАУ МФЦ предоставления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32731516"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3FCAB69"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В соответствии с частью 1.1 статьи 16 Федерального закона № 210-ФЗ для реализации своих функций РГАУ МФЦ вправе привлекать иные организации.</w:t>
      </w:r>
    </w:p>
    <w:p w14:paraId="0F489A63" w14:textId="77777777" w:rsidR="00372901" w:rsidRPr="00903295" w:rsidRDefault="00372901" w:rsidP="00372901">
      <w:pPr>
        <w:spacing w:after="0" w:line="259" w:lineRule="auto"/>
        <w:jc w:val="both"/>
        <w:rPr>
          <w:bCs/>
          <w:color w:val="000000" w:themeColor="text1"/>
          <w:sz w:val="24"/>
          <w:szCs w:val="24"/>
        </w:rPr>
      </w:pPr>
    </w:p>
    <w:p w14:paraId="6F578720" w14:textId="77777777" w:rsidR="00372901" w:rsidRPr="00903295" w:rsidRDefault="00372901" w:rsidP="007C4D58">
      <w:pPr>
        <w:spacing w:after="0" w:line="259" w:lineRule="auto"/>
        <w:jc w:val="center"/>
        <w:rPr>
          <w:b/>
          <w:bCs/>
          <w:color w:val="000000" w:themeColor="text1"/>
          <w:sz w:val="24"/>
          <w:szCs w:val="24"/>
        </w:rPr>
      </w:pPr>
      <w:r w:rsidRPr="00903295">
        <w:rPr>
          <w:b/>
          <w:bCs/>
          <w:color w:val="000000" w:themeColor="text1"/>
          <w:sz w:val="24"/>
          <w:szCs w:val="24"/>
        </w:rPr>
        <w:t xml:space="preserve">Информирование заявителей </w:t>
      </w:r>
    </w:p>
    <w:p w14:paraId="0BE7DB8D" w14:textId="77777777" w:rsidR="00372901" w:rsidRPr="00903295" w:rsidRDefault="00372901" w:rsidP="00372901">
      <w:pPr>
        <w:spacing w:after="0" w:line="259" w:lineRule="auto"/>
        <w:ind w:firstLine="708"/>
        <w:jc w:val="center"/>
        <w:rPr>
          <w:b/>
          <w:bCs/>
          <w:color w:val="000000" w:themeColor="text1"/>
          <w:sz w:val="24"/>
          <w:szCs w:val="24"/>
        </w:rPr>
      </w:pPr>
    </w:p>
    <w:p w14:paraId="58DE6CB0"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6.2. Информирование заявителя РГАУ МФЦ осуществляется следующими способами:</w:t>
      </w:r>
    </w:p>
    <w:p w14:paraId="67FC8C2E"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w:t>
      </w:r>
      <w:proofErr w:type="gramStart"/>
      <w:r w:rsidRPr="00903295">
        <w:rPr>
          <w:bCs/>
          <w:color w:val="000000" w:themeColor="text1"/>
          <w:sz w:val="24"/>
          <w:szCs w:val="24"/>
        </w:rPr>
        <w:t>услуг  в</w:t>
      </w:r>
      <w:proofErr w:type="gramEnd"/>
      <w:r w:rsidRPr="00903295">
        <w:rPr>
          <w:bCs/>
          <w:color w:val="000000" w:themeColor="text1"/>
          <w:sz w:val="24"/>
          <w:szCs w:val="24"/>
        </w:rPr>
        <w:t xml:space="preserve"> сети Интернет (https://mfcrb.ru/) и информационных стендах РГАУ МФЦ;</w:t>
      </w:r>
    </w:p>
    <w:p w14:paraId="5E9A9E4B"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б) при обращении заявителя в РГАУ МФЦ лично, по телефону, посредством почтовых отправлений либо по электронной почте.</w:t>
      </w:r>
    </w:p>
    <w:p w14:paraId="6CB79E6D"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На информирование дается десять минут, время ожидания в очереди в секторе информирования для получения информации о муниципальных услугах не может превышать десять минут.</w:t>
      </w:r>
    </w:p>
    <w:p w14:paraId="5B45AD1D"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десяти минут;</w:t>
      </w:r>
    </w:p>
    <w:p w14:paraId="1B0F1292"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lastRenderedPageBreak/>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14:paraId="2C482722" w14:textId="00F80D51"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 xml:space="preserve">изложить обращение в письменной форме (ответ направляется </w:t>
      </w:r>
      <w:r w:rsidR="00263AE3">
        <w:rPr>
          <w:bCs/>
          <w:color w:val="000000" w:themeColor="text1"/>
          <w:sz w:val="24"/>
          <w:szCs w:val="24"/>
        </w:rPr>
        <w:t>з</w:t>
      </w:r>
      <w:r w:rsidRPr="00903295">
        <w:rPr>
          <w:bCs/>
          <w:color w:val="000000" w:themeColor="text1"/>
          <w:sz w:val="24"/>
          <w:szCs w:val="24"/>
        </w:rPr>
        <w:t>аявителю в соответствии со способом, указанным в обращении);</w:t>
      </w:r>
    </w:p>
    <w:p w14:paraId="671210C0"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назначить другое время для консультаций.</w:t>
      </w:r>
    </w:p>
    <w:p w14:paraId="3B1987F1" w14:textId="531826C1"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w:t>
      </w:r>
      <w:r w:rsidR="00D86DAE" w:rsidRPr="00903295">
        <w:rPr>
          <w:bCs/>
          <w:color w:val="000000" w:themeColor="text1"/>
          <w:sz w:val="24"/>
          <w:szCs w:val="24"/>
        </w:rPr>
        <w:t>двадцати шести</w:t>
      </w:r>
      <w:r w:rsidRPr="00903295">
        <w:rPr>
          <w:bCs/>
          <w:color w:val="000000" w:themeColor="text1"/>
          <w:sz w:val="24"/>
          <w:szCs w:val="24"/>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14:paraId="5D80FB7F" w14:textId="77777777" w:rsidR="00372901" w:rsidRPr="00903295" w:rsidRDefault="00372901" w:rsidP="00372901">
      <w:pPr>
        <w:spacing w:after="0" w:line="259" w:lineRule="auto"/>
        <w:jc w:val="both"/>
        <w:rPr>
          <w:bCs/>
          <w:color w:val="000000" w:themeColor="text1"/>
          <w:sz w:val="24"/>
          <w:szCs w:val="24"/>
        </w:rPr>
      </w:pPr>
    </w:p>
    <w:p w14:paraId="383D13E6" w14:textId="77777777" w:rsidR="00372901" w:rsidRPr="00903295" w:rsidRDefault="00372901" w:rsidP="00372901">
      <w:pPr>
        <w:spacing w:after="0" w:line="259" w:lineRule="auto"/>
        <w:jc w:val="center"/>
        <w:rPr>
          <w:b/>
          <w:bCs/>
          <w:color w:val="000000" w:themeColor="text1"/>
          <w:sz w:val="24"/>
          <w:szCs w:val="24"/>
        </w:rPr>
      </w:pPr>
      <w:r w:rsidRPr="00903295">
        <w:rPr>
          <w:b/>
          <w:bCs/>
          <w:color w:val="000000" w:themeColor="text1"/>
          <w:sz w:val="24"/>
          <w:szCs w:val="24"/>
        </w:rPr>
        <w:t>Прием запросов заявителей о предоставлении муниципальной</w:t>
      </w:r>
    </w:p>
    <w:p w14:paraId="1A313373" w14:textId="77777777" w:rsidR="00372901" w:rsidRPr="00903295" w:rsidRDefault="00372901" w:rsidP="00372901">
      <w:pPr>
        <w:spacing w:after="0" w:line="259" w:lineRule="auto"/>
        <w:jc w:val="center"/>
        <w:rPr>
          <w:b/>
          <w:bCs/>
          <w:color w:val="000000" w:themeColor="text1"/>
          <w:sz w:val="24"/>
          <w:szCs w:val="24"/>
        </w:rPr>
      </w:pPr>
      <w:r w:rsidRPr="00903295">
        <w:rPr>
          <w:b/>
          <w:bCs/>
          <w:color w:val="000000" w:themeColor="text1"/>
          <w:sz w:val="24"/>
          <w:szCs w:val="24"/>
        </w:rPr>
        <w:t>услуги и иных документов, необходимых для предоставления</w:t>
      </w:r>
    </w:p>
    <w:p w14:paraId="6C8F94E5" w14:textId="77777777" w:rsidR="00372901" w:rsidRPr="00903295" w:rsidRDefault="00372901" w:rsidP="00372901">
      <w:pPr>
        <w:spacing w:after="0" w:line="259" w:lineRule="auto"/>
        <w:jc w:val="center"/>
        <w:rPr>
          <w:b/>
          <w:bCs/>
          <w:color w:val="000000" w:themeColor="text1"/>
          <w:sz w:val="24"/>
          <w:szCs w:val="24"/>
        </w:rPr>
      </w:pPr>
      <w:r w:rsidRPr="00903295">
        <w:rPr>
          <w:b/>
          <w:bCs/>
          <w:color w:val="000000" w:themeColor="text1"/>
          <w:sz w:val="24"/>
          <w:szCs w:val="24"/>
        </w:rPr>
        <w:t>муниципальной услуги</w:t>
      </w:r>
    </w:p>
    <w:p w14:paraId="5B501864" w14:textId="77777777" w:rsidR="00372901" w:rsidRPr="00903295" w:rsidRDefault="00372901" w:rsidP="00372901">
      <w:pPr>
        <w:spacing w:after="0" w:line="259" w:lineRule="auto"/>
        <w:jc w:val="center"/>
        <w:rPr>
          <w:b/>
          <w:bCs/>
          <w:color w:val="000000" w:themeColor="text1"/>
          <w:sz w:val="24"/>
          <w:szCs w:val="24"/>
        </w:rPr>
      </w:pPr>
    </w:p>
    <w:p w14:paraId="2AC49044" w14:textId="55CC1323"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1DF55AC"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 xml:space="preserve">При обращении за предоставлением двух и более муниципальных услуг заявителю предлагается получить </w:t>
      </w:r>
      <w:proofErr w:type="spellStart"/>
      <w:r w:rsidRPr="00903295">
        <w:rPr>
          <w:bCs/>
          <w:color w:val="000000" w:themeColor="text1"/>
          <w:sz w:val="24"/>
          <w:szCs w:val="24"/>
        </w:rPr>
        <w:t>мультиталон</w:t>
      </w:r>
      <w:proofErr w:type="spellEnd"/>
      <w:r w:rsidRPr="00903295">
        <w:rPr>
          <w:bCs/>
          <w:color w:val="000000" w:themeColor="text1"/>
          <w:sz w:val="24"/>
          <w:szCs w:val="24"/>
        </w:rPr>
        <w:t xml:space="preserve"> электронной очереди.</w:t>
      </w:r>
    </w:p>
    <w:p w14:paraId="7FE68092"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14:paraId="48DF601E"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Работник РГАУ МФЦ осуществляет следующие действия:</w:t>
      </w:r>
    </w:p>
    <w:p w14:paraId="3C773B23"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5247832"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проверяет полномочия представителя заявителя (в случае обращения представителя заявителя);</w:t>
      </w:r>
    </w:p>
    <w:p w14:paraId="2323DEC6"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принимает от заявителей заявление на предоставление муниципальной услуги;</w:t>
      </w:r>
    </w:p>
    <w:p w14:paraId="322605C8"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принимает от заявителей документы, необходимые для получения муниципальной услуги;</w:t>
      </w:r>
    </w:p>
    <w:p w14:paraId="77B897CE" w14:textId="2A3ED972"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2740B6" w:rsidRPr="00903295">
        <w:rPr>
          <w:bCs/>
          <w:color w:val="000000" w:themeColor="text1"/>
          <w:sz w:val="24"/>
          <w:szCs w:val="24"/>
        </w:rPr>
        <w:t>а</w:t>
      </w:r>
      <w:r w:rsidR="001B25A9" w:rsidRPr="00903295">
        <w:rPr>
          <w:bCs/>
          <w:color w:val="000000" w:themeColor="text1"/>
          <w:sz w:val="24"/>
          <w:szCs w:val="24"/>
        </w:rPr>
        <w:t>дминистративного регламента</w:t>
      </w:r>
      <w:r w:rsidRPr="00903295">
        <w:rPr>
          <w:bCs/>
          <w:color w:val="000000" w:themeColor="text1"/>
          <w:sz w:val="24"/>
          <w:szCs w:val="24"/>
        </w:rPr>
        <w:t>;</w:t>
      </w:r>
    </w:p>
    <w:p w14:paraId="7FA4A4FB"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6A5A27CB"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FB58545"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11C65879"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lastRenderedPageBreak/>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14:paraId="013CDA79" w14:textId="3FE1F794"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 xml:space="preserve">в случае требования заявителя направить неполный пакет документов в </w:t>
      </w:r>
      <w:r w:rsidR="002740B6" w:rsidRPr="00903295">
        <w:rPr>
          <w:bCs/>
          <w:color w:val="000000" w:themeColor="text1"/>
          <w:sz w:val="24"/>
          <w:szCs w:val="24"/>
        </w:rPr>
        <w:t>у</w:t>
      </w:r>
      <w:r w:rsidR="001B25A9" w:rsidRPr="00903295">
        <w:rPr>
          <w:bCs/>
          <w:color w:val="000000" w:themeColor="text1"/>
          <w:sz w:val="24"/>
          <w:szCs w:val="24"/>
        </w:rPr>
        <w:t>полномоченное учреждение</w:t>
      </w:r>
      <w:r w:rsidRPr="00903295">
        <w:rPr>
          <w:bCs/>
          <w:color w:val="000000" w:themeColor="text1"/>
          <w:sz w:val="24"/>
          <w:szCs w:val="24"/>
        </w:rPr>
        <w:t xml:space="preserve"> информирует заявителя о возможности получения отказа в предоставлении муниципальной услуги, о чем делается соответствующая запись в </w:t>
      </w:r>
      <w:proofErr w:type="gramStart"/>
      <w:r w:rsidRPr="00903295">
        <w:rPr>
          <w:bCs/>
          <w:color w:val="000000" w:themeColor="text1"/>
          <w:sz w:val="24"/>
          <w:szCs w:val="24"/>
        </w:rPr>
        <w:t>расписке  в</w:t>
      </w:r>
      <w:proofErr w:type="gramEnd"/>
      <w:r w:rsidRPr="00903295">
        <w:rPr>
          <w:bCs/>
          <w:color w:val="000000" w:themeColor="text1"/>
          <w:sz w:val="24"/>
          <w:szCs w:val="24"/>
        </w:rPr>
        <w:t xml:space="preserve"> приеме документов;</w:t>
      </w:r>
    </w:p>
    <w:p w14:paraId="1696167F"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16E9C501"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14:paraId="2137858E"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6.4. Работник РГАУ МФЦ не вправе требовать от заявителя:</w:t>
      </w:r>
    </w:p>
    <w:p w14:paraId="6A0B4DAC"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AFA0B4" w14:textId="6093ABDA"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№210-ФЗ. Заявитель вправе представить указанные документы и информацию по собственной инициативе;</w:t>
      </w:r>
    </w:p>
    <w:p w14:paraId="42B4FA0C"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33E98456" w14:textId="222AB5B0"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w:t>
      </w:r>
      <w:r w:rsidR="00ED799F" w:rsidRPr="00903295">
        <w:rPr>
          <w:bCs/>
          <w:color w:val="000000" w:themeColor="text1"/>
          <w:sz w:val="24"/>
          <w:szCs w:val="24"/>
        </w:rPr>
        <w:t>у</w:t>
      </w:r>
      <w:r w:rsidR="001B25A9" w:rsidRPr="00903295">
        <w:rPr>
          <w:bCs/>
          <w:color w:val="000000" w:themeColor="text1"/>
          <w:sz w:val="24"/>
          <w:szCs w:val="24"/>
        </w:rPr>
        <w:t>полномоченное учреждение</w:t>
      </w:r>
      <w:r w:rsidRPr="00903295">
        <w:rPr>
          <w:bCs/>
          <w:color w:val="000000" w:themeColor="text1"/>
          <w:sz w:val="24"/>
          <w:szCs w:val="24"/>
        </w:rPr>
        <w:t xml:space="preserve"> с использованием АИС МФЦ и защищенных каналов связи, обеспе</w:t>
      </w:r>
      <w:r w:rsidR="00A23F14" w:rsidRPr="00903295">
        <w:rPr>
          <w:bCs/>
          <w:color w:val="000000" w:themeColor="text1"/>
          <w:sz w:val="24"/>
          <w:szCs w:val="24"/>
        </w:rPr>
        <w:t>чивающих защиту передаваемой в а</w:t>
      </w:r>
      <w:r w:rsidRPr="00903295">
        <w:rPr>
          <w:bCs/>
          <w:color w:val="000000" w:themeColor="text1"/>
          <w:sz w:val="24"/>
          <w:szCs w:val="24"/>
        </w:rPr>
        <w:t>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2086B940" w14:textId="575AD6BC"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lastRenderedPageBreak/>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ED799F" w:rsidRPr="00903295">
        <w:rPr>
          <w:bCs/>
          <w:color w:val="000000" w:themeColor="text1"/>
          <w:sz w:val="24"/>
          <w:szCs w:val="24"/>
        </w:rPr>
        <w:t>у</w:t>
      </w:r>
      <w:r w:rsidR="001B25A9" w:rsidRPr="00903295">
        <w:rPr>
          <w:bCs/>
          <w:color w:val="000000" w:themeColor="text1"/>
          <w:sz w:val="24"/>
          <w:szCs w:val="24"/>
        </w:rPr>
        <w:t>полномоченное учреждение</w:t>
      </w:r>
      <w:r w:rsidRPr="00903295">
        <w:rPr>
          <w:bCs/>
          <w:color w:val="000000" w:themeColor="text1"/>
          <w:sz w:val="24"/>
          <w:szCs w:val="24"/>
        </w:rPr>
        <w:t xml:space="preserve"> не должен превышать один рабочий день.</w:t>
      </w:r>
    </w:p>
    <w:p w14:paraId="6B7D9634" w14:textId="280A7171"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Порядок и сроки передачи РГАУ МФЦ принятых им заявлений и прилагаемых документов в форме док</w:t>
      </w:r>
      <w:r w:rsidR="00ED799F" w:rsidRPr="00903295">
        <w:rPr>
          <w:bCs/>
          <w:color w:val="000000" w:themeColor="text1"/>
          <w:sz w:val="24"/>
          <w:szCs w:val="24"/>
        </w:rPr>
        <w:t>ументов на бумажном носителе в у</w:t>
      </w:r>
      <w:r w:rsidRPr="00903295">
        <w:rPr>
          <w:bCs/>
          <w:color w:val="000000" w:themeColor="text1"/>
          <w:sz w:val="24"/>
          <w:szCs w:val="24"/>
        </w:rPr>
        <w:t>полномоченн</w:t>
      </w:r>
      <w:r w:rsidR="00ED799F" w:rsidRPr="00903295">
        <w:rPr>
          <w:bCs/>
          <w:color w:val="000000" w:themeColor="text1"/>
          <w:sz w:val="24"/>
          <w:szCs w:val="24"/>
        </w:rPr>
        <w:t>ое учреждение оп</w:t>
      </w:r>
      <w:r w:rsidRPr="00903295">
        <w:rPr>
          <w:bCs/>
          <w:color w:val="000000" w:themeColor="text1"/>
          <w:sz w:val="24"/>
          <w:szCs w:val="24"/>
        </w:rPr>
        <w:t xml:space="preserve">ределяются соглашением о взаимодействии, заключенным между РГАУ МФЦ и </w:t>
      </w:r>
      <w:r w:rsidR="00ED799F" w:rsidRPr="00903295">
        <w:rPr>
          <w:bCs/>
          <w:color w:val="000000" w:themeColor="text1"/>
          <w:sz w:val="24"/>
          <w:szCs w:val="24"/>
        </w:rPr>
        <w:t>у</w:t>
      </w:r>
      <w:r w:rsidR="00DE5097" w:rsidRPr="00903295">
        <w:rPr>
          <w:bCs/>
          <w:color w:val="000000" w:themeColor="text1"/>
          <w:sz w:val="24"/>
          <w:szCs w:val="24"/>
        </w:rPr>
        <w:t>полномоченным учреждением</w:t>
      </w:r>
      <w:r w:rsidRPr="00903295">
        <w:rPr>
          <w:bCs/>
          <w:color w:val="000000" w:themeColor="text1"/>
          <w:sz w:val="24"/>
          <w:szCs w:val="24"/>
        </w:rPr>
        <w:t xml:space="preserve"> в порядке, установленном Постановлением Правительства Российской Федерации от 27</w:t>
      </w:r>
      <w:r w:rsidR="009D0E86" w:rsidRPr="00903295">
        <w:rPr>
          <w:bCs/>
          <w:color w:val="000000" w:themeColor="text1"/>
          <w:sz w:val="24"/>
          <w:szCs w:val="24"/>
        </w:rPr>
        <w:t>.09.</w:t>
      </w:r>
      <w:r w:rsidRPr="00903295">
        <w:rPr>
          <w:bCs/>
          <w:color w:val="000000" w:themeColor="text1"/>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BF82D72" w14:textId="77777777" w:rsidR="00372901" w:rsidRPr="00903295" w:rsidRDefault="00372901" w:rsidP="00372901">
      <w:pPr>
        <w:spacing w:after="0" w:line="259" w:lineRule="auto"/>
        <w:jc w:val="both"/>
        <w:rPr>
          <w:bCs/>
          <w:color w:val="000000" w:themeColor="text1"/>
          <w:sz w:val="24"/>
          <w:szCs w:val="24"/>
        </w:rPr>
      </w:pPr>
    </w:p>
    <w:p w14:paraId="0AF43F44" w14:textId="77777777" w:rsidR="00372901" w:rsidRPr="00903295" w:rsidRDefault="00372901" w:rsidP="00372901">
      <w:pPr>
        <w:spacing w:after="0" w:line="259" w:lineRule="auto"/>
        <w:ind w:firstLine="708"/>
        <w:jc w:val="center"/>
        <w:rPr>
          <w:b/>
          <w:bCs/>
          <w:color w:val="000000" w:themeColor="text1"/>
          <w:sz w:val="24"/>
          <w:szCs w:val="24"/>
        </w:rPr>
      </w:pPr>
      <w:r w:rsidRPr="00903295">
        <w:rPr>
          <w:b/>
          <w:bCs/>
          <w:color w:val="000000" w:themeColor="text1"/>
          <w:sz w:val="24"/>
          <w:szCs w:val="24"/>
        </w:rPr>
        <w:t xml:space="preserve">Формирование и направление РГАУ МФЦ межведомственного запроса </w:t>
      </w:r>
    </w:p>
    <w:p w14:paraId="572BC6CE" w14:textId="77777777" w:rsidR="00372901" w:rsidRPr="00903295" w:rsidRDefault="00372901" w:rsidP="00372901">
      <w:pPr>
        <w:spacing w:after="0" w:line="259" w:lineRule="auto"/>
        <w:ind w:firstLine="708"/>
        <w:jc w:val="center"/>
        <w:rPr>
          <w:b/>
          <w:bCs/>
          <w:color w:val="000000" w:themeColor="text1"/>
          <w:sz w:val="24"/>
          <w:szCs w:val="24"/>
        </w:rPr>
      </w:pPr>
    </w:p>
    <w:p w14:paraId="4576A208" w14:textId="77777777" w:rsidR="00372901" w:rsidRPr="00903295" w:rsidRDefault="00372901" w:rsidP="00372901">
      <w:pPr>
        <w:widowControl w:val="0"/>
        <w:autoSpaceDE w:val="0"/>
        <w:autoSpaceDN w:val="0"/>
        <w:adjustRightInd w:val="0"/>
        <w:spacing w:after="0" w:line="240" w:lineRule="auto"/>
        <w:ind w:firstLine="709"/>
        <w:jc w:val="both"/>
        <w:rPr>
          <w:sz w:val="24"/>
          <w:szCs w:val="24"/>
        </w:rPr>
      </w:pPr>
      <w:r w:rsidRPr="00903295">
        <w:rPr>
          <w:sz w:val="24"/>
          <w:szCs w:val="24"/>
        </w:rPr>
        <w:t>6.6.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14:paraId="79AC9CA7" w14:textId="77777777" w:rsidR="00C8034A" w:rsidRPr="00903295" w:rsidRDefault="00C8034A" w:rsidP="00372901">
      <w:pPr>
        <w:widowControl w:val="0"/>
        <w:autoSpaceDE w:val="0"/>
        <w:autoSpaceDN w:val="0"/>
        <w:adjustRightInd w:val="0"/>
        <w:spacing w:after="0" w:line="240" w:lineRule="auto"/>
        <w:ind w:firstLine="709"/>
        <w:jc w:val="both"/>
        <w:rPr>
          <w:sz w:val="24"/>
          <w:szCs w:val="24"/>
        </w:rPr>
      </w:pPr>
    </w:p>
    <w:p w14:paraId="00107E7D" w14:textId="77777777" w:rsidR="00372901" w:rsidRPr="00903295" w:rsidRDefault="00372901" w:rsidP="00372901">
      <w:pPr>
        <w:spacing w:after="0" w:line="259" w:lineRule="auto"/>
        <w:ind w:firstLine="708"/>
        <w:jc w:val="center"/>
        <w:rPr>
          <w:b/>
          <w:bCs/>
          <w:color w:val="000000" w:themeColor="text1"/>
          <w:sz w:val="24"/>
          <w:szCs w:val="24"/>
        </w:rPr>
      </w:pPr>
      <w:r w:rsidRPr="00903295">
        <w:rPr>
          <w:b/>
          <w:bCs/>
          <w:color w:val="000000" w:themeColor="text1"/>
          <w:sz w:val="24"/>
          <w:szCs w:val="24"/>
        </w:rPr>
        <w:t>Выдача заявителю результата предоставления</w:t>
      </w:r>
    </w:p>
    <w:p w14:paraId="13D1387C" w14:textId="77777777" w:rsidR="00372901" w:rsidRPr="00903295" w:rsidRDefault="00372901" w:rsidP="00372901">
      <w:pPr>
        <w:spacing w:after="0" w:line="259" w:lineRule="auto"/>
        <w:ind w:firstLine="708"/>
        <w:jc w:val="center"/>
        <w:rPr>
          <w:b/>
          <w:bCs/>
          <w:color w:val="000000" w:themeColor="text1"/>
          <w:sz w:val="24"/>
          <w:szCs w:val="24"/>
        </w:rPr>
      </w:pPr>
      <w:r w:rsidRPr="00903295">
        <w:rPr>
          <w:b/>
          <w:bCs/>
          <w:color w:val="000000" w:themeColor="text1"/>
          <w:sz w:val="24"/>
          <w:szCs w:val="24"/>
        </w:rPr>
        <w:t>муниципальной услуги</w:t>
      </w:r>
    </w:p>
    <w:p w14:paraId="5C70B3EE" w14:textId="77777777" w:rsidR="00372901" w:rsidRPr="00903295" w:rsidRDefault="00372901" w:rsidP="00372901">
      <w:pPr>
        <w:spacing w:after="0" w:line="259" w:lineRule="auto"/>
        <w:ind w:firstLine="708"/>
        <w:jc w:val="center"/>
        <w:rPr>
          <w:b/>
          <w:bCs/>
          <w:color w:val="000000" w:themeColor="text1"/>
          <w:sz w:val="24"/>
          <w:szCs w:val="24"/>
        </w:rPr>
      </w:pPr>
    </w:p>
    <w:p w14:paraId="6AB39282" w14:textId="2F490A24"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w:t>
      </w:r>
      <w:r w:rsidR="00A23F14" w:rsidRPr="00903295">
        <w:rPr>
          <w:bCs/>
          <w:color w:val="000000" w:themeColor="text1"/>
          <w:sz w:val="24"/>
          <w:szCs w:val="24"/>
        </w:rPr>
        <w:t>у</w:t>
      </w:r>
      <w:r w:rsidR="001B25A9" w:rsidRPr="00903295">
        <w:rPr>
          <w:bCs/>
          <w:color w:val="000000" w:themeColor="text1"/>
          <w:sz w:val="24"/>
          <w:szCs w:val="24"/>
        </w:rPr>
        <w:t>полномоченное учреждение</w:t>
      </w:r>
      <w:r w:rsidRPr="00903295">
        <w:rPr>
          <w:bCs/>
          <w:color w:val="000000" w:themeColor="text1"/>
          <w:sz w:val="24"/>
          <w:szCs w:val="24"/>
        </w:rPr>
        <w:t xml:space="preserve"> передает документы в РГАУ МФЦ для последующей выдачи заявителю (представителю).</w:t>
      </w:r>
    </w:p>
    <w:p w14:paraId="0608862F" w14:textId="64B736B0"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 xml:space="preserve">Порядок и сроки передачи </w:t>
      </w:r>
      <w:r w:rsidR="00ED799F" w:rsidRPr="00903295">
        <w:rPr>
          <w:bCs/>
          <w:color w:val="000000" w:themeColor="text1"/>
          <w:sz w:val="24"/>
          <w:szCs w:val="24"/>
        </w:rPr>
        <w:t>у</w:t>
      </w:r>
      <w:r w:rsidR="00DE5097" w:rsidRPr="00903295">
        <w:rPr>
          <w:bCs/>
          <w:color w:val="000000" w:themeColor="text1"/>
          <w:sz w:val="24"/>
          <w:szCs w:val="24"/>
        </w:rPr>
        <w:t>полномоченным учреждением</w:t>
      </w:r>
      <w:r w:rsidRPr="00903295">
        <w:rPr>
          <w:bCs/>
          <w:color w:val="000000" w:themeColor="text1"/>
          <w:sz w:val="24"/>
          <w:szCs w:val="24"/>
        </w:rPr>
        <w:t xml:space="preserve"> таких документов в РГАУ МФЦ определяются Соглашением о взаимодействии.</w:t>
      </w:r>
    </w:p>
    <w:p w14:paraId="10105D58"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ED9A925"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Работник РГАУ МФЦ осуществляет следующие действия:</w:t>
      </w:r>
    </w:p>
    <w:p w14:paraId="5F3AE8C6"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200E931"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проверяет полномочия представителя заявителя (в случае обращения представителя заявителя);</w:t>
      </w:r>
    </w:p>
    <w:p w14:paraId="27FEE0E8"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определяет статус исполнения запроса заявителя в АИС МФЦ;</w:t>
      </w:r>
    </w:p>
    <w:p w14:paraId="7806F187"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выдает документы заявителю, при необходимости запрашивает у заявителя подписи за каждый выданный документ;</w:t>
      </w:r>
    </w:p>
    <w:p w14:paraId="3D6CD2A9" w14:textId="77777777" w:rsidR="00372901" w:rsidRPr="00903295" w:rsidRDefault="00372901" w:rsidP="00372901">
      <w:pPr>
        <w:spacing w:after="0" w:line="259" w:lineRule="auto"/>
        <w:ind w:firstLine="708"/>
        <w:jc w:val="both"/>
        <w:rPr>
          <w:bCs/>
          <w:color w:val="000000" w:themeColor="text1"/>
          <w:sz w:val="24"/>
          <w:szCs w:val="24"/>
        </w:rPr>
      </w:pPr>
      <w:r w:rsidRPr="00903295">
        <w:rPr>
          <w:bCs/>
          <w:color w:val="000000" w:themeColor="text1"/>
          <w:sz w:val="24"/>
          <w:szCs w:val="24"/>
        </w:rPr>
        <w:t>запрашивает согласие заявителя на участие в смс-опросе для оценки качества предоставленных услуг РГАУ МФЦ.</w:t>
      </w:r>
    </w:p>
    <w:p w14:paraId="025B5B1F" w14:textId="44D4CF0D" w:rsidR="006B0F47" w:rsidRDefault="00E02F8B" w:rsidP="00903295">
      <w:pPr>
        <w:widowControl w:val="0"/>
        <w:autoSpaceDE w:val="0"/>
        <w:autoSpaceDN w:val="0"/>
        <w:adjustRightInd w:val="0"/>
        <w:spacing w:after="0" w:line="240" w:lineRule="auto"/>
        <w:rPr>
          <w:b/>
          <w:color w:val="000000" w:themeColor="text1"/>
          <w:sz w:val="24"/>
          <w:szCs w:val="24"/>
        </w:rPr>
      </w:pPr>
      <w:r w:rsidRPr="00903295">
        <w:rPr>
          <w:b/>
          <w:color w:val="000000" w:themeColor="text1"/>
          <w:sz w:val="24"/>
          <w:szCs w:val="24"/>
        </w:rPr>
        <w:t xml:space="preserve">                       </w:t>
      </w:r>
    </w:p>
    <w:p w14:paraId="747C94A0" w14:textId="77777777" w:rsidR="005D1FAE" w:rsidRPr="00903295" w:rsidRDefault="005D1FAE" w:rsidP="00903295">
      <w:pPr>
        <w:widowControl w:val="0"/>
        <w:autoSpaceDE w:val="0"/>
        <w:autoSpaceDN w:val="0"/>
        <w:adjustRightInd w:val="0"/>
        <w:spacing w:after="0" w:line="240" w:lineRule="auto"/>
        <w:rPr>
          <w:rFonts w:eastAsia="Calibri"/>
          <w:color w:val="000000"/>
          <w:sz w:val="24"/>
          <w:szCs w:val="24"/>
        </w:rPr>
      </w:pPr>
    </w:p>
    <w:p w14:paraId="3C87AFEC" w14:textId="7C8DDEF5" w:rsidR="006B0F47" w:rsidRPr="00C8034A" w:rsidRDefault="006B0F47" w:rsidP="006B0F47">
      <w:pPr>
        <w:tabs>
          <w:tab w:val="left" w:pos="567"/>
        </w:tabs>
        <w:spacing w:line="240" w:lineRule="auto"/>
        <w:contextualSpacing/>
        <w:rPr>
          <w:b/>
          <w:sz w:val="26"/>
          <w:szCs w:val="26"/>
        </w:rPr>
      </w:pPr>
      <w:r w:rsidRPr="00903295">
        <w:rPr>
          <w:rFonts w:eastAsia="Calibri"/>
          <w:color w:val="000000"/>
          <w:sz w:val="24"/>
          <w:szCs w:val="24"/>
        </w:rPr>
        <w:t xml:space="preserve">Управляющий делами администрации                                      </w:t>
      </w:r>
      <w:r w:rsidR="00C8034A" w:rsidRPr="00903295">
        <w:rPr>
          <w:rFonts w:eastAsia="Calibri"/>
          <w:color w:val="000000"/>
          <w:sz w:val="24"/>
          <w:szCs w:val="24"/>
        </w:rPr>
        <w:t xml:space="preserve">  </w:t>
      </w:r>
      <w:r w:rsidRPr="00903295">
        <w:rPr>
          <w:rFonts w:eastAsia="Calibri"/>
          <w:color w:val="000000"/>
          <w:sz w:val="24"/>
          <w:szCs w:val="24"/>
        </w:rPr>
        <w:t xml:space="preserve">         </w:t>
      </w:r>
      <w:r w:rsidR="003D3EEA">
        <w:rPr>
          <w:rFonts w:eastAsia="Calibri"/>
          <w:color w:val="000000"/>
          <w:sz w:val="24"/>
          <w:szCs w:val="24"/>
        </w:rPr>
        <w:t xml:space="preserve">            </w:t>
      </w:r>
      <w:r w:rsidRPr="00903295">
        <w:rPr>
          <w:rFonts w:eastAsia="Calibri"/>
          <w:color w:val="000000"/>
          <w:sz w:val="24"/>
          <w:szCs w:val="24"/>
        </w:rPr>
        <w:t xml:space="preserve"> </w:t>
      </w:r>
      <w:r w:rsidR="007C4D58">
        <w:rPr>
          <w:rFonts w:eastAsia="Calibri"/>
          <w:color w:val="000000"/>
          <w:sz w:val="24"/>
          <w:szCs w:val="24"/>
        </w:rPr>
        <w:t xml:space="preserve">       </w:t>
      </w:r>
      <w:r w:rsidRPr="00903295">
        <w:rPr>
          <w:rFonts w:eastAsia="Calibri"/>
          <w:color w:val="000000"/>
          <w:sz w:val="24"/>
          <w:szCs w:val="24"/>
        </w:rPr>
        <w:t xml:space="preserve"> </w:t>
      </w:r>
      <w:r w:rsidR="007C4D58">
        <w:rPr>
          <w:rFonts w:eastAsia="Calibri"/>
          <w:color w:val="000000"/>
          <w:sz w:val="24"/>
          <w:szCs w:val="24"/>
        </w:rPr>
        <w:t xml:space="preserve">Н.М. </w:t>
      </w:r>
      <w:proofErr w:type="spellStart"/>
      <w:r w:rsidR="007C4D58">
        <w:rPr>
          <w:rFonts w:eastAsia="Calibri"/>
          <w:color w:val="000000"/>
          <w:sz w:val="24"/>
          <w:szCs w:val="24"/>
        </w:rPr>
        <w:t>Хисамов</w:t>
      </w:r>
      <w:proofErr w:type="spellEnd"/>
    </w:p>
    <w:p w14:paraId="05C355AF" w14:textId="77777777" w:rsidR="006B0F47" w:rsidRDefault="006B0F47" w:rsidP="003E2DE9">
      <w:pPr>
        <w:widowControl w:val="0"/>
        <w:autoSpaceDE w:val="0"/>
        <w:autoSpaceDN w:val="0"/>
        <w:adjustRightInd w:val="0"/>
        <w:spacing w:after="0"/>
        <w:ind w:right="-142" w:firstLine="4820"/>
        <w:rPr>
          <w:rFonts w:eastAsia="Calibri"/>
          <w:color w:val="000000"/>
          <w:sz w:val="20"/>
          <w:szCs w:val="20"/>
        </w:rPr>
      </w:pPr>
    </w:p>
    <w:p w14:paraId="530B9825" w14:textId="77777777" w:rsidR="00D91B5F" w:rsidRDefault="00D91B5F" w:rsidP="003E2DE9">
      <w:pPr>
        <w:widowControl w:val="0"/>
        <w:autoSpaceDE w:val="0"/>
        <w:autoSpaceDN w:val="0"/>
        <w:adjustRightInd w:val="0"/>
        <w:spacing w:after="0"/>
        <w:ind w:right="-142" w:firstLine="4820"/>
        <w:rPr>
          <w:rFonts w:eastAsia="Calibri"/>
          <w:color w:val="000000"/>
          <w:sz w:val="20"/>
          <w:szCs w:val="20"/>
        </w:rPr>
      </w:pPr>
    </w:p>
    <w:p w14:paraId="7ED8ADB0" w14:textId="77777777" w:rsidR="00D91B5F" w:rsidRDefault="00D91B5F" w:rsidP="003E2DE9">
      <w:pPr>
        <w:widowControl w:val="0"/>
        <w:autoSpaceDE w:val="0"/>
        <w:autoSpaceDN w:val="0"/>
        <w:adjustRightInd w:val="0"/>
        <w:spacing w:after="0"/>
        <w:ind w:right="-142" w:firstLine="4820"/>
        <w:rPr>
          <w:rFonts w:eastAsia="Calibri"/>
          <w:color w:val="000000"/>
          <w:sz w:val="20"/>
          <w:szCs w:val="20"/>
        </w:rPr>
      </w:pPr>
    </w:p>
    <w:p w14:paraId="31BACE81" w14:textId="77777777" w:rsidR="006B0F47" w:rsidRDefault="006B0F47" w:rsidP="003E2DE9">
      <w:pPr>
        <w:widowControl w:val="0"/>
        <w:autoSpaceDE w:val="0"/>
        <w:autoSpaceDN w:val="0"/>
        <w:adjustRightInd w:val="0"/>
        <w:spacing w:after="0"/>
        <w:ind w:right="-142" w:firstLine="4820"/>
        <w:rPr>
          <w:rFonts w:eastAsia="Calibri"/>
          <w:color w:val="000000"/>
          <w:sz w:val="20"/>
          <w:szCs w:val="20"/>
        </w:rPr>
      </w:pPr>
    </w:p>
    <w:p w14:paraId="58E85E10" w14:textId="77777777" w:rsidR="003E2DE9" w:rsidRPr="00CE7F95" w:rsidRDefault="003E2DE9" w:rsidP="00494F0A">
      <w:pPr>
        <w:widowControl w:val="0"/>
        <w:autoSpaceDE w:val="0"/>
        <w:autoSpaceDN w:val="0"/>
        <w:adjustRightInd w:val="0"/>
        <w:spacing w:after="0" w:line="240" w:lineRule="auto"/>
        <w:ind w:right="-142" w:firstLine="4820"/>
        <w:rPr>
          <w:rFonts w:eastAsia="Calibri"/>
          <w:color w:val="000000"/>
          <w:sz w:val="20"/>
          <w:szCs w:val="20"/>
        </w:rPr>
      </w:pPr>
      <w:r w:rsidRPr="00CE7F95">
        <w:rPr>
          <w:rFonts w:eastAsia="Calibri"/>
          <w:color w:val="000000"/>
          <w:sz w:val="20"/>
          <w:szCs w:val="20"/>
        </w:rPr>
        <w:lastRenderedPageBreak/>
        <w:t>Приложение № 1</w:t>
      </w:r>
    </w:p>
    <w:p w14:paraId="6A587A87" w14:textId="0997EA13" w:rsidR="003E2DE9" w:rsidRPr="00CE7F95" w:rsidRDefault="003E2DE9" w:rsidP="00494F0A">
      <w:pPr>
        <w:widowControl w:val="0"/>
        <w:autoSpaceDE w:val="0"/>
        <w:autoSpaceDN w:val="0"/>
        <w:adjustRightInd w:val="0"/>
        <w:spacing w:after="0" w:line="240" w:lineRule="auto"/>
        <w:ind w:left="4820" w:right="-142"/>
        <w:rPr>
          <w:rFonts w:eastAsia="Calibri"/>
          <w:bCs/>
          <w:color w:val="000000"/>
          <w:sz w:val="20"/>
          <w:szCs w:val="20"/>
        </w:rPr>
      </w:pPr>
      <w:r w:rsidRPr="00CE7F95">
        <w:rPr>
          <w:rFonts w:eastAsia="Calibri"/>
          <w:color w:val="000000"/>
          <w:sz w:val="20"/>
          <w:szCs w:val="20"/>
        </w:rPr>
        <w:t>к административному регламенту «</w:t>
      </w:r>
      <w:r w:rsidRPr="00CE7F95">
        <w:rPr>
          <w:rFonts w:eastAsia="Calibri"/>
          <w:bCs/>
          <w:color w:val="000000"/>
          <w:sz w:val="20"/>
          <w:szCs w:val="20"/>
        </w:rPr>
        <w:t>Предоставление в аренду земельных</w:t>
      </w:r>
      <w:r w:rsidR="00427B9C">
        <w:rPr>
          <w:rFonts w:eastAsia="Calibri"/>
          <w:bCs/>
          <w:color w:val="000000"/>
          <w:sz w:val="20"/>
          <w:szCs w:val="20"/>
        </w:rPr>
        <w:t xml:space="preserve"> участков</w:t>
      </w:r>
      <w:r w:rsidR="00494F0A">
        <w:rPr>
          <w:rFonts w:eastAsia="Calibri"/>
          <w:bCs/>
          <w:color w:val="000000"/>
          <w:sz w:val="20"/>
          <w:szCs w:val="20"/>
        </w:rPr>
        <w:t>,</w:t>
      </w:r>
      <w:r w:rsidRPr="00CE7F95">
        <w:rPr>
          <w:rFonts w:eastAsia="Calibri"/>
          <w:bCs/>
          <w:color w:val="000000"/>
          <w:sz w:val="20"/>
          <w:szCs w:val="20"/>
        </w:rPr>
        <w:t xml:space="preserve"> находящихся в муниципальной собственности муниципального образования без проведения торгов»</w:t>
      </w:r>
      <w:r w:rsidRPr="00CE7F95">
        <w:rPr>
          <w:rFonts w:ascii="Calibri" w:eastAsia="Calibri" w:hAnsi="Calibri"/>
          <w:sz w:val="20"/>
          <w:szCs w:val="20"/>
        </w:rPr>
        <w:t xml:space="preserve"> </w:t>
      </w:r>
      <w:r w:rsidRPr="00CE7F95">
        <w:rPr>
          <w:rFonts w:eastAsia="Calibri"/>
          <w:bCs/>
          <w:color w:val="000000"/>
          <w:sz w:val="20"/>
          <w:szCs w:val="20"/>
        </w:rPr>
        <w:t xml:space="preserve">в городском округе </w:t>
      </w:r>
    </w:p>
    <w:p w14:paraId="5F617678" w14:textId="77777777" w:rsidR="003E2DE9" w:rsidRPr="00CE7F95" w:rsidRDefault="003E2DE9" w:rsidP="00494F0A">
      <w:pPr>
        <w:widowControl w:val="0"/>
        <w:autoSpaceDE w:val="0"/>
        <w:autoSpaceDN w:val="0"/>
        <w:adjustRightInd w:val="0"/>
        <w:spacing w:after="0" w:line="240" w:lineRule="auto"/>
        <w:ind w:right="-142" w:firstLine="4820"/>
        <w:rPr>
          <w:rFonts w:eastAsia="Calibri"/>
          <w:bCs/>
          <w:color w:val="000000"/>
          <w:sz w:val="20"/>
          <w:szCs w:val="20"/>
        </w:rPr>
      </w:pPr>
      <w:r w:rsidRPr="00CE7F95">
        <w:rPr>
          <w:rFonts w:eastAsia="Calibri"/>
          <w:bCs/>
          <w:color w:val="000000"/>
          <w:sz w:val="20"/>
          <w:szCs w:val="20"/>
        </w:rPr>
        <w:t>город Октябрьский Республики Башкортостан</w:t>
      </w:r>
    </w:p>
    <w:p w14:paraId="6B89AFDF" w14:textId="7325C896" w:rsidR="003E2DE9" w:rsidRPr="005437D3" w:rsidRDefault="003E2DE9" w:rsidP="00494F0A">
      <w:pPr>
        <w:autoSpaceDE w:val="0"/>
        <w:autoSpaceDN w:val="0"/>
        <w:adjustRightInd w:val="0"/>
        <w:spacing w:after="0" w:line="240" w:lineRule="auto"/>
        <w:ind w:left="4820" w:right="-142" w:firstLine="4111"/>
        <w:outlineLvl w:val="0"/>
        <w:rPr>
          <w:rFonts w:eastAsia="Calibri"/>
          <w:color w:val="000000"/>
          <w:sz w:val="24"/>
          <w:szCs w:val="24"/>
        </w:rPr>
      </w:pPr>
      <w:r w:rsidRPr="00477813">
        <w:rPr>
          <w:rFonts w:eastAsia="Calibri"/>
          <w:color w:val="000000"/>
          <w:sz w:val="22"/>
          <w:szCs w:val="22"/>
        </w:rPr>
        <w:t xml:space="preserve">                                                            </w:t>
      </w:r>
      <w:r>
        <w:rPr>
          <w:rFonts w:eastAsia="Calibri"/>
          <w:color w:val="000000"/>
          <w:sz w:val="22"/>
          <w:szCs w:val="22"/>
        </w:rPr>
        <w:t xml:space="preserve">                             </w:t>
      </w:r>
      <w:r w:rsidRPr="005437D3">
        <w:rPr>
          <w:rFonts w:eastAsia="Calibri"/>
          <w:color w:val="000000"/>
          <w:sz w:val="24"/>
          <w:szCs w:val="24"/>
        </w:rPr>
        <w:t xml:space="preserve">Управление земельно-имущественных </w:t>
      </w:r>
    </w:p>
    <w:p w14:paraId="1C2CF4A0" w14:textId="77777777" w:rsidR="003E2DE9" w:rsidRPr="005437D3" w:rsidRDefault="003E2DE9" w:rsidP="00494F0A">
      <w:pPr>
        <w:autoSpaceDE w:val="0"/>
        <w:autoSpaceDN w:val="0"/>
        <w:adjustRightInd w:val="0"/>
        <w:spacing w:after="0" w:line="240" w:lineRule="auto"/>
        <w:ind w:right="-142" w:firstLine="4820"/>
        <w:outlineLvl w:val="0"/>
        <w:rPr>
          <w:rFonts w:eastAsia="Calibri"/>
          <w:color w:val="000000"/>
          <w:sz w:val="24"/>
          <w:szCs w:val="24"/>
        </w:rPr>
      </w:pPr>
      <w:r w:rsidRPr="005437D3">
        <w:rPr>
          <w:rFonts w:eastAsia="Calibri"/>
          <w:color w:val="000000"/>
          <w:sz w:val="24"/>
          <w:szCs w:val="24"/>
        </w:rPr>
        <w:t xml:space="preserve">отношений и жилищной политики </w:t>
      </w:r>
    </w:p>
    <w:p w14:paraId="03B16649" w14:textId="77777777" w:rsidR="003E2DE9" w:rsidRPr="005437D3" w:rsidRDefault="003E2DE9" w:rsidP="00494F0A">
      <w:pPr>
        <w:autoSpaceDE w:val="0"/>
        <w:autoSpaceDN w:val="0"/>
        <w:adjustRightInd w:val="0"/>
        <w:spacing w:after="0" w:line="240" w:lineRule="auto"/>
        <w:ind w:right="-142" w:firstLine="4820"/>
        <w:outlineLvl w:val="0"/>
        <w:rPr>
          <w:rFonts w:eastAsia="Calibri"/>
          <w:color w:val="000000"/>
          <w:sz w:val="24"/>
          <w:szCs w:val="24"/>
        </w:rPr>
      </w:pPr>
      <w:r w:rsidRPr="005437D3">
        <w:rPr>
          <w:rFonts w:eastAsia="Calibri"/>
          <w:color w:val="000000"/>
          <w:sz w:val="24"/>
          <w:szCs w:val="24"/>
        </w:rPr>
        <w:t xml:space="preserve">администрации городского округа </w:t>
      </w:r>
    </w:p>
    <w:p w14:paraId="47ADAEEC" w14:textId="77777777" w:rsidR="003E2DE9" w:rsidRPr="005437D3" w:rsidRDefault="003E2DE9" w:rsidP="00494F0A">
      <w:pPr>
        <w:autoSpaceDE w:val="0"/>
        <w:autoSpaceDN w:val="0"/>
        <w:adjustRightInd w:val="0"/>
        <w:spacing w:after="0" w:line="240" w:lineRule="auto"/>
        <w:ind w:right="-142" w:firstLine="4820"/>
        <w:outlineLvl w:val="0"/>
        <w:rPr>
          <w:rFonts w:eastAsia="Calibri"/>
          <w:color w:val="000000"/>
          <w:sz w:val="24"/>
          <w:szCs w:val="24"/>
        </w:rPr>
      </w:pPr>
      <w:r w:rsidRPr="005437D3">
        <w:rPr>
          <w:rFonts w:eastAsia="Calibri"/>
          <w:color w:val="000000"/>
          <w:sz w:val="24"/>
          <w:szCs w:val="24"/>
        </w:rPr>
        <w:t xml:space="preserve">город Октябрьский Республики Башкортостан </w:t>
      </w:r>
    </w:p>
    <w:p w14:paraId="11951545" w14:textId="4BCDC1D4" w:rsidR="003E2DE9" w:rsidRPr="005437D3" w:rsidRDefault="003E2DE9" w:rsidP="003E2DE9">
      <w:pPr>
        <w:autoSpaceDE w:val="0"/>
        <w:autoSpaceDN w:val="0"/>
        <w:adjustRightInd w:val="0"/>
        <w:spacing w:after="0"/>
        <w:ind w:left="4820" w:right="-142"/>
        <w:outlineLvl w:val="0"/>
        <w:rPr>
          <w:rFonts w:eastAsia="Calibri"/>
          <w:color w:val="000000"/>
          <w:sz w:val="24"/>
          <w:szCs w:val="24"/>
        </w:rPr>
      </w:pPr>
      <w:r w:rsidRPr="005437D3">
        <w:rPr>
          <w:rFonts w:eastAsia="Calibri"/>
          <w:color w:val="000000"/>
          <w:sz w:val="24"/>
          <w:szCs w:val="24"/>
        </w:rPr>
        <w:t xml:space="preserve">                                                                                 от________________________________________________________________________________</w:t>
      </w:r>
    </w:p>
    <w:p w14:paraId="4F19D87A" w14:textId="56378095" w:rsidR="003E2DE9" w:rsidRPr="00477813" w:rsidRDefault="003E2DE9" w:rsidP="00494F0A">
      <w:pPr>
        <w:autoSpaceDE w:val="0"/>
        <w:autoSpaceDN w:val="0"/>
        <w:adjustRightInd w:val="0"/>
        <w:spacing w:after="0" w:line="240" w:lineRule="auto"/>
        <w:ind w:left="4820" w:right="-142" w:firstLine="5387"/>
        <w:jc w:val="center"/>
        <w:outlineLvl w:val="0"/>
        <w:rPr>
          <w:rFonts w:eastAsia="Calibri"/>
          <w:bCs/>
          <w:color w:val="000000"/>
          <w:sz w:val="16"/>
          <w:szCs w:val="16"/>
        </w:rPr>
      </w:pPr>
      <w:r w:rsidRPr="00477813">
        <w:rPr>
          <w:rFonts w:eastAsia="Calibri"/>
          <w:bCs/>
          <w:color w:val="000000"/>
          <w:sz w:val="16"/>
          <w:szCs w:val="16"/>
        </w:rPr>
        <w:t>(государственный регистрационный номер записи о государственной</w:t>
      </w:r>
      <w:r w:rsidR="007603DF">
        <w:rPr>
          <w:rFonts w:eastAsia="Calibri"/>
          <w:bCs/>
          <w:color w:val="000000"/>
          <w:sz w:val="16"/>
          <w:szCs w:val="16"/>
        </w:rPr>
        <w:t xml:space="preserve"> </w:t>
      </w:r>
      <w:r w:rsidRPr="00477813">
        <w:rPr>
          <w:rFonts w:eastAsia="Calibri"/>
          <w:bCs/>
          <w:color w:val="000000"/>
          <w:sz w:val="16"/>
          <w:szCs w:val="16"/>
        </w:rPr>
        <w:t>регистрации юридического лица</w:t>
      </w:r>
      <w:r>
        <w:rPr>
          <w:rFonts w:eastAsia="Calibri"/>
          <w:bCs/>
          <w:color w:val="000000"/>
          <w:sz w:val="16"/>
          <w:szCs w:val="16"/>
        </w:rPr>
        <w:t xml:space="preserve"> </w:t>
      </w:r>
      <w:r w:rsidRPr="00477813">
        <w:rPr>
          <w:rFonts w:eastAsia="Calibri"/>
          <w:bCs/>
          <w:color w:val="000000"/>
          <w:sz w:val="16"/>
          <w:szCs w:val="16"/>
        </w:rPr>
        <w:t>в едином государственном реестре</w:t>
      </w:r>
      <w:r w:rsidR="007603DF">
        <w:rPr>
          <w:rFonts w:eastAsia="Calibri"/>
          <w:bCs/>
          <w:color w:val="000000"/>
          <w:sz w:val="16"/>
          <w:szCs w:val="16"/>
        </w:rPr>
        <w:t xml:space="preserve"> </w:t>
      </w:r>
      <w:r w:rsidRPr="00477813">
        <w:rPr>
          <w:rFonts w:eastAsia="Calibri"/>
          <w:bCs/>
          <w:color w:val="000000"/>
          <w:sz w:val="16"/>
          <w:szCs w:val="16"/>
        </w:rPr>
        <w:t>юридиче</w:t>
      </w:r>
      <w:r>
        <w:rPr>
          <w:rFonts w:eastAsia="Calibri"/>
          <w:bCs/>
          <w:color w:val="000000"/>
          <w:sz w:val="16"/>
          <w:szCs w:val="16"/>
        </w:rPr>
        <w:t xml:space="preserve">ских лиц и идентификационный </w:t>
      </w:r>
      <w:r w:rsidRPr="00477813">
        <w:rPr>
          <w:rFonts w:eastAsia="Calibri"/>
          <w:bCs/>
          <w:color w:val="000000"/>
          <w:sz w:val="16"/>
          <w:szCs w:val="16"/>
        </w:rPr>
        <w:t>номер налогоплательщика</w:t>
      </w:r>
      <w:r w:rsidR="007603DF">
        <w:rPr>
          <w:rFonts w:eastAsia="Calibri"/>
          <w:bCs/>
          <w:color w:val="000000"/>
          <w:sz w:val="16"/>
          <w:szCs w:val="16"/>
        </w:rPr>
        <w:t xml:space="preserve"> </w:t>
      </w:r>
      <w:r w:rsidRPr="00477813">
        <w:rPr>
          <w:rFonts w:eastAsia="Calibri"/>
          <w:bCs/>
          <w:color w:val="000000"/>
          <w:sz w:val="16"/>
          <w:szCs w:val="16"/>
        </w:rPr>
        <w:t>(за исключением случаев, если</w:t>
      </w:r>
      <w:r>
        <w:rPr>
          <w:rFonts w:eastAsia="Calibri"/>
          <w:bCs/>
          <w:color w:val="000000"/>
          <w:sz w:val="16"/>
          <w:szCs w:val="16"/>
        </w:rPr>
        <w:t xml:space="preserve"> </w:t>
      </w:r>
      <w:r w:rsidR="007603DF">
        <w:rPr>
          <w:rFonts w:eastAsia="Calibri"/>
          <w:bCs/>
          <w:color w:val="000000"/>
          <w:sz w:val="16"/>
          <w:szCs w:val="16"/>
        </w:rPr>
        <w:t>заявителем</w:t>
      </w:r>
      <w:r w:rsidRPr="00477813">
        <w:rPr>
          <w:rFonts w:eastAsia="Calibri"/>
          <w:bCs/>
          <w:color w:val="000000"/>
          <w:sz w:val="16"/>
          <w:szCs w:val="16"/>
        </w:rPr>
        <w:t xml:space="preserve"> является </w:t>
      </w:r>
      <w:proofErr w:type="gramStart"/>
      <w:r w:rsidRPr="00477813">
        <w:rPr>
          <w:rFonts w:eastAsia="Calibri"/>
          <w:bCs/>
          <w:color w:val="000000"/>
          <w:sz w:val="16"/>
          <w:szCs w:val="16"/>
        </w:rPr>
        <w:t>иностранное</w:t>
      </w:r>
      <w:r w:rsidR="007603DF">
        <w:rPr>
          <w:rFonts w:eastAsia="Calibri"/>
          <w:bCs/>
          <w:color w:val="000000"/>
          <w:sz w:val="16"/>
          <w:szCs w:val="16"/>
        </w:rPr>
        <w:t xml:space="preserve">  ю</w:t>
      </w:r>
      <w:r w:rsidRPr="00477813">
        <w:rPr>
          <w:rFonts w:eastAsia="Calibri"/>
          <w:bCs/>
          <w:color w:val="000000"/>
          <w:sz w:val="16"/>
          <w:szCs w:val="16"/>
        </w:rPr>
        <w:t>ридическое</w:t>
      </w:r>
      <w:proofErr w:type="gramEnd"/>
      <w:r w:rsidRPr="00477813">
        <w:rPr>
          <w:rFonts w:eastAsia="Calibri"/>
          <w:bCs/>
          <w:color w:val="000000"/>
          <w:sz w:val="16"/>
          <w:szCs w:val="16"/>
        </w:rPr>
        <w:t xml:space="preserve"> лицо);</w:t>
      </w:r>
    </w:p>
    <w:p w14:paraId="2D92B0DD" w14:textId="128737C0" w:rsidR="003E2DE9" w:rsidRDefault="003E2DE9" w:rsidP="003E2DE9">
      <w:pPr>
        <w:autoSpaceDE w:val="0"/>
        <w:autoSpaceDN w:val="0"/>
        <w:adjustRightInd w:val="0"/>
        <w:spacing w:after="0"/>
        <w:ind w:left="4112" w:right="-142" w:firstLine="708"/>
        <w:outlineLvl w:val="0"/>
        <w:rPr>
          <w:rFonts w:eastAsia="Calibri"/>
          <w:bCs/>
          <w:color w:val="000000"/>
          <w:sz w:val="16"/>
          <w:szCs w:val="16"/>
        </w:rPr>
      </w:pPr>
      <w:r w:rsidRPr="005437D3">
        <w:rPr>
          <w:rFonts w:eastAsia="Calibri"/>
          <w:bCs/>
          <w:color w:val="000000"/>
          <w:sz w:val="24"/>
          <w:szCs w:val="24"/>
        </w:rPr>
        <w:t xml:space="preserve">Адрес </w:t>
      </w:r>
      <w:proofErr w:type="gramStart"/>
      <w:r w:rsidRPr="005437D3">
        <w:rPr>
          <w:rFonts w:eastAsia="Calibri"/>
          <w:bCs/>
          <w:color w:val="000000"/>
          <w:sz w:val="24"/>
          <w:szCs w:val="24"/>
        </w:rPr>
        <w:t>заявителя:</w:t>
      </w:r>
      <w:r w:rsidRPr="00477813">
        <w:rPr>
          <w:rFonts w:eastAsia="Calibri"/>
          <w:bCs/>
          <w:color w:val="000000"/>
          <w:sz w:val="16"/>
          <w:szCs w:val="16"/>
        </w:rPr>
        <w:t xml:space="preserve">  _</w:t>
      </w:r>
      <w:proofErr w:type="gramEnd"/>
      <w:r w:rsidRPr="00477813">
        <w:rPr>
          <w:rFonts w:eastAsia="Calibri"/>
          <w:bCs/>
          <w:color w:val="000000"/>
          <w:sz w:val="16"/>
          <w:szCs w:val="16"/>
        </w:rPr>
        <w:t>_____________________________________</w:t>
      </w:r>
      <w:r w:rsidR="007603DF">
        <w:rPr>
          <w:rFonts w:eastAsia="Calibri"/>
          <w:bCs/>
          <w:color w:val="000000"/>
          <w:sz w:val="16"/>
          <w:szCs w:val="16"/>
        </w:rPr>
        <w:t>_</w:t>
      </w:r>
    </w:p>
    <w:p w14:paraId="2A4CAAF9" w14:textId="1180B0F8" w:rsidR="007603DF" w:rsidRPr="00477813" w:rsidRDefault="007603DF" w:rsidP="003E2DE9">
      <w:pPr>
        <w:autoSpaceDE w:val="0"/>
        <w:autoSpaceDN w:val="0"/>
        <w:adjustRightInd w:val="0"/>
        <w:spacing w:after="0"/>
        <w:ind w:left="4112" w:right="-142" w:firstLine="708"/>
        <w:outlineLvl w:val="0"/>
        <w:rPr>
          <w:rFonts w:eastAsia="Calibri"/>
          <w:bCs/>
          <w:color w:val="000000"/>
          <w:sz w:val="16"/>
          <w:szCs w:val="16"/>
        </w:rPr>
      </w:pPr>
      <w:r>
        <w:rPr>
          <w:rFonts w:eastAsia="Calibri"/>
          <w:bCs/>
          <w:color w:val="000000"/>
          <w:sz w:val="16"/>
          <w:szCs w:val="16"/>
        </w:rPr>
        <w:t>______________________________________________________________</w:t>
      </w:r>
    </w:p>
    <w:p w14:paraId="259833D7" w14:textId="2BF2E029" w:rsidR="003E2DE9" w:rsidRPr="00477813" w:rsidRDefault="003E2DE9" w:rsidP="00494F0A">
      <w:pPr>
        <w:autoSpaceDE w:val="0"/>
        <w:autoSpaceDN w:val="0"/>
        <w:adjustRightInd w:val="0"/>
        <w:spacing w:after="0" w:line="240" w:lineRule="auto"/>
        <w:ind w:left="4820" w:right="-142"/>
        <w:jc w:val="center"/>
        <w:outlineLvl w:val="0"/>
        <w:rPr>
          <w:rFonts w:eastAsia="Calibri"/>
          <w:color w:val="000000"/>
          <w:sz w:val="16"/>
          <w:szCs w:val="16"/>
        </w:rPr>
      </w:pPr>
      <w:r w:rsidRPr="00477813">
        <w:rPr>
          <w:rFonts w:eastAsia="Calibri"/>
          <w:bCs/>
          <w:color w:val="000000"/>
          <w:sz w:val="16"/>
          <w:szCs w:val="16"/>
        </w:rPr>
        <w:t>местонахождение юридического лица;</w:t>
      </w:r>
      <w:r w:rsidR="007603DF">
        <w:rPr>
          <w:rFonts w:eastAsia="Calibri"/>
          <w:bCs/>
          <w:color w:val="000000"/>
          <w:sz w:val="16"/>
          <w:szCs w:val="16"/>
        </w:rPr>
        <w:t xml:space="preserve"> п</w:t>
      </w:r>
      <w:r w:rsidRPr="00477813">
        <w:rPr>
          <w:rFonts w:eastAsia="Calibri"/>
          <w:bCs/>
          <w:color w:val="000000"/>
          <w:sz w:val="16"/>
          <w:szCs w:val="16"/>
        </w:rPr>
        <w:t>очтовый адрес и (или) адрес электронной</w:t>
      </w:r>
      <w:r w:rsidR="007603DF">
        <w:rPr>
          <w:rFonts w:eastAsia="Calibri"/>
          <w:color w:val="000000"/>
          <w:sz w:val="16"/>
          <w:szCs w:val="16"/>
        </w:rPr>
        <w:t xml:space="preserve"> </w:t>
      </w:r>
      <w:r w:rsidRPr="00477813">
        <w:rPr>
          <w:rFonts w:eastAsia="Calibri"/>
          <w:color w:val="000000"/>
          <w:sz w:val="16"/>
          <w:szCs w:val="16"/>
        </w:rPr>
        <w:t>почты для связи с заявителем, контактный телефон:</w:t>
      </w:r>
    </w:p>
    <w:p w14:paraId="1931F99E" w14:textId="77777777" w:rsidR="003E2DE9" w:rsidRPr="00477813" w:rsidRDefault="003E2DE9" w:rsidP="003E2DE9">
      <w:pPr>
        <w:autoSpaceDE w:val="0"/>
        <w:autoSpaceDN w:val="0"/>
        <w:adjustRightInd w:val="0"/>
        <w:spacing w:after="0"/>
        <w:jc w:val="right"/>
        <w:rPr>
          <w:rFonts w:eastAsia="Calibri"/>
          <w:color w:val="000000"/>
        </w:rPr>
      </w:pPr>
    </w:p>
    <w:p w14:paraId="2D41D50D" w14:textId="77777777" w:rsidR="003E2DE9" w:rsidRPr="00477813" w:rsidRDefault="003E2DE9" w:rsidP="00494F0A">
      <w:pPr>
        <w:spacing w:after="0" w:line="240" w:lineRule="auto"/>
        <w:jc w:val="center"/>
        <w:rPr>
          <w:b/>
          <w:color w:val="000000"/>
          <w:sz w:val="26"/>
          <w:szCs w:val="26"/>
        </w:rPr>
      </w:pPr>
      <w:r w:rsidRPr="00477813">
        <w:rPr>
          <w:b/>
          <w:color w:val="000000"/>
          <w:sz w:val="26"/>
          <w:szCs w:val="26"/>
        </w:rPr>
        <w:t>Заявление</w:t>
      </w:r>
    </w:p>
    <w:p w14:paraId="51972578" w14:textId="77777777" w:rsidR="003E2DE9" w:rsidRPr="00477813" w:rsidRDefault="003E2DE9" w:rsidP="00494F0A">
      <w:pPr>
        <w:spacing w:after="0" w:line="240" w:lineRule="auto"/>
        <w:jc w:val="center"/>
        <w:rPr>
          <w:b/>
          <w:color w:val="000000"/>
          <w:sz w:val="26"/>
          <w:szCs w:val="26"/>
        </w:rPr>
      </w:pPr>
      <w:r w:rsidRPr="00477813">
        <w:rPr>
          <w:b/>
          <w:color w:val="000000"/>
          <w:sz w:val="26"/>
          <w:szCs w:val="26"/>
        </w:rPr>
        <w:t xml:space="preserve">о предоставлении земельного участка </w:t>
      </w:r>
    </w:p>
    <w:p w14:paraId="2E854CF4" w14:textId="77777777" w:rsidR="003E2DE9" w:rsidRPr="00477813" w:rsidRDefault="003E2DE9" w:rsidP="00494F0A">
      <w:pPr>
        <w:spacing w:after="0" w:line="240" w:lineRule="auto"/>
        <w:jc w:val="center"/>
        <w:rPr>
          <w:b/>
          <w:color w:val="000000"/>
          <w:sz w:val="26"/>
          <w:szCs w:val="26"/>
        </w:rPr>
      </w:pPr>
      <w:r w:rsidRPr="00477813">
        <w:rPr>
          <w:b/>
          <w:color w:val="000000"/>
          <w:sz w:val="26"/>
          <w:szCs w:val="26"/>
        </w:rPr>
        <w:t>в аренду (для юридических лиц)</w:t>
      </w:r>
    </w:p>
    <w:p w14:paraId="4AE5F6BF" w14:textId="77777777" w:rsidR="003E2DE9" w:rsidRPr="00477813" w:rsidRDefault="003E2DE9" w:rsidP="003E2DE9">
      <w:pPr>
        <w:spacing w:after="0"/>
        <w:jc w:val="center"/>
        <w:rPr>
          <w:color w:val="000000"/>
          <w:sz w:val="24"/>
          <w:szCs w:val="24"/>
        </w:rPr>
      </w:pPr>
    </w:p>
    <w:p w14:paraId="7337C983" w14:textId="2B3A3E1A" w:rsidR="003E2DE9" w:rsidRPr="00477813" w:rsidRDefault="003E2DE9" w:rsidP="00494F0A">
      <w:pPr>
        <w:autoSpaceDE w:val="0"/>
        <w:autoSpaceDN w:val="0"/>
        <w:adjustRightInd w:val="0"/>
        <w:spacing w:after="0" w:line="240" w:lineRule="auto"/>
        <w:jc w:val="both"/>
        <w:rPr>
          <w:rFonts w:eastAsia="Calibri"/>
          <w:color w:val="000000"/>
          <w:sz w:val="24"/>
          <w:szCs w:val="24"/>
        </w:rPr>
      </w:pPr>
      <w:r w:rsidRPr="00477813">
        <w:rPr>
          <w:rFonts w:ascii="Calibri" w:eastAsia="Calibri" w:hAnsi="Calibri"/>
          <w:color w:val="000000"/>
          <w:sz w:val="24"/>
          <w:szCs w:val="24"/>
        </w:rPr>
        <w:t xml:space="preserve">              </w:t>
      </w:r>
      <w:r w:rsidRPr="00477813">
        <w:rPr>
          <w:rFonts w:eastAsia="Calibri"/>
          <w:color w:val="000000"/>
          <w:sz w:val="24"/>
          <w:szCs w:val="24"/>
        </w:rPr>
        <w:t xml:space="preserve">На основании подпункта____ пункта 2 статьи 39.6 Земельного кодекса РФ прошу предоставить в аренду земельный участок с кадастровым номером _________________ площадью ________ </w:t>
      </w:r>
      <w:proofErr w:type="spellStart"/>
      <w:r w:rsidRPr="00477813">
        <w:rPr>
          <w:rFonts w:eastAsia="Calibri"/>
          <w:color w:val="000000"/>
          <w:sz w:val="24"/>
          <w:szCs w:val="24"/>
        </w:rPr>
        <w:t>кв.м</w:t>
      </w:r>
      <w:proofErr w:type="spellEnd"/>
      <w:r w:rsidRPr="00477813">
        <w:rPr>
          <w:rFonts w:eastAsia="Calibri"/>
          <w:color w:val="000000"/>
          <w:sz w:val="24"/>
          <w:szCs w:val="24"/>
        </w:rPr>
        <w:t>, для целей __________________________________</w:t>
      </w:r>
      <w:r w:rsidR="00494F0A">
        <w:rPr>
          <w:rFonts w:eastAsia="Calibri"/>
          <w:color w:val="000000"/>
          <w:sz w:val="24"/>
          <w:szCs w:val="24"/>
        </w:rPr>
        <w:t>______________</w:t>
      </w:r>
      <w:r w:rsidRPr="00477813">
        <w:rPr>
          <w:rFonts w:eastAsia="Calibri"/>
          <w:color w:val="000000"/>
          <w:sz w:val="24"/>
          <w:szCs w:val="24"/>
        </w:rPr>
        <w:t>.</w:t>
      </w:r>
    </w:p>
    <w:p w14:paraId="3E3A9569" w14:textId="77777777" w:rsidR="003E2DE9" w:rsidRPr="00477813" w:rsidRDefault="003E2DE9" w:rsidP="00494F0A">
      <w:pPr>
        <w:autoSpaceDE w:val="0"/>
        <w:autoSpaceDN w:val="0"/>
        <w:adjustRightInd w:val="0"/>
        <w:spacing w:after="0" w:line="240" w:lineRule="auto"/>
        <w:rPr>
          <w:rFonts w:eastAsia="Calibri"/>
          <w:color w:val="000000"/>
          <w:sz w:val="24"/>
          <w:szCs w:val="24"/>
        </w:rPr>
      </w:pPr>
      <w:r w:rsidRPr="00477813">
        <w:rPr>
          <w:rFonts w:eastAsia="Calibri"/>
          <w:color w:val="000000"/>
        </w:rPr>
        <w:t xml:space="preserve">              </w:t>
      </w:r>
      <w:r w:rsidRPr="00477813">
        <w:rPr>
          <w:rFonts w:eastAsia="Calibri"/>
          <w:color w:val="000000"/>
          <w:sz w:val="24"/>
          <w:szCs w:val="24"/>
        </w:rPr>
        <w:t>Дополнительные сведения:</w:t>
      </w:r>
    </w:p>
    <w:p w14:paraId="6882A97F" w14:textId="763B322D" w:rsidR="003E2DE9" w:rsidRPr="00477813" w:rsidRDefault="003E2DE9" w:rsidP="00494F0A">
      <w:pPr>
        <w:autoSpaceDE w:val="0"/>
        <w:autoSpaceDN w:val="0"/>
        <w:adjustRightInd w:val="0"/>
        <w:spacing w:after="0" w:line="240" w:lineRule="auto"/>
        <w:jc w:val="both"/>
        <w:rPr>
          <w:rFonts w:eastAsia="Calibri"/>
          <w:color w:val="000000"/>
          <w:sz w:val="24"/>
          <w:szCs w:val="24"/>
        </w:rPr>
      </w:pPr>
      <w:r w:rsidRPr="00477813">
        <w:rPr>
          <w:rFonts w:eastAsia="Calibri"/>
          <w:color w:val="000000"/>
          <w:sz w:val="24"/>
          <w:szCs w:val="24"/>
        </w:rPr>
        <w:t xml:space="preserve">      Решение о предварительном согласовании предоставления земельного участка (случае, если испрашиваемый земельный участок образовывался или его границы уточнялись на основании д</w:t>
      </w:r>
      <w:r w:rsidR="00494F0A">
        <w:rPr>
          <w:rFonts w:eastAsia="Calibri"/>
          <w:color w:val="000000"/>
          <w:sz w:val="24"/>
          <w:szCs w:val="24"/>
        </w:rPr>
        <w:t xml:space="preserve">анного решения от _________ </w:t>
      </w:r>
      <w:r w:rsidRPr="00477813">
        <w:rPr>
          <w:rFonts w:eastAsia="Calibri"/>
          <w:color w:val="000000"/>
          <w:sz w:val="24"/>
          <w:szCs w:val="24"/>
        </w:rPr>
        <w:t>№ ____</w:t>
      </w:r>
      <w:proofErr w:type="gramStart"/>
      <w:r w:rsidRPr="00477813">
        <w:rPr>
          <w:rFonts w:eastAsia="Calibri"/>
          <w:color w:val="000000"/>
          <w:sz w:val="24"/>
          <w:szCs w:val="24"/>
        </w:rPr>
        <w:t>_ .</w:t>
      </w:r>
      <w:proofErr w:type="gramEnd"/>
    </w:p>
    <w:p w14:paraId="77AD4A7F" w14:textId="77777777" w:rsidR="003E2DE9" w:rsidRPr="00477813" w:rsidRDefault="003E2DE9" w:rsidP="00494F0A">
      <w:pPr>
        <w:autoSpaceDE w:val="0"/>
        <w:autoSpaceDN w:val="0"/>
        <w:adjustRightInd w:val="0"/>
        <w:spacing w:after="0" w:line="240" w:lineRule="auto"/>
        <w:jc w:val="both"/>
        <w:rPr>
          <w:rFonts w:eastAsia="Calibri"/>
          <w:color w:val="000000"/>
          <w:sz w:val="24"/>
          <w:szCs w:val="24"/>
        </w:rPr>
      </w:pPr>
      <w:r w:rsidRPr="00477813">
        <w:rPr>
          <w:rFonts w:eastAsia="Calibri"/>
          <w:color w:val="000000"/>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от _________№ ____</w:t>
      </w:r>
      <w:proofErr w:type="gramStart"/>
      <w:r w:rsidRPr="00477813">
        <w:rPr>
          <w:rFonts w:eastAsia="Calibri"/>
          <w:color w:val="000000"/>
          <w:sz w:val="24"/>
          <w:szCs w:val="24"/>
        </w:rPr>
        <w:t>_ .</w:t>
      </w:r>
      <w:proofErr w:type="gramEnd"/>
    </w:p>
    <w:p w14:paraId="4FBB4A19" w14:textId="08818E9C" w:rsidR="003E2DE9" w:rsidRPr="00477813" w:rsidRDefault="003E2DE9" w:rsidP="00494F0A">
      <w:pPr>
        <w:autoSpaceDE w:val="0"/>
        <w:autoSpaceDN w:val="0"/>
        <w:adjustRightInd w:val="0"/>
        <w:spacing w:after="0" w:line="240" w:lineRule="auto"/>
        <w:jc w:val="both"/>
        <w:rPr>
          <w:rFonts w:eastAsia="Calibri"/>
          <w:i/>
          <w:color w:val="000000"/>
        </w:rPr>
      </w:pPr>
      <w:r w:rsidRPr="00477813">
        <w:rPr>
          <w:rFonts w:eastAsia="Calibri"/>
          <w:color w:val="000000"/>
          <w:sz w:val="24"/>
          <w:szCs w:val="24"/>
        </w:rPr>
        <w:t xml:space="preserve">Способ получения результата муниципальной услуги:          </w:t>
      </w:r>
      <w:r w:rsidRPr="00477813">
        <w:rPr>
          <w:rFonts w:eastAsia="Calibri"/>
          <w:color w:val="000000"/>
        </w:rPr>
        <w:t xml:space="preserve">   </w:t>
      </w:r>
      <w:r w:rsidRPr="00477813">
        <w:rPr>
          <w:rFonts w:eastAsia="Calibri"/>
          <w: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059"/>
      </w:tblGrid>
      <w:tr w:rsidR="003E2DE9" w:rsidRPr="00A579FC" w14:paraId="6EE4DB41" w14:textId="77777777" w:rsidTr="000F3F12">
        <w:tc>
          <w:tcPr>
            <w:tcW w:w="511" w:type="dxa"/>
            <w:tcBorders>
              <w:right w:val="single" w:sz="4" w:space="0" w:color="auto"/>
            </w:tcBorders>
            <w:shd w:val="clear" w:color="auto" w:fill="auto"/>
          </w:tcPr>
          <w:p w14:paraId="5F1687E2" w14:textId="77777777" w:rsidR="003E2DE9" w:rsidRPr="007603DF" w:rsidRDefault="003E2DE9" w:rsidP="00494F0A">
            <w:pPr>
              <w:spacing w:after="0" w:line="240" w:lineRule="auto"/>
              <w:jc w:val="both"/>
              <w:rPr>
                <w:color w:val="000000"/>
              </w:rPr>
            </w:pPr>
          </w:p>
        </w:tc>
        <w:tc>
          <w:tcPr>
            <w:tcW w:w="9059" w:type="dxa"/>
            <w:tcBorders>
              <w:top w:val="nil"/>
              <w:left w:val="single" w:sz="4" w:space="0" w:color="auto"/>
              <w:bottom w:val="nil"/>
              <w:right w:val="nil"/>
            </w:tcBorders>
            <w:shd w:val="clear" w:color="auto" w:fill="auto"/>
          </w:tcPr>
          <w:p w14:paraId="7E67CB08" w14:textId="77777777" w:rsidR="003E2DE9" w:rsidRPr="007603DF" w:rsidRDefault="003E2DE9" w:rsidP="00494F0A">
            <w:pPr>
              <w:spacing w:after="0" w:line="240" w:lineRule="auto"/>
              <w:jc w:val="both"/>
              <w:rPr>
                <w:color w:val="000000"/>
                <w:sz w:val="24"/>
                <w:szCs w:val="24"/>
              </w:rPr>
            </w:pPr>
            <w:r w:rsidRPr="007603DF">
              <w:rPr>
                <w:color w:val="000000"/>
                <w:sz w:val="24"/>
                <w:szCs w:val="24"/>
              </w:rPr>
              <w:t>в виде бумажного документа, который заявитель получает непосредственно при личном обращении;</w:t>
            </w:r>
          </w:p>
        </w:tc>
      </w:tr>
      <w:tr w:rsidR="003E2DE9" w:rsidRPr="00A579FC" w14:paraId="2983FBF5" w14:textId="77777777" w:rsidTr="000F3F12">
        <w:tc>
          <w:tcPr>
            <w:tcW w:w="511" w:type="dxa"/>
            <w:tcBorders>
              <w:right w:val="single" w:sz="4" w:space="0" w:color="auto"/>
            </w:tcBorders>
            <w:shd w:val="clear" w:color="auto" w:fill="auto"/>
          </w:tcPr>
          <w:p w14:paraId="5CBC3570" w14:textId="77777777" w:rsidR="003E2DE9" w:rsidRPr="007603DF" w:rsidRDefault="003E2DE9" w:rsidP="00494F0A">
            <w:pPr>
              <w:spacing w:after="0" w:line="240" w:lineRule="auto"/>
              <w:jc w:val="both"/>
              <w:rPr>
                <w:color w:val="000000"/>
              </w:rPr>
            </w:pPr>
          </w:p>
        </w:tc>
        <w:tc>
          <w:tcPr>
            <w:tcW w:w="9059" w:type="dxa"/>
            <w:tcBorders>
              <w:top w:val="nil"/>
              <w:left w:val="single" w:sz="4" w:space="0" w:color="auto"/>
              <w:bottom w:val="nil"/>
              <w:right w:val="nil"/>
            </w:tcBorders>
            <w:shd w:val="clear" w:color="auto" w:fill="auto"/>
          </w:tcPr>
          <w:p w14:paraId="3B5AE806" w14:textId="7B43E26E" w:rsidR="003E2DE9" w:rsidRPr="007603DF" w:rsidRDefault="003E2DE9" w:rsidP="00494F0A">
            <w:pPr>
              <w:spacing w:after="0" w:line="240" w:lineRule="auto"/>
              <w:jc w:val="both"/>
              <w:rPr>
                <w:color w:val="000000"/>
                <w:sz w:val="24"/>
                <w:szCs w:val="24"/>
              </w:rPr>
            </w:pPr>
            <w:r w:rsidRPr="007603DF">
              <w:rPr>
                <w:color w:val="000000"/>
                <w:sz w:val="24"/>
                <w:szCs w:val="24"/>
              </w:rPr>
              <w:t xml:space="preserve">в виде бумажного документа, который направляется </w:t>
            </w:r>
            <w:r w:rsidR="007603DF">
              <w:rPr>
                <w:color w:val="000000"/>
                <w:sz w:val="24"/>
                <w:szCs w:val="24"/>
              </w:rPr>
              <w:t>у</w:t>
            </w:r>
            <w:r w:rsidRPr="007603DF">
              <w:rPr>
                <w:color w:val="000000"/>
                <w:sz w:val="24"/>
                <w:szCs w:val="24"/>
              </w:rPr>
              <w:t>полномоченным органом заявителю посредством почтового отправления;</w:t>
            </w:r>
          </w:p>
        </w:tc>
      </w:tr>
      <w:tr w:rsidR="003E2DE9" w:rsidRPr="00A579FC" w14:paraId="1125DB0E" w14:textId="77777777" w:rsidTr="000F3F12">
        <w:tc>
          <w:tcPr>
            <w:tcW w:w="511" w:type="dxa"/>
            <w:tcBorders>
              <w:right w:val="single" w:sz="4" w:space="0" w:color="auto"/>
            </w:tcBorders>
            <w:shd w:val="clear" w:color="auto" w:fill="auto"/>
          </w:tcPr>
          <w:p w14:paraId="4765AE4F" w14:textId="77777777" w:rsidR="003E2DE9" w:rsidRPr="007603DF" w:rsidRDefault="003E2DE9" w:rsidP="00494F0A">
            <w:pPr>
              <w:spacing w:after="0" w:line="240" w:lineRule="auto"/>
              <w:jc w:val="both"/>
              <w:rPr>
                <w:b/>
                <w:color w:val="000000"/>
              </w:rPr>
            </w:pPr>
          </w:p>
        </w:tc>
        <w:tc>
          <w:tcPr>
            <w:tcW w:w="9059" w:type="dxa"/>
            <w:tcBorders>
              <w:top w:val="nil"/>
              <w:left w:val="single" w:sz="4" w:space="0" w:color="auto"/>
              <w:bottom w:val="nil"/>
              <w:right w:val="nil"/>
            </w:tcBorders>
            <w:shd w:val="clear" w:color="auto" w:fill="auto"/>
          </w:tcPr>
          <w:p w14:paraId="22DCF168" w14:textId="3BBA9538" w:rsidR="003E2DE9" w:rsidRPr="007603DF" w:rsidRDefault="003E2DE9" w:rsidP="00494F0A">
            <w:pPr>
              <w:spacing w:after="0" w:line="240" w:lineRule="auto"/>
              <w:jc w:val="both"/>
              <w:rPr>
                <w:color w:val="000000"/>
                <w:sz w:val="24"/>
                <w:szCs w:val="24"/>
              </w:rPr>
            </w:pPr>
            <w:r w:rsidRPr="007603DF">
              <w:rPr>
                <w:color w:val="000000"/>
                <w:sz w:val="24"/>
                <w:szCs w:val="24"/>
              </w:rPr>
              <w:t xml:space="preserve">в виде электронного документа, который направляется </w:t>
            </w:r>
            <w:r w:rsidR="007603DF">
              <w:rPr>
                <w:color w:val="000000"/>
                <w:sz w:val="24"/>
                <w:szCs w:val="24"/>
              </w:rPr>
              <w:t>у</w:t>
            </w:r>
            <w:r w:rsidR="005C5FBE">
              <w:rPr>
                <w:color w:val="000000"/>
                <w:sz w:val="24"/>
                <w:szCs w:val="24"/>
              </w:rPr>
              <w:t>полномоченным органом з</w:t>
            </w:r>
            <w:r w:rsidRPr="007603DF">
              <w:rPr>
                <w:color w:val="000000"/>
                <w:sz w:val="24"/>
                <w:szCs w:val="24"/>
              </w:rPr>
              <w:t>аявителю посредством электронной почты;</w:t>
            </w:r>
          </w:p>
        </w:tc>
      </w:tr>
      <w:tr w:rsidR="003E2DE9" w:rsidRPr="00A579FC" w14:paraId="3EC807F1" w14:textId="77777777" w:rsidTr="000F3F12">
        <w:tc>
          <w:tcPr>
            <w:tcW w:w="511" w:type="dxa"/>
            <w:tcBorders>
              <w:right w:val="single" w:sz="4" w:space="0" w:color="auto"/>
            </w:tcBorders>
            <w:shd w:val="clear" w:color="auto" w:fill="auto"/>
          </w:tcPr>
          <w:p w14:paraId="74516B5E" w14:textId="77777777" w:rsidR="003E2DE9" w:rsidRPr="007603DF" w:rsidRDefault="003E2DE9" w:rsidP="00494F0A">
            <w:pPr>
              <w:spacing w:after="0" w:line="240" w:lineRule="auto"/>
              <w:jc w:val="both"/>
              <w:rPr>
                <w:b/>
                <w:color w:val="000000"/>
              </w:rPr>
            </w:pPr>
          </w:p>
        </w:tc>
        <w:tc>
          <w:tcPr>
            <w:tcW w:w="9059" w:type="dxa"/>
            <w:tcBorders>
              <w:top w:val="nil"/>
              <w:left w:val="single" w:sz="4" w:space="0" w:color="auto"/>
              <w:bottom w:val="nil"/>
              <w:right w:val="nil"/>
            </w:tcBorders>
            <w:shd w:val="clear" w:color="auto" w:fill="auto"/>
          </w:tcPr>
          <w:p w14:paraId="7290F9B2" w14:textId="77777777" w:rsidR="003E2DE9" w:rsidRPr="007603DF" w:rsidRDefault="003E2DE9" w:rsidP="00494F0A">
            <w:pPr>
              <w:spacing w:after="0" w:line="240" w:lineRule="auto"/>
              <w:jc w:val="both"/>
              <w:rPr>
                <w:color w:val="000000"/>
                <w:sz w:val="24"/>
                <w:szCs w:val="24"/>
              </w:rPr>
            </w:pPr>
            <w:r w:rsidRPr="007603DF">
              <w:rPr>
                <w:bCs/>
                <w:color w:val="000000"/>
                <w:sz w:val="24"/>
                <w:szCs w:val="24"/>
              </w:rPr>
              <w:t>в виде бумажного носителя через РГАУ МФЦ.</w:t>
            </w:r>
          </w:p>
        </w:tc>
      </w:tr>
    </w:tbl>
    <w:p w14:paraId="1AE58025" w14:textId="77777777" w:rsidR="003E2DE9" w:rsidRDefault="003E2DE9" w:rsidP="00494F0A">
      <w:pPr>
        <w:spacing w:after="0" w:line="240" w:lineRule="auto"/>
        <w:jc w:val="both"/>
        <w:rPr>
          <w:color w:val="000000"/>
          <w:sz w:val="24"/>
          <w:szCs w:val="24"/>
        </w:rPr>
      </w:pPr>
    </w:p>
    <w:p w14:paraId="7171CBE1" w14:textId="04EBAA95" w:rsidR="003E2DE9" w:rsidRPr="00477813" w:rsidRDefault="003E2DE9" w:rsidP="00494F0A">
      <w:pPr>
        <w:spacing w:after="0" w:line="240" w:lineRule="auto"/>
        <w:jc w:val="both"/>
        <w:rPr>
          <w:color w:val="000000"/>
          <w:sz w:val="24"/>
          <w:szCs w:val="24"/>
        </w:rPr>
      </w:pPr>
      <w:r w:rsidRPr="00477813">
        <w:rPr>
          <w:color w:val="000000"/>
          <w:sz w:val="24"/>
          <w:szCs w:val="24"/>
        </w:rPr>
        <w:t>К заявлению прилагаются: (перечень представляемых документов)</w:t>
      </w:r>
      <w:r w:rsidR="00494F0A">
        <w:rPr>
          <w:color w:val="000000"/>
        </w:rPr>
        <w:t xml:space="preserve"> </w:t>
      </w:r>
      <w:r w:rsidRPr="00477813">
        <w:rPr>
          <w:color w:val="000000"/>
          <w:sz w:val="24"/>
          <w:szCs w:val="24"/>
        </w:rPr>
        <w:t>опись;</w:t>
      </w:r>
    </w:p>
    <w:p w14:paraId="35A758AC" w14:textId="77777777" w:rsidR="003E2DE9" w:rsidRPr="00477813" w:rsidRDefault="003E2DE9" w:rsidP="00494F0A">
      <w:pPr>
        <w:tabs>
          <w:tab w:val="left" w:pos="426"/>
        </w:tabs>
        <w:spacing w:after="0" w:line="240" w:lineRule="auto"/>
        <w:jc w:val="both"/>
        <w:rPr>
          <w:color w:val="000000"/>
          <w:sz w:val="24"/>
          <w:szCs w:val="24"/>
        </w:rPr>
      </w:pPr>
      <w:r w:rsidRPr="00477813">
        <w:rPr>
          <w:color w:val="000000"/>
          <w:sz w:val="24"/>
          <w:szCs w:val="24"/>
        </w:rPr>
        <w:tab/>
        <w:t>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 (</w:t>
      </w:r>
      <w:r w:rsidRPr="00477813">
        <w:rPr>
          <w:i/>
          <w:color w:val="000000"/>
          <w:sz w:val="24"/>
          <w:szCs w:val="24"/>
        </w:rPr>
        <w:t xml:space="preserve">не требуется в случае, если такой документ направлялся с заявлением о предварительном согласовании предоставления </w:t>
      </w:r>
      <w:r w:rsidRPr="00477813">
        <w:rPr>
          <w:i/>
          <w:color w:val="000000"/>
          <w:sz w:val="24"/>
          <w:szCs w:val="24"/>
        </w:rPr>
        <w:lastRenderedPageBreak/>
        <w:t>земельного участка, по итогам рассмотрения которого принято решение о предварительном согласовании предоставления земельного участка).</w:t>
      </w:r>
    </w:p>
    <w:p w14:paraId="7001818B" w14:textId="77777777" w:rsidR="003E2DE9" w:rsidRPr="00477813" w:rsidRDefault="003E2DE9" w:rsidP="00494F0A">
      <w:pPr>
        <w:tabs>
          <w:tab w:val="left" w:pos="426"/>
        </w:tabs>
        <w:spacing w:after="0" w:line="240" w:lineRule="auto"/>
        <w:jc w:val="both"/>
        <w:rPr>
          <w:color w:val="000000"/>
          <w:sz w:val="24"/>
          <w:szCs w:val="24"/>
        </w:rPr>
      </w:pPr>
      <w:r w:rsidRPr="00477813">
        <w:rPr>
          <w:color w:val="000000"/>
          <w:sz w:val="24"/>
          <w:szCs w:val="24"/>
        </w:rPr>
        <w:tab/>
        <w:t xml:space="preserve">документ, подтверждающий полномочия 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муниципальной услуги </w:t>
      </w:r>
      <w:proofErr w:type="gramStart"/>
      <w:r w:rsidRPr="00477813">
        <w:rPr>
          <w:color w:val="000000"/>
          <w:sz w:val="24"/>
          <w:szCs w:val="24"/>
        </w:rPr>
        <w:t>представителя)  в</w:t>
      </w:r>
      <w:proofErr w:type="gramEnd"/>
      <w:r w:rsidRPr="00477813">
        <w:rPr>
          <w:color w:val="000000"/>
          <w:sz w:val="24"/>
          <w:szCs w:val="24"/>
        </w:rPr>
        <w:t xml:space="preserve"> соответствии с законодательством Российской Федерации (доверенность, выписки из уставов, приказ о назначении и </w:t>
      </w:r>
      <w:proofErr w:type="spellStart"/>
      <w:r w:rsidRPr="00477813">
        <w:rPr>
          <w:color w:val="000000"/>
          <w:sz w:val="24"/>
          <w:szCs w:val="24"/>
        </w:rPr>
        <w:t>д.р</w:t>
      </w:r>
      <w:proofErr w:type="spellEnd"/>
      <w:r w:rsidRPr="00477813">
        <w:rPr>
          <w:color w:val="000000"/>
          <w:sz w:val="24"/>
          <w:szCs w:val="24"/>
        </w:rPr>
        <w:t>.).</w:t>
      </w:r>
    </w:p>
    <w:p w14:paraId="04D3A125" w14:textId="77777777" w:rsidR="003E2DE9" w:rsidRPr="00477813" w:rsidRDefault="003E2DE9" w:rsidP="00494F0A">
      <w:pPr>
        <w:tabs>
          <w:tab w:val="left" w:pos="426"/>
        </w:tabs>
        <w:spacing w:after="0" w:line="240" w:lineRule="auto"/>
        <w:ind w:firstLine="3828"/>
        <w:jc w:val="both"/>
        <w:rPr>
          <w:color w:val="000000"/>
          <w:sz w:val="24"/>
          <w:szCs w:val="24"/>
        </w:rPr>
      </w:pPr>
    </w:p>
    <w:p w14:paraId="45D9AE6E" w14:textId="77777777" w:rsidR="003E2DE9" w:rsidRPr="00477813" w:rsidRDefault="003E2DE9" w:rsidP="00494F0A">
      <w:pPr>
        <w:tabs>
          <w:tab w:val="left" w:pos="426"/>
        </w:tabs>
        <w:spacing w:after="0" w:line="240" w:lineRule="auto"/>
        <w:jc w:val="both"/>
        <w:rPr>
          <w:color w:val="000000"/>
          <w:sz w:val="24"/>
          <w:szCs w:val="24"/>
        </w:rPr>
      </w:pPr>
      <w:r w:rsidRPr="00477813">
        <w:rPr>
          <w:color w:val="000000"/>
          <w:sz w:val="24"/>
          <w:szCs w:val="24"/>
        </w:rPr>
        <w:t>________   _____________     _____________________</w:t>
      </w:r>
    </w:p>
    <w:p w14:paraId="4B058F52" w14:textId="77777777" w:rsidR="003E2DE9" w:rsidRPr="00477813" w:rsidRDefault="003E2DE9" w:rsidP="00494F0A">
      <w:pPr>
        <w:tabs>
          <w:tab w:val="left" w:pos="426"/>
        </w:tabs>
        <w:spacing w:after="0" w:line="240" w:lineRule="auto"/>
        <w:jc w:val="both"/>
        <w:rPr>
          <w:color w:val="000000"/>
          <w:sz w:val="18"/>
          <w:szCs w:val="18"/>
        </w:rPr>
      </w:pPr>
      <w:r w:rsidRPr="00477813">
        <w:rPr>
          <w:color w:val="000000"/>
          <w:sz w:val="18"/>
          <w:szCs w:val="18"/>
        </w:rPr>
        <w:t>(</w:t>
      </w:r>
      <w:proofErr w:type="gramStart"/>
      <w:r w:rsidRPr="00477813">
        <w:rPr>
          <w:color w:val="000000"/>
          <w:sz w:val="18"/>
          <w:szCs w:val="18"/>
        </w:rPr>
        <w:t xml:space="preserve">дата)   </w:t>
      </w:r>
      <w:proofErr w:type="gramEnd"/>
      <w:r w:rsidRPr="00477813">
        <w:rPr>
          <w:color w:val="000000"/>
          <w:sz w:val="18"/>
          <w:szCs w:val="18"/>
        </w:rPr>
        <w:t xml:space="preserve">                 (подпись)                   (Ф.И.О. заявителя,/представителя)</w:t>
      </w:r>
    </w:p>
    <w:p w14:paraId="63461AB1" w14:textId="77777777" w:rsidR="003E2DE9" w:rsidRPr="00477813" w:rsidRDefault="003E2DE9" w:rsidP="00494F0A">
      <w:pPr>
        <w:spacing w:after="0" w:line="240" w:lineRule="auto"/>
        <w:jc w:val="both"/>
        <w:rPr>
          <w:color w:val="000000"/>
        </w:rPr>
      </w:pPr>
    </w:p>
    <w:p w14:paraId="137AD823" w14:textId="60BA0FF8" w:rsidR="003E2DE9" w:rsidRDefault="003E2DE9" w:rsidP="00494F0A">
      <w:pPr>
        <w:spacing w:after="0" w:line="240" w:lineRule="auto"/>
        <w:jc w:val="both"/>
        <w:rPr>
          <w:color w:val="000000"/>
        </w:rPr>
      </w:pPr>
      <w:r w:rsidRPr="00477813">
        <w:rPr>
          <w:color w:val="000000"/>
        </w:rPr>
        <w:t>Я, _________________________________________________________________</w:t>
      </w:r>
    </w:p>
    <w:p w14:paraId="5D039880" w14:textId="4EE5B08B" w:rsidR="007603DF" w:rsidRPr="00477813" w:rsidRDefault="007603DF" w:rsidP="00494F0A">
      <w:pPr>
        <w:spacing w:after="0" w:line="240" w:lineRule="auto"/>
        <w:jc w:val="both"/>
        <w:rPr>
          <w:color w:val="000000"/>
        </w:rPr>
      </w:pPr>
      <w:r>
        <w:rPr>
          <w:color w:val="000000"/>
        </w:rPr>
        <w:t>____________________________________________________________________</w:t>
      </w:r>
    </w:p>
    <w:p w14:paraId="6AC27667" w14:textId="77777777" w:rsidR="003E2DE9" w:rsidRPr="00477813" w:rsidRDefault="003E2DE9" w:rsidP="00494F0A">
      <w:pPr>
        <w:spacing w:after="0" w:line="240" w:lineRule="auto"/>
        <w:jc w:val="both"/>
        <w:rPr>
          <w:rFonts w:eastAsia="Calibri"/>
          <w:noProof/>
          <w:color w:val="000000"/>
          <w:sz w:val="22"/>
          <w:szCs w:val="22"/>
        </w:rPr>
      </w:pPr>
      <w:r w:rsidRPr="00477813">
        <w:rPr>
          <w:color w:val="000000"/>
          <w:sz w:val="22"/>
          <w:szCs w:val="22"/>
        </w:rPr>
        <w:t xml:space="preserve">Подтверждаю свое согласие, согласие представляемого мною лица, на </w:t>
      </w:r>
      <w:r w:rsidRPr="00477813">
        <w:rPr>
          <w:rFonts w:eastAsia="Calibri"/>
          <w:noProof/>
          <w:color w:val="000000"/>
          <w:sz w:val="22"/>
          <w:szCs w:val="22"/>
        </w:rPr>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p>
    <w:p w14:paraId="41453665" w14:textId="77777777" w:rsidR="003E2DE9" w:rsidRPr="00477813" w:rsidRDefault="003E2DE9" w:rsidP="00494F0A">
      <w:pPr>
        <w:spacing w:after="0" w:line="240" w:lineRule="auto"/>
        <w:ind w:firstLine="708"/>
        <w:jc w:val="both"/>
        <w:rPr>
          <w:rFonts w:eastAsia="Calibri"/>
          <w:color w:val="000000"/>
          <w:sz w:val="22"/>
          <w:szCs w:val="22"/>
        </w:rPr>
      </w:pPr>
    </w:p>
    <w:p w14:paraId="17448687" w14:textId="77777777" w:rsidR="003E2DE9" w:rsidRPr="00494F0A" w:rsidRDefault="003E2DE9" w:rsidP="00494F0A">
      <w:pPr>
        <w:spacing w:after="0" w:line="240" w:lineRule="auto"/>
        <w:ind w:firstLine="708"/>
        <w:jc w:val="both"/>
        <w:rPr>
          <w:rFonts w:eastAsia="Calibri"/>
          <w:color w:val="000000"/>
          <w:sz w:val="20"/>
          <w:szCs w:val="20"/>
        </w:rPr>
      </w:pPr>
      <w:r w:rsidRPr="00477813">
        <w:rPr>
          <w:rFonts w:eastAsia="Calibri"/>
          <w:color w:val="000000"/>
          <w:sz w:val="22"/>
          <w:szCs w:val="22"/>
        </w:rPr>
        <w:t>«_______»___________20___г._______________/__________________________</w:t>
      </w:r>
      <w:r w:rsidRPr="00494F0A">
        <w:rPr>
          <w:rFonts w:eastAsia="Calibri"/>
          <w:color w:val="000000"/>
          <w:sz w:val="20"/>
          <w:szCs w:val="20"/>
        </w:rPr>
        <w:t>__/</w:t>
      </w:r>
    </w:p>
    <w:p w14:paraId="3AE9A79C" w14:textId="573EC42D" w:rsidR="003E2DE9" w:rsidRPr="00494F0A" w:rsidRDefault="00494F0A" w:rsidP="00494F0A">
      <w:pPr>
        <w:spacing w:after="0" w:line="240" w:lineRule="auto"/>
        <w:ind w:left="2832" w:firstLine="708"/>
        <w:jc w:val="both"/>
        <w:rPr>
          <w:rFonts w:eastAsia="Calibri"/>
          <w:color w:val="000000"/>
          <w:sz w:val="20"/>
          <w:szCs w:val="20"/>
        </w:rPr>
      </w:pPr>
      <w:r>
        <w:rPr>
          <w:rFonts w:eastAsia="Calibri"/>
          <w:color w:val="000000"/>
          <w:sz w:val="22"/>
          <w:szCs w:val="22"/>
        </w:rPr>
        <w:t xml:space="preserve">    </w:t>
      </w:r>
      <w:r w:rsidR="003E2DE9" w:rsidRPr="00477813">
        <w:rPr>
          <w:rFonts w:eastAsia="Calibri"/>
          <w:color w:val="000000"/>
          <w:sz w:val="22"/>
          <w:szCs w:val="22"/>
        </w:rPr>
        <w:t xml:space="preserve">    </w:t>
      </w:r>
      <w:r w:rsidR="003E2DE9" w:rsidRPr="00494F0A">
        <w:rPr>
          <w:rFonts w:eastAsia="Calibri"/>
          <w:color w:val="000000"/>
          <w:sz w:val="20"/>
          <w:szCs w:val="20"/>
        </w:rPr>
        <w:t>подпись</w:t>
      </w:r>
      <w:r w:rsidR="003E2DE9" w:rsidRPr="00494F0A">
        <w:rPr>
          <w:rFonts w:eastAsia="Calibri"/>
          <w:color w:val="000000"/>
          <w:sz w:val="20"/>
          <w:szCs w:val="20"/>
        </w:rPr>
        <w:tab/>
        <w:t xml:space="preserve">                расшифровка подписи</w:t>
      </w:r>
    </w:p>
    <w:p w14:paraId="30CFD8D9" w14:textId="77777777" w:rsidR="003E2DE9" w:rsidRPr="00494F0A" w:rsidRDefault="003E2DE9" w:rsidP="00494F0A">
      <w:pPr>
        <w:spacing w:after="0" w:line="240" w:lineRule="auto"/>
        <w:ind w:firstLine="708"/>
        <w:jc w:val="both"/>
        <w:rPr>
          <w:rFonts w:eastAsia="Calibri"/>
          <w:color w:val="000000"/>
          <w:sz w:val="20"/>
          <w:szCs w:val="20"/>
        </w:rPr>
      </w:pPr>
    </w:p>
    <w:p w14:paraId="30BEDA1E" w14:textId="77777777" w:rsidR="003E2DE9" w:rsidRPr="00477813" w:rsidRDefault="003E2DE9" w:rsidP="00494F0A">
      <w:pPr>
        <w:spacing w:after="0" w:line="240" w:lineRule="auto"/>
        <w:ind w:firstLine="708"/>
        <w:jc w:val="both"/>
        <w:rPr>
          <w:rFonts w:eastAsia="Calibri"/>
          <w:color w:val="000000"/>
          <w:sz w:val="22"/>
          <w:szCs w:val="22"/>
        </w:rPr>
      </w:pPr>
      <w:r w:rsidRPr="00477813">
        <w:rPr>
          <w:rFonts w:eastAsia="Calibri"/>
          <w:color w:val="000000"/>
          <w:sz w:val="22"/>
          <w:szCs w:val="22"/>
        </w:rPr>
        <w:t>Принял: «______</w:t>
      </w:r>
      <w:proofErr w:type="gramStart"/>
      <w:r w:rsidRPr="00477813">
        <w:rPr>
          <w:rFonts w:eastAsia="Calibri"/>
          <w:color w:val="000000"/>
          <w:sz w:val="22"/>
          <w:szCs w:val="22"/>
        </w:rPr>
        <w:t>_»_</w:t>
      </w:r>
      <w:proofErr w:type="gramEnd"/>
      <w:r w:rsidRPr="00477813">
        <w:rPr>
          <w:rFonts w:eastAsia="Calibri"/>
          <w:color w:val="000000"/>
          <w:sz w:val="22"/>
          <w:szCs w:val="22"/>
        </w:rPr>
        <w:t xml:space="preserve">__________20___г. </w:t>
      </w:r>
    </w:p>
    <w:p w14:paraId="24C29036" w14:textId="77777777" w:rsidR="003E2DE9" w:rsidRPr="00477813" w:rsidRDefault="003E2DE9" w:rsidP="00494F0A">
      <w:pPr>
        <w:spacing w:after="0" w:line="240" w:lineRule="auto"/>
        <w:ind w:firstLine="708"/>
        <w:jc w:val="both"/>
        <w:rPr>
          <w:rFonts w:eastAsia="Calibri"/>
          <w:color w:val="000000"/>
          <w:sz w:val="22"/>
          <w:szCs w:val="22"/>
        </w:rPr>
      </w:pPr>
      <w:r w:rsidRPr="00477813">
        <w:rPr>
          <w:rFonts w:eastAsia="Calibri"/>
          <w:color w:val="000000"/>
          <w:sz w:val="22"/>
          <w:szCs w:val="22"/>
        </w:rPr>
        <w:t>____________________  ______________   /    ____________________/</w:t>
      </w:r>
    </w:p>
    <w:p w14:paraId="57231CE4" w14:textId="77777777" w:rsidR="003E2DE9" w:rsidRPr="00477813" w:rsidRDefault="003E2DE9" w:rsidP="00494F0A">
      <w:pPr>
        <w:spacing w:after="0" w:line="240" w:lineRule="auto"/>
        <w:jc w:val="both"/>
        <w:rPr>
          <w:rFonts w:eastAsia="Calibri"/>
          <w:color w:val="000000"/>
          <w:sz w:val="18"/>
          <w:szCs w:val="22"/>
        </w:rPr>
      </w:pPr>
      <w:r w:rsidRPr="00477813">
        <w:rPr>
          <w:rFonts w:eastAsia="Calibri"/>
          <w:color w:val="000000"/>
          <w:sz w:val="18"/>
          <w:szCs w:val="22"/>
        </w:rPr>
        <w:t xml:space="preserve">                       должность специалиста                   подпись                              расшифровка подписи</w:t>
      </w:r>
    </w:p>
    <w:p w14:paraId="79183649" w14:textId="77777777" w:rsidR="003E2DE9" w:rsidRPr="00477813" w:rsidRDefault="003E2DE9" w:rsidP="003E2DE9">
      <w:pPr>
        <w:spacing w:after="0"/>
        <w:ind w:firstLine="67"/>
        <w:jc w:val="both"/>
        <w:rPr>
          <w:rFonts w:eastAsia="Calibri"/>
          <w:color w:val="000000"/>
          <w:sz w:val="22"/>
          <w:szCs w:val="22"/>
        </w:rPr>
      </w:pPr>
    </w:p>
    <w:p w14:paraId="30E77818" w14:textId="77777777" w:rsidR="003E2DE9" w:rsidRPr="00477813" w:rsidRDefault="003E2DE9" w:rsidP="003E2DE9">
      <w:pPr>
        <w:spacing w:after="0"/>
        <w:ind w:firstLine="67"/>
        <w:jc w:val="both"/>
        <w:rPr>
          <w:rFonts w:eastAsia="Calibri"/>
          <w:color w:val="000000"/>
          <w:sz w:val="22"/>
          <w:szCs w:val="22"/>
        </w:rPr>
      </w:pPr>
    </w:p>
    <w:p w14:paraId="3AF70803" w14:textId="77777777" w:rsidR="003E2DE9" w:rsidRPr="00477813" w:rsidRDefault="003E2DE9" w:rsidP="003E2DE9">
      <w:pPr>
        <w:spacing w:after="0"/>
        <w:jc w:val="both"/>
        <w:rPr>
          <w:rFonts w:eastAsia="Calibri"/>
          <w:color w:val="000000"/>
          <w:sz w:val="22"/>
          <w:szCs w:val="22"/>
        </w:rPr>
      </w:pPr>
    </w:p>
    <w:p w14:paraId="4946DBE6" w14:textId="77777777" w:rsidR="003E2DE9" w:rsidRDefault="003E2DE9" w:rsidP="003E2DE9">
      <w:pPr>
        <w:jc w:val="both"/>
        <w:rPr>
          <w:rFonts w:eastAsia="Calibri"/>
          <w:color w:val="000000"/>
          <w:sz w:val="22"/>
          <w:szCs w:val="22"/>
        </w:rPr>
      </w:pPr>
    </w:p>
    <w:p w14:paraId="5CB2A12E" w14:textId="77777777" w:rsidR="007603DF" w:rsidRDefault="007603DF" w:rsidP="003E2DE9">
      <w:pPr>
        <w:jc w:val="both"/>
        <w:rPr>
          <w:rFonts w:eastAsia="Calibri"/>
          <w:color w:val="000000"/>
          <w:sz w:val="22"/>
          <w:szCs w:val="22"/>
        </w:rPr>
      </w:pPr>
    </w:p>
    <w:p w14:paraId="4BDE5600" w14:textId="77777777" w:rsidR="007603DF" w:rsidRDefault="007603DF" w:rsidP="003E2DE9">
      <w:pPr>
        <w:jc w:val="both"/>
        <w:rPr>
          <w:rFonts w:eastAsia="Calibri"/>
          <w:color w:val="000000"/>
          <w:sz w:val="22"/>
          <w:szCs w:val="22"/>
        </w:rPr>
      </w:pPr>
    </w:p>
    <w:p w14:paraId="2B96143E" w14:textId="77777777" w:rsidR="007603DF" w:rsidRDefault="007603DF" w:rsidP="003E2DE9">
      <w:pPr>
        <w:jc w:val="both"/>
        <w:rPr>
          <w:rFonts w:eastAsia="Calibri"/>
          <w:color w:val="000000"/>
          <w:sz w:val="22"/>
          <w:szCs w:val="22"/>
        </w:rPr>
      </w:pPr>
    </w:p>
    <w:p w14:paraId="16D564A1" w14:textId="77777777" w:rsidR="00494F0A" w:rsidRDefault="00494F0A" w:rsidP="003E2DE9">
      <w:pPr>
        <w:jc w:val="both"/>
        <w:rPr>
          <w:rFonts w:eastAsia="Calibri"/>
          <w:color w:val="000000"/>
          <w:sz w:val="22"/>
          <w:szCs w:val="22"/>
        </w:rPr>
      </w:pPr>
    </w:p>
    <w:p w14:paraId="13823E12" w14:textId="77777777" w:rsidR="00494F0A" w:rsidRDefault="00494F0A" w:rsidP="003E2DE9">
      <w:pPr>
        <w:jc w:val="both"/>
        <w:rPr>
          <w:rFonts w:eastAsia="Calibri"/>
          <w:color w:val="000000"/>
          <w:sz w:val="22"/>
          <w:szCs w:val="22"/>
        </w:rPr>
      </w:pPr>
    </w:p>
    <w:p w14:paraId="0693FA41" w14:textId="77777777" w:rsidR="00494F0A" w:rsidRDefault="00494F0A" w:rsidP="003E2DE9">
      <w:pPr>
        <w:jc w:val="both"/>
        <w:rPr>
          <w:rFonts w:eastAsia="Calibri"/>
          <w:color w:val="000000"/>
          <w:sz w:val="22"/>
          <w:szCs w:val="22"/>
        </w:rPr>
      </w:pPr>
    </w:p>
    <w:p w14:paraId="75F44E8D" w14:textId="77777777" w:rsidR="00494F0A" w:rsidRDefault="00494F0A" w:rsidP="003E2DE9">
      <w:pPr>
        <w:jc w:val="both"/>
        <w:rPr>
          <w:rFonts w:eastAsia="Calibri"/>
          <w:color w:val="000000"/>
          <w:sz w:val="22"/>
          <w:szCs w:val="22"/>
        </w:rPr>
      </w:pPr>
    </w:p>
    <w:p w14:paraId="3876673E" w14:textId="77777777" w:rsidR="00494F0A" w:rsidRDefault="00494F0A" w:rsidP="003E2DE9">
      <w:pPr>
        <w:jc w:val="both"/>
        <w:rPr>
          <w:rFonts w:eastAsia="Calibri"/>
          <w:color w:val="000000"/>
          <w:sz w:val="22"/>
          <w:szCs w:val="22"/>
        </w:rPr>
      </w:pPr>
    </w:p>
    <w:p w14:paraId="31637E48" w14:textId="77777777" w:rsidR="00494F0A" w:rsidRDefault="00494F0A" w:rsidP="003E2DE9">
      <w:pPr>
        <w:jc w:val="both"/>
        <w:rPr>
          <w:rFonts w:eastAsia="Calibri"/>
          <w:color w:val="000000"/>
          <w:sz w:val="22"/>
          <w:szCs w:val="22"/>
        </w:rPr>
      </w:pPr>
    </w:p>
    <w:p w14:paraId="6C2AF47D" w14:textId="77777777" w:rsidR="00494F0A" w:rsidRDefault="00494F0A" w:rsidP="003E2DE9">
      <w:pPr>
        <w:jc w:val="both"/>
        <w:rPr>
          <w:rFonts w:eastAsia="Calibri"/>
          <w:color w:val="000000"/>
          <w:sz w:val="22"/>
          <w:szCs w:val="22"/>
        </w:rPr>
      </w:pPr>
    </w:p>
    <w:p w14:paraId="37936AFC" w14:textId="77777777" w:rsidR="007603DF" w:rsidRDefault="007603DF" w:rsidP="003E2DE9">
      <w:pPr>
        <w:jc w:val="both"/>
        <w:rPr>
          <w:rFonts w:eastAsia="Calibri"/>
          <w:color w:val="000000"/>
          <w:sz w:val="22"/>
          <w:szCs w:val="22"/>
        </w:rPr>
      </w:pPr>
    </w:p>
    <w:p w14:paraId="3E6EDCA6" w14:textId="77777777" w:rsidR="003E2DE9" w:rsidRPr="00477813" w:rsidRDefault="003E2DE9" w:rsidP="003E2DE9">
      <w:pPr>
        <w:ind w:firstLine="67"/>
        <w:jc w:val="both"/>
        <w:rPr>
          <w:rFonts w:eastAsia="Calibri"/>
          <w:color w:val="000000"/>
          <w:sz w:val="22"/>
          <w:szCs w:val="22"/>
        </w:rPr>
      </w:pPr>
      <w:r w:rsidRPr="00477813">
        <w:rPr>
          <w:rFonts w:eastAsia="Calibri"/>
          <w:color w:val="000000"/>
          <w:sz w:val="22"/>
          <w:szCs w:val="22"/>
        </w:rPr>
        <w:t>*Указывается в случае подачи заявления от имени физического лица.</w:t>
      </w:r>
    </w:p>
    <w:p w14:paraId="746D27FC" w14:textId="77777777" w:rsidR="00494F0A" w:rsidRDefault="00494F0A" w:rsidP="00C703A8">
      <w:pPr>
        <w:widowControl w:val="0"/>
        <w:autoSpaceDE w:val="0"/>
        <w:autoSpaceDN w:val="0"/>
        <w:adjustRightInd w:val="0"/>
        <w:spacing w:after="0" w:line="240" w:lineRule="auto"/>
        <w:ind w:left="5103"/>
        <w:rPr>
          <w:color w:val="000000" w:themeColor="text1"/>
          <w:sz w:val="24"/>
          <w:szCs w:val="24"/>
        </w:rPr>
      </w:pPr>
    </w:p>
    <w:p w14:paraId="5F5DDF31" w14:textId="77777777" w:rsidR="00C703A8" w:rsidRPr="00C703A8" w:rsidRDefault="00C703A8" w:rsidP="00C703A8">
      <w:pPr>
        <w:widowControl w:val="0"/>
        <w:autoSpaceDE w:val="0"/>
        <w:autoSpaceDN w:val="0"/>
        <w:adjustRightInd w:val="0"/>
        <w:spacing w:after="0" w:line="240" w:lineRule="auto"/>
        <w:ind w:left="5103"/>
        <w:rPr>
          <w:color w:val="000000" w:themeColor="text1"/>
          <w:sz w:val="24"/>
          <w:szCs w:val="24"/>
        </w:rPr>
      </w:pPr>
      <w:r w:rsidRPr="00C703A8">
        <w:rPr>
          <w:color w:val="000000" w:themeColor="text1"/>
          <w:sz w:val="24"/>
          <w:szCs w:val="24"/>
        </w:rPr>
        <w:lastRenderedPageBreak/>
        <w:t>Управление земельно-имущественных                                                                                                    отношений и жилищной политики                                                                                                     администрации городского округа                                                                                                     город Октябрьский Республики Башкортостан                                                                                         от___________________________________                                                                                       _____________________________________</w:t>
      </w:r>
    </w:p>
    <w:p w14:paraId="2F483FBB" w14:textId="5DA12B5D" w:rsidR="00C703A8" w:rsidRDefault="00C703A8" w:rsidP="00494F0A">
      <w:pPr>
        <w:widowControl w:val="0"/>
        <w:autoSpaceDE w:val="0"/>
        <w:autoSpaceDN w:val="0"/>
        <w:adjustRightInd w:val="0"/>
        <w:spacing w:after="0" w:line="240" w:lineRule="auto"/>
        <w:ind w:left="5103"/>
        <w:jc w:val="center"/>
        <w:rPr>
          <w:bCs/>
          <w:color w:val="000000" w:themeColor="text1"/>
          <w:sz w:val="24"/>
          <w:szCs w:val="24"/>
        </w:rPr>
      </w:pPr>
      <w:r w:rsidRPr="00C703A8">
        <w:rPr>
          <w:bCs/>
          <w:color w:val="000000" w:themeColor="text1"/>
          <w:sz w:val="16"/>
          <w:szCs w:val="16"/>
        </w:rPr>
        <w:t>(фамилия, имя и отчество (последнее – при наличии</w:t>
      </w:r>
      <w:proofErr w:type="gramStart"/>
      <w:r w:rsidRPr="00C703A8">
        <w:rPr>
          <w:bCs/>
          <w:color w:val="000000" w:themeColor="text1"/>
          <w:sz w:val="16"/>
          <w:szCs w:val="16"/>
        </w:rPr>
        <w:t xml:space="preserve">),   </w:t>
      </w:r>
      <w:proofErr w:type="gramEnd"/>
      <w:r w:rsidRPr="00C703A8">
        <w:rPr>
          <w:bCs/>
          <w:color w:val="000000" w:themeColor="text1"/>
          <w:sz w:val="16"/>
          <w:szCs w:val="16"/>
        </w:rPr>
        <w:t xml:space="preserve">                                 </w:t>
      </w:r>
      <w:r w:rsidR="00854107">
        <w:rPr>
          <w:bCs/>
          <w:color w:val="000000" w:themeColor="text1"/>
          <w:sz w:val="24"/>
          <w:szCs w:val="24"/>
        </w:rPr>
        <w:t>Р</w:t>
      </w:r>
      <w:r w:rsidRPr="00854107">
        <w:rPr>
          <w:bCs/>
          <w:color w:val="000000" w:themeColor="text1"/>
          <w:sz w:val="24"/>
          <w:szCs w:val="24"/>
        </w:rPr>
        <w:t>еквизиты документа, удо</w:t>
      </w:r>
      <w:r w:rsidR="00854107" w:rsidRPr="00854107">
        <w:rPr>
          <w:bCs/>
          <w:color w:val="000000" w:themeColor="text1"/>
          <w:sz w:val="24"/>
          <w:szCs w:val="24"/>
        </w:rPr>
        <w:t>стоверяющего личность заявителя</w:t>
      </w:r>
      <w:r w:rsidR="00854107">
        <w:rPr>
          <w:bCs/>
          <w:color w:val="000000" w:themeColor="text1"/>
          <w:sz w:val="24"/>
          <w:szCs w:val="24"/>
        </w:rPr>
        <w:t>_____________________</w:t>
      </w:r>
    </w:p>
    <w:p w14:paraId="0B0976F0" w14:textId="7CA03E12" w:rsidR="00854107" w:rsidRPr="00854107" w:rsidRDefault="00854107" w:rsidP="00854107">
      <w:pPr>
        <w:widowControl w:val="0"/>
        <w:autoSpaceDE w:val="0"/>
        <w:autoSpaceDN w:val="0"/>
        <w:adjustRightInd w:val="0"/>
        <w:spacing w:after="0" w:line="240" w:lineRule="auto"/>
        <w:ind w:left="5103"/>
        <w:rPr>
          <w:bCs/>
          <w:color w:val="000000" w:themeColor="text1"/>
          <w:sz w:val="24"/>
          <w:szCs w:val="24"/>
        </w:rPr>
      </w:pPr>
      <w:r>
        <w:rPr>
          <w:bCs/>
          <w:color w:val="000000" w:themeColor="text1"/>
          <w:sz w:val="24"/>
          <w:szCs w:val="24"/>
        </w:rPr>
        <w:t>_____________________________________</w:t>
      </w:r>
    </w:p>
    <w:p w14:paraId="01C1B61D" w14:textId="542BC066" w:rsidR="00C703A8" w:rsidRPr="00C703A8" w:rsidRDefault="00C703A8" w:rsidP="00C703A8">
      <w:pPr>
        <w:widowControl w:val="0"/>
        <w:autoSpaceDE w:val="0"/>
        <w:autoSpaceDN w:val="0"/>
        <w:adjustRightInd w:val="0"/>
        <w:spacing w:after="0" w:line="240" w:lineRule="auto"/>
        <w:ind w:left="5103"/>
        <w:rPr>
          <w:bCs/>
          <w:color w:val="000000" w:themeColor="text1"/>
          <w:sz w:val="24"/>
          <w:szCs w:val="24"/>
        </w:rPr>
      </w:pPr>
      <w:r w:rsidRPr="00C703A8">
        <w:rPr>
          <w:bCs/>
          <w:color w:val="000000" w:themeColor="text1"/>
          <w:sz w:val="24"/>
          <w:szCs w:val="24"/>
        </w:rPr>
        <w:t xml:space="preserve"> Адрес заявителя: </w:t>
      </w:r>
      <w:r>
        <w:rPr>
          <w:bCs/>
          <w:color w:val="000000" w:themeColor="text1"/>
          <w:sz w:val="24"/>
          <w:szCs w:val="24"/>
        </w:rPr>
        <w:t>_</w:t>
      </w:r>
      <w:r w:rsidRPr="00C703A8">
        <w:rPr>
          <w:bCs/>
          <w:color w:val="000000" w:themeColor="text1"/>
          <w:sz w:val="24"/>
          <w:szCs w:val="24"/>
        </w:rPr>
        <w:t>_____________________</w:t>
      </w:r>
    </w:p>
    <w:p w14:paraId="7F742D74" w14:textId="2D80F208" w:rsidR="00C703A8" w:rsidRPr="00C703A8" w:rsidRDefault="00C703A8" w:rsidP="00C703A8">
      <w:pPr>
        <w:widowControl w:val="0"/>
        <w:autoSpaceDE w:val="0"/>
        <w:autoSpaceDN w:val="0"/>
        <w:adjustRightInd w:val="0"/>
        <w:spacing w:after="0" w:line="240" w:lineRule="auto"/>
        <w:ind w:left="5103"/>
        <w:rPr>
          <w:bCs/>
          <w:color w:val="000000" w:themeColor="text1"/>
          <w:sz w:val="24"/>
          <w:szCs w:val="24"/>
        </w:rPr>
      </w:pPr>
      <w:r w:rsidRPr="00C703A8">
        <w:rPr>
          <w:bCs/>
          <w:color w:val="000000" w:themeColor="text1"/>
          <w:sz w:val="24"/>
          <w:szCs w:val="24"/>
        </w:rPr>
        <w:t>___________________________________________________</w:t>
      </w:r>
      <w:r>
        <w:rPr>
          <w:bCs/>
          <w:color w:val="000000" w:themeColor="text1"/>
          <w:sz w:val="24"/>
          <w:szCs w:val="24"/>
        </w:rPr>
        <w:t>_______________________</w:t>
      </w:r>
    </w:p>
    <w:p w14:paraId="2700C0D1" w14:textId="46F2636F" w:rsidR="00C703A8" w:rsidRPr="00C703A8" w:rsidRDefault="00C703A8" w:rsidP="00494F0A">
      <w:pPr>
        <w:widowControl w:val="0"/>
        <w:autoSpaceDE w:val="0"/>
        <w:autoSpaceDN w:val="0"/>
        <w:adjustRightInd w:val="0"/>
        <w:spacing w:after="0" w:line="240" w:lineRule="auto"/>
        <w:ind w:left="5103"/>
        <w:jc w:val="center"/>
        <w:rPr>
          <w:bCs/>
          <w:color w:val="000000" w:themeColor="text1"/>
          <w:sz w:val="16"/>
          <w:szCs w:val="16"/>
        </w:rPr>
      </w:pPr>
      <w:r w:rsidRPr="00C703A8">
        <w:rPr>
          <w:bCs/>
          <w:color w:val="000000" w:themeColor="text1"/>
          <w:sz w:val="16"/>
          <w:szCs w:val="16"/>
        </w:rPr>
        <w:t>место регистрации физического лица</w:t>
      </w:r>
    </w:p>
    <w:p w14:paraId="62F1DE47" w14:textId="68ABB224" w:rsidR="00C703A8" w:rsidRPr="00C703A8" w:rsidRDefault="00C703A8" w:rsidP="00C703A8">
      <w:pPr>
        <w:widowControl w:val="0"/>
        <w:autoSpaceDE w:val="0"/>
        <w:autoSpaceDN w:val="0"/>
        <w:adjustRightInd w:val="0"/>
        <w:spacing w:after="0" w:line="240" w:lineRule="auto"/>
        <w:ind w:left="5103"/>
        <w:rPr>
          <w:color w:val="000000" w:themeColor="text1"/>
          <w:sz w:val="24"/>
          <w:szCs w:val="24"/>
        </w:rPr>
      </w:pPr>
      <w:r w:rsidRPr="00C703A8">
        <w:rPr>
          <w:bCs/>
          <w:color w:val="000000" w:themeColor="text1"/>
          <w:sz w:val="24"/>
          <w:szCs w:val="24"/>
        </w:rPr>
        <w:t>Почтовый адрес и (</w:t>
      </w:r>
      <w:proofErr w:type="gramStart"/>
      <w:r w:rsidRPr="00C703A8">
        <w:rPr>
          <w:bCs/>
          <w:color w:val="000000" w:themeColor="text1"/>
          <w:sz w:val="24"/>
          <w:szCs w:val="24"/>
        </w:rPr>
        <w:t>или)  адрес</w:t>
      </w:r>
      <w:proofErr w:type="gramEnd"/>
      <w:r w:rsidRPr="00C703A8">
        <w:rPr>
          <w:bCs/>
          <w:color w:val="000000" w:themeColor="text1"/>
          <w:sz w:val="24"/>
          <w:szCs w:val="24"/>
        </w:rPr>
        <w:t xml:space="preserve"> электронной</w:t>
      </w:r>
      <w:r w:rsidRPr="00C703A8">
        <w:rPr>
          <w:color w:val="000000" w:themeColor="text1"/>
          <w:sz w:val="24"/>
          <w:szCs w:val="24"/>
        </w:rPr>
        <w:t xml:space="preserve">  почты для связи с заявителем: </w:t>
      </w:r>
      <w:r>
        <w:rPr>
          <w:color w:val="000000" w:themeColor="text1"/>
          <w:sz w:val="24"/>
          <w:szCs w:val="24"/>
        </w:rPr>
        <w:t>___________</w:t>
      </w:r>
    </w:p>
    <w:p w14:paraId="73E92727" w14:textId="77777777" w:rsidR="00C703A8" w:rsidRPr="00C703A8" w:rsidRDefault="00C703A8" w:rsidP="00C703A8">
      <w:pPr>
        <w:widowControl w:val="0"/>
        <w:autoSpaceDE w:val="0"/>
        <w:autoSpaceDN w:val="0"/>
        <w:adjustRightInd w:val="0"/>
        <w:spacing w:after="0" w:line="240" w:lineRule="auto"/>
        <w:ind w:left="5103"/>
        <w:rPr>
          <w:color w:val="000000" w:themeColor="text1"/>
          <w:sz w:val="24"/>
          <w:szCs w:val="24"/>
        </w:rPr>
      </w:pPr>
      <w:r w:rsidRPr="00C703A8">
        <w:rPr>
          <w:color w:val="000000" w:themeColor="text1"/>
          <w:sz w:val="24"/>
          <w:szCs w:val="24"/>
        </w:rPr>
        <w:t>_____________________________________                                                 Контактный телефон: __________________</w:t>
      </w:r>
    </w:p>
    <w:p w14:paraId="528FE972"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75FB9201"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4F1D172A" w14:textId="77777777" w:rsidR="00C703A8" w:rsidRPr="00C703A8" w:rsidRDefault="00C703A8" w:rsidP="00C703A8">
      <w:pPr>
        <w:widowControl w:val="0"/>
        <w:autoSpaceDE w:val="0"/>
        <w:autoSpaceDN w:val="0"/>
        <w:adjustRightInd w:val="0"/>
        <w:spacing w:after="0" w:line="240" w:lineRule="auto"/>
        <w:jc w:val="center"/>
        <w:rPr>
          <w:b/>
          <w:color w:val="000000" w:themeColor="text1"/>
          <w:sz w:val="24"/>
          <w:szCs w:val="24"/>
        </w:rPr>
      </w:pPr>
      <w:r w:rsidRPr="00C703A8">
        <w:rPr>
          <w:b/>
          <w:color w:val="000000" w:themeColor="text1"/>
          <w:sz w:val="24"/>
          <w:szCs w:val="24"/>
        </w:rPr>
        <w:t>Заявление</w:t>
      </w:r>
    </w:p>
    <w:p w14:paraId="2A0E8831" w14:textId="77777777" w:rsidR="00C703A8" w:rsidRPr="00C703A8" w:rsidRDefault="00C703A8" w:rsidP="00C703A8">
      <w:pPr>
        <w:widowControl w:val="0"/>
        <w:autoSpaceDE w:val="0"/>
        <w:autoSpaceDN w:val="0"/>
        <w:adjustRightInd w:val="0"/>
        <w:spacing w:after="0" w:line="240" w:lineRule="auto"/>
        <w:jc w:val="center"/>
        <w:rPr>
          <w:b/>
          <w:color w:val="000000" w:themeColor="text1"/>
          <w:sz w:val="24"/>
          <w:szCs w:val="24"/>
        </w:rPr>
      </w:pPr>
      <w:r w:rsidRPr="00C703A8">
        <w:rPr>
          <w:b/>
          <w:color w:val="000000" w:themeColor="text1"/>
          <w:sz w:val="24"/>
          <w:szCs w:val="24"/>
        </w:rPr>
        <w:t>о предоставлении земельного участка</w:t>
      </w:r>
    </w:p>
    <w:p w14:paraId="0A8B82CA" w14:textId="77777777" w:rsidR="00C703A8" w:rsidRPr="00C703A8" w:rsidRDefault="00C703A8" w:rsidP="00C703A8">
      <w:pPr>
        <w:widowControl w:val="0"/>
        <w:autoSpaceDE w:val="0"/>
        <w:autoSpaceDN w:val="0"/>
        <w:adjustRightInd w:val="0"/>
        <w:spacing w:after="0" w:line="240" w:lineRule="auto"/>
        <w:jc w:val="center"/>
        <w:rPr>
          <w:b/>
          <w:color w:val="000000" w:themeColor="text1"/>
          <w:sz w:val="24"/>
          <w:szCs w:val="24"/>
        </w:rPr>
      </w:pPr>
      <w:r w:rsidRPr="00C703A8">
        <w:rPr>
          <w:b/>
          <w:color w:val="000000" w:themeColor="text1"/>
          <w:sz w:val="24"/>
          <w:szCs w:val="24"/>
        </w:rPr>
        <w:t>в аренду (для физических лиц)</w:t>
      </w:r>
    </w:p>
    <w:p w14:paraId="252541B2"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215619FD"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 xml:space="preserve">              На основании подпункта____ пункта 2 статьи </w:t>
      </w:r>
      <w:proofErr w:type="gramStart"/>
      <w:r w:rsidRPr="00C703A8">
        <w:rPr>
          <w:color w:val="000000" w:themeColor="text1"/>
          <w:sz w:val="24"/>
          <w:szCs w:val="24"/>
        </w:rPr>
        <w:t>39.6  Земельного</w:t>
      </w:r>
      <w:proofErr w:type="gramEnd"/>
      <w:r w:rsidRPr="00C703A8">
        <w:rPr>
          <w:color w:val="000000" w:themeColor="text1"/>
          <w:sz w:val="24"/>
          <w:szCs w:val="24"/>
        </w:rPr>
        <w:t xml:space="preserve"> кодекса РФ прошу предоставить в аренду земельный участок с кадастровым номером _________________ площадью ________ кв.м, для целей ____________________________________ .</w:t>
      </w:r>
    </w:p>
    <w:p w14:paraId="7F2FCDF5"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Дополнительные сведения:</w:t>
      </w:r>
    </w:p>
    <w:p w14:paraId="67FD220B"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 xml:space="preserve">      Решение о предварительном согласовании предоставления земельного участка (случае, если испрашиваемый земельный участок образовывался или его границы уточнялись на основании данного решения от _________            № ____</w:t>
      </w:r>
      <w:proofErr w:type="gramStart"/>
      <w:r w:rsidRPr="00C703A8">
        <w:rPr>
          <w:color w:val="000000" w:themeColor="text1"/>
          <w:sz w:val="24"/>
          <w:szCs w:val="24"/>
        </w:rPr>
        <w:t>_ .</w:t>
      </w:r>
      <w:proofErr w:type="gramEnd"/>
    </w:p>
    <w:p w14:paraId="750FEB84" w14:textId="44E79250"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006B170D">
        <w:rPr>
          <w:color w:val="000000" w:themeColor="text1"/>
          <w:sz w:val="24"/>
          <w:szCs w:val="24"/>
        </w:rPr>
        <w:t xml:space="preserve">ьных нужд) от _________№ _____ </w:t>
      </w:r>
    </w:p>
    <w:p w14:paraId="7ECB19E4"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50AD323E"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Способ получения результата муниципальной услуги:</w:t>
      </w:r>
    </w:p>
    <w:p w14:paraId="1F6D5C74" w14:textId="77777777" w:rsidR="00C703A8" w:rsidRPr="00C703A8" w:rsidRDefault="00C703A8" w:rsidP="00C703A8">
      <w:pPr>
        <w:widowControl w:val="0"/>
        <w:autoSpaceDE w:val="0"/>
        <w:autoSpaceDN w:val="0"/>
        <w:adjustRightInd w:val="0"/>
        <w:spacing w:after="0" w:line="240" w:lineRule="auto"/>
        <w:rPr>
          <w:i/>
          <w:color w:val="000000" w:themeColor="text1"/>
          <w:sz w:val="24"/>
          <w:szCs w:val="24"/>
        </w:rPr>
      </w:pPr>
      <w:r w:rsidRPr="00C703A8">
        <w:rPr>
          <w:color w:val="000000" w:themeColor="text1"/>
          <w:sz w:val="24"/>
          <w:szCs w:val="24"/>
        </w:rPr>
        <w:t xml:space="preserve">             </w:t>
      </w:r>
      <w:r w:rsidRPr="00C703A8">
        <w:rPr>
          <w:i/>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059"/>
      </w:tblGrid>
      <w:tr w:rsidR="00C703A8" w:rsidRPr="00C703A8" w14:paraId="373A518A" w14:textId="77777777" w:rsidTr="000F3F12">
        <w:tc>
          <w:tcPr>
            <w:tcW w:w="511" w:type="dxa"/>
            <w:tcBorders>
              <w:top w:val="single" w:sz="4" w:space="0" w:color="auto"/>
              <w:left w:val="single" w:sz="4" w:space="0" w:color="auto"/>
              <w:bottom w:val="single" w:sz="4" w:space="0" w:color="auto"/>
              <w:right w:val="single" w:sz="4" w:space="0" w:color="auto"/>
            </w:tcBorders>
          </w:tcPr>
          <w:p w14:paraId="41807F25"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tc>
        <w:tc>
          <w:tcPr>
            <w:tcW w:w="9059" w:type="dxa"/>
            <w:tcBorders>
              <w:top w:val="nil"/>
              <w:left w:val="single" w:sz="4" w:space="0" w:color="auto"/>
              <w:bottom w:val="nil"/>
              <w:right w:val="nil"/>
            </w:tcBorders>
            <w:hideMark/>
          </w:tcPr>
          <w:p w14:paraId="799A8056"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в виде бумажного документа, который заявитель получает непосредственно при личном обращении;</w:t>
            </w:r>
          </w:p>
        </w:tc>
      </w:tr>
      <w:tr w:rsidR="00C703A8" w:rsidRPr="00C703A8" w14:paraId="42B95C5E" w14:textId="77777777" w:rsidTr="000F3F12">
        <w:tc>
          <w:tcPr>
            <w:tcW w:w="511" w:type="dxa"/>
            <w:tcBorders>
              <w:top w:val="single" w:sz="4" w:space="0" w:color="auto"/>
              <w:left w:val="single" w:sz="4" w:space="0" w:color="auto"/>
              <w:bottom w:val="single" w:sz="4" w:space="0" w:color="auto"/>
              <w:right w:val="single" w:sz="4" w:space="0" w:color="auto"/>
            </w:tcBorders>
          </w:tcPr>
          <w:p w14:paraId="5356DCFE"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tc>
        <w:tc>
          <w:tcPr>
            <w:tcW w:w="9059" w:type="dxa"/>
            <w:tcBorders>
              <w:top w:val="nil"/>
              <w:left w:val="single" w:sz="4" w:space="0" w:color="auto"/>
              <w:bottom w:val="nil"/>
              <w:right w:val="nil"/>
            </w:tcBorders>
            <w:hideMark/>
          </w:tcPr>
          <w:p w14:paraId="4668EF83" w14:textId="6F56213C" w:rsidR="00C703A8" w:rsidRPr="00C703A8" w:rsidRDefault="00C703A8" w:rsidP="00494F0A">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 xml:space="preserve">в виде бумажного документа, который направляется </w:t>
            </w:r>
            <w:r w:rsidR="00494F0A">
              <w:rPr>
                <w:color w:val="000000" w:themeColor="text1"/>
                <w:sz w:val="24"/>
                <w:szCs w:val="24"/>
              </w:rPr>
              <w:t>уполномоченным учреждением</w:t>
            </w:r>
            <w:r w:rsidRPr="00C703A8">
              <w:rPr>
                <w:color w:val="000000" w:themeColor="text1"/>
                <w:sz w:val="24"/>
                <w:szCs w:val="24"/>
              </w:rPr>
              <w:t xml:space="preserve"> заявителю посредством почтового отправления;</w:t>
            </w:r>
          </w:p>
        </w:tc>
      </w:tr>
      <w:tr w:rsidR="00C703A8" w:rsidRPr="00C703A8" w14:paraId="1B2DF977" w14:textId="77777777" w:rsidTr="000F3F12">
        <w:tc>
          <w:tcPr>
            <w:tcW w:w="511" w:type="dxa"/>
            <w:tcBorders>
              <w:top w:val="single" w:sz="4" w:space="0" w:color="auto"/>
              <w:left w:val="single" w:sz="4" w:space="0" w:color="auto"/>
              <w:bottom w:val="single" w:sz="4" w:space="0" w:color="auto"/>
              <w:right w:val="single" w:sz="4" w:space="0" w:color="auto"/>
            </w:tcBorders>
          </w:tcPr>
          <w:p w14:paraId="5C194B94" w14:textId="77777777" w:rsidR="00C703A8" w:rsidRPr="00C703A8" w:rsidRDefault="00C703A8" w:rsidP="00C703A8">
            <w:pPr>
              <w:widowControl w:val="0"/>
              <w:autoSpaceDE w:val="0"/>
              <w:autoSpaceDN w:val="0"/>
              <w:adjustRightInd w:val="0"/>
              <w:spacing w:after="0" w:line="240" w:lineRule="auto"/>
              <w:rPr>
                <w:b/>
                <w:color w:val="000000" w:themeColor="text1"/>
                <w:sz w:val="24"/>
                <w:szCs w:val="24"/>
              </w:rPr>
            </w:pPr>
          </w:p>
        </w:tc>
        <w:tc>
          <w:tcPr>
            <w:tcW w:w="9059" w:type="dxa"/>
            <w:tcBorders>
              <w:top w:val="nil"/>
              <w:left w:val="single" w:sz="4" w:space="0" w:color="auto"/>
              <w:bottom w:val="nil"/>
              <w:right w:val="nil"/>
            </w:tcBorders>
            <w:hideMark/>
          </w:tcPr>
          <w:p w14:paraId="517546E7" w14:textId="1F8A9CD5" w:rsidR="00C703A8" w:rsidRPr="00C703A8" w:rsidRDefault="00C703A8" w:rsidP="00BD0752">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в виде электронного д</w:t>
            </w:r>
            <w:r w:rsidR="00BD0752">
              <w:rPr>
                <w:color w:val="000000" w:themeColor="text1"/>
                <w:sz w:val="24"/>
                <w:szCs w:val="24"/>
              </w:rPr>
              <w:t xml:space="preserve">окумента, который направляется </w:t>
            </w:r>
            <w:r w:rsidR="00494F0A">
              <w:rPr>
                <w:color w:val="000000" w:themeColor="text1"/>
                <w:sz w:val="24"/>
                <w:szCs w:val="24"/>
              </w:rPr>
              <w:t>уполномоченным учреждением</w:t>
            </w:r>
            <w:r w:rsidRPr="00C703A8">
              <w:rPr>
                <w:color w:val="000000" w:themeColor="text1"/>
                <w:sz w:val="24"/>
                <w:szCs w:val="24"/>
              </w:rPr>
              <w:t xml:space="preserve"> </w:t>
            </w:r>
            <w:r w:rsidR="00BD0752">
              <w:rPr>
                <w:color w:val="000000" w:themeColor="text1"/>
                <w:sz w:val="24"/>
                <w:szCs w:val="24"/>
              </w:rPr>
              <w:t>з</w:t>
            </w:r>
            <w:r w:rsidRPr="00C703A8">
              <w:rPr>
                <w:color w:val="000000" w:themeColor="text1"/>
                <w:sz w:val="24"/>
                <w:szCs w:val="24"/>
              </w:rPr>
              <w:t>аявителю посредством электронной почты;</w:t>
            </w:r>
          </w:p>
        </w:tc>
      </w:tr>
      <w:tr w:rsidR="00C703A8" w:rsidRPr="00C703A8" w14:paraId="13DEADB8" w14:textId="77777777" w:rsidTr="000F3F12">
        <w:tc>
          <w:tcPr>
            <w:tcW w:w="511" w:type="dxa"/>
            <w:tcBorders>
              <w:top w:val="single" w:sz="4" w:space="0" w:color="auto"/>
              <w:left w:val="single" w:sz="4" w:space="0" w:color="auto"/>
              <w:bottom w:val="single" w:sz="4" w:space="0" w:color="auto"/>
              <w:right w:val="single" w:sz="4" w:space="0" w:color="auto"/>
            </w:tcBorders>
          </w:tcPr>
          <w:p w14:paraId="4DC81323" w14:textId="77777777" w:rsidR="00C703A8" w:rsidRPr="00C703A8" w:rsidRDefault="00C703A8" w:rsidP="00C703A8">
            <w:pPr>
              <w:widowControl w:val="0"/>
              <w:autoSpaceDE w:val="0"/>
              <w:autoSpaceDN w:val="0"/>
              <w:adjustRightInd w:val="0"/>
              <w:spacing w:after="0" w:line="240" w:lineRule="auto"/>
              <w:rPr>
                <w:b/>
                <w:color w:val="000000" w:themeColor="text1"/>
                <w:sz w:val="24"/>
                <w:szCs w:val="24"/>
              </w:rPr>
            </w:pPr>
          </w:p>
        </w:tc>
        <w:tc>
          <w:tcPr>
            <w:tcW w:w="9059" w:type="dxa"/>
            <w:tcBorders>
              <w:top w:val="nil"/>
              <w:left w:val="single" w:sz="4" w:space="0" w:color="auto"/>
              <w:bottom w:val="nil"/>
              <w:right w:val="nil"/>
            </w:tcBorders>
            <w:hideMark/>
          </w:tcPr>
          <w:p w14:paraId="0F92F571"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bCs/>
                <w:color w:val="000000" w:themeColor="text1"/>
                <w:sz w:val="24"/>
                <w:szCs w:val="24"/>
              </w:rPr>
              <w:t>в виде бумажного носителя через РГАУ МФЦ.</w:t>
            </w:r>
          </w:p>
        </w:tc>
      </w:tr>
    </w:tbl>
    <w:p w14:paraId="60BB3220"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087EDE01"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061780D1"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К заявлению прилагаются: (перечень представляемых документов)</w:t>
      </w:r>
    </w:p>
    <w:p w14:paraId="4EB58B18"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25A60843"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ab/>
        <w:t>Опись представляемых документов;</w:t>
      </w:r>
    </w:p>
    <w:p w14:paraId="6D97C56F"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 xml:space="preserve">1.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w:t>
      </w:r>
      <w:r w:rsidRPr="00C703A8">
        <w:rPr>
          <w:color w:val="000000" w:themeColor="text1"/>
          <w:sz w:val="24"/>
          <w:szCs w:val="24"/>
        </w:rPr>
        <w:lastRenderedPageBreak/>
        <w:t>подтверждающего полномочия представителя физического лица в соответствии с законодательством Российской Федерации (</w:t>
      </w:r>
      <w:r w:rsidRPr="00C703A8">
        <w:rPr>
          <w:i/>
          <w:color w:val="000000" w:themeColor="text1"/>
          <w:sz w:val="24"/>
          <w:szCs w:val="24"/>
        </w:rPr>
        <w:t>не требуется в случае, если такой документ направлялся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C703A8">
        <w:rPr>
          <w:color w:val="000000" w:themeColor="text1"/>
          <w:sz w:val="24"/>
          <w:szCs w:val="24"/>
        </w:rPr>
        <w:t>).</w:t>
      </w:r>
    </w:p>
    <w:p w14:paraId="727E1E05"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2. ________________________________________________________________________,</w:t>
      </w:r>
    </w:p>
    <w:p w14:paraId="6B5298D4"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3. ________________________________________________________________________,</w:t>
      </w:r>
    </w:p>
    <w:p w14:paraId="5ABDF653"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4. _______________________________________________________________________,</w:t>
      </w:r>
    </w:p>
    <w:p w14:paraId="449FAAFD"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5. _______________________________________________________________________.</w:t>
      </w:r>
    </w:p>
    <w:p w14:paraId="3C6F87C6"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1DB884EF"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4AD07BAC"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____________             _____________        _________________________________________</w:t>
      </w:r>
    </w:p>
    <w:p w14:paraId="3B254DD3" w14:textId="3008C58B" w:rsidR="00C703A8" w:rsidRPr="00494F0A" w:rsidRDefault="00C703A8" w:rsidP="00C703A8">
      <w:pPr>
        <w:widowControl w:val="0"/>
        <w:autoSpaceDE w:val="0"/>
        <w:autoSpaceDN w:val="0"/>
        <w:adjustRightInd w:val="0"/>
        <w:spacing w:after="0" w:line="240" w:lineRule="auto"/>
        <w:rPr>
          <w:color w:val="000000" w:themeColor="text1"/>
          <w:sz w:val="20"/>
          <w:szCs w:val="20"/>
        </w:rPr>
      </w:pPr>
      <w:r w:rsidRPr="00494F0A">
        <w:rPr>
          <w:color w:val="000000" w:themeColor="text1"/>
          <w:sz w:val="20"/>
          <w:szCs w:val="20"/>
        </w:rPr>
        <w:t xml:space="preserve">  </w:t>
      </w:r>
      <w:r w:rsidR="00494F0A">
        <w:rPr>
          <w:color w:val="000000" w:themeColor="text1"/>
          <w:sz w:val="20"/>
          <w:szCs w:val="20"/>
        </w:rPr>
        <w:t xml:space="preserve">       </w:t>
      </w:r>
      <w:r w:rsidRPr="00494F0A">
        <w:rPr>
          <w:color w:val="000000" w:themeColor="text1"/>
          <w:sz w:val="20"/>
          <w:szCs w:val="20"/>
        </w:rPr>
        <w:t xml:space="preserve"> (</w:t>
      </w:r>
      <w:proofErr w:type="gramStart"/>
      <w:r w:rsidRPr="00494F0A">
        <w:rPr>
          <w:color w:val="000000" w:themeColor="text1"/>
          <w:sz w:val="20"/>
          <w:szCs w:val="20"/>
        </w:rPr>
        <w:t xml:space="preserve">дата)   </w:t>
      </w:r>
      <w:proofErr w:type="gramEnd"/>
      <w:r w:rsidRPr="00494F0A">
        <w:rPr>
          <w:color w:val="000000" w:themeColor="text1"/>
          <w:sz w:val="20"/>
          <w:szCs w:val="20"/>
        </w:rPr>
        <w:t xml:space="preserve"> </w:t>
      </w:r>
      <w:r w:rsidR="00494F0A" w:rsidRPr="00494F0A">
        <w:rPr>
          <w:color w:val="000000" w:themeColor="text1"/>
          <w:sz w:val="20"/>
          <w:szCs w:val="20"/>
        </w:rPr>
        <w:t xml:space="preserve">                      </w:t>
      </w:r>
      <w:r w:rsidR="00494F0A">
        <w:rPr>
          <w:color w:val="000000" w:themeColor="text1"/>
          <w:sz w:val="20"/>
          <w:szCs w:val="20"/>
        </w:rPr>
        <w:t xml:space="preserve">  </w:t>
      </w:r>
      <w:r w:rsidR="00494F0A" w:rsidRPr="00494F0A">
        <w:rPr>
          <w:color w:val="000000" w:themeColor="text1"/>
          <w:sz w:val="20"/>
          <w:szCs w:val="20"/>
        </w:rPr>
        <w:t xml:space="preserve">   </w:t>
      </w:r>
      <w:r w:rsidRPr="00494F0A">
        <w:rPr>
          <w:color w:val="000000" w:themeColor="text1"/>
          <w:sz w:val="20"/>
          <w:szCs w:val="20"/>
        </w:rPr>
        <w:t xml:space="preserve">(подпись)             </w:t>
      </w:r>
      <w:r w:rsidR="00494F0A" w:rsidRPr="00494F0A">
        <w:rPr>
          <w:color w:val="000000" w:themeColor="text1"/>
          <w:sz w:val="20"/>
          <w:szCs w:val="20"/>
        </w:rPr>
        <w:t xml:space="preserve">    </w:t>
      </w:r>
      <w:r w:rsidR="00494F0A">
        <w:rPr>
          <w:color w:val="000000" w:themeColor="text1"/>
          <w:sz w:val="20"/>
          <w:szCs w:val="20"/>
        </w:rPr>
        <w:t xml:space="preserve">           </w:t>
      </w:r>
      <w:r w:rsidR="00494F0A" w:rsidRPr="00494F0A">
        <w:rPr>
          <w:color w:val="000000" w:themeColor="text1"/>
          <w:sz w:val="20"/>
          <w:szCs w:val="20"/>
        </w:rPr>
        <w:t xml:space="preserve">   </w:t>
      </w:r>
      <w:r w:rsidRPr="00494F0A">
        <w:rPr>
          <w:color w:val="000000" w:themeColor="text1"/>
          <w:sz w:val="20"/>
          <w:szCs w:val="20"/>
        </w:rPr>
        <w:t xml:space="preserve">  (Ф.И.О. заявителя,/представителя)</w:t>
      </w:r>
    </w:p>
    <w:p w14:paraId="2127776A"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021CD63C"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27535C2B"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4403A315"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5A9435B8" w14:textId="2DA8B398"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Я, _____________________________________________________________________________</w:t>
      </w:r>
    </w:p>
    <w:p w14:paraId="02DDAC90"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p>
    <w:p w14:paraId="0D31C630"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498CE9EB"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«_______»___________20___г._______________/____________________________/</w:t>
      </w:r>
    </w:p>
    <w:p w14:paraId="3DF6BBF8" w14:textId="61C89CE2" w:rsidR="00C703A8" w:rsidRPr="00494F0A" w:rsidRDefault="00C703A8" w:rsidP="00C703A8">
      <w:pPr>
        <w:widowControl w:val="0"/>
        <w:autoSpaceDE w:val="0"/>
        <w:autoSpaceDN w:val="0"/>
        <w:adjustRightInd w:val="0"/>
        <w:spacing w:after="0" w:line="240" w:lineRule="auto"/>
        <w:rPr>
          <w:color w:val="000000" w:themeColor="text1"/>
          <w:sz w:val="20"/>
          <w:szCs w:val="20"/>
        </w:rPr>
      </w:pPr>
      <w:r w:rsidRPr="00C703A8">
        <w:rPr>
          <w:color w:val="000000" w:themeColor="text1"/>
          <w:sz w:val="16"/>
          <w:szCs w:val="16"/>
        </w:rPr>
        <w:t xml:space="preserve">                                                               </w:t>
      </w:r>
      <w:r w:rsidR="00494F0A">
        <w:rPr>
          <w:color w:val="000000" w:themeColor="text1"/>
          <w:sz w:val="16"/>
          <w:szCs w:val="16"/>
        </w:rPr>
        <w:t xml:space="preserve">                   </w:t>
      </w:r>
      <w:r w:rsidRPr="00C703A8">
        <w:rPr>
          <w:color w:val="000000" w:themeColor="text1"/>
          <w:sz w:val="16"/>
          <w:szCs w:val="16"/>
        </w:rPr>
        <w:t xml:space="preserve">        </w:t>
      </w:r>
      <w:r w:rsidRPr="00494F0A">
        <w:rPr>
          <w:color w:val="000000" w:themeColor="text1"/>
          <w:sz w:val="20"/>
          <w:szCs w:val="20"/>
        </w:rPr>
        <w:t>подпись</w:t>
      </w:r>
      <w:r w:rsidRPr="00494F0A">
        <w:rPr>
          <w:color w:val="000000" w:themeColor="text1"/>
          <w:sz w:val="20"/>
          <w:szCs w:val="20"/>
        </w:rPr>
        <w:tab/>
        <w:t xml:space="preserve">    </w:t>
      </w:r>
      <w:r w:rsidR="00494F0A" w:rsidRPr="00494F0A">
        <w:rPr>
          <w:color w:val="000000" w:themeColor="text1"/>
          <w:sz w:val="20"/>
          <w:szCs w:val="20"/>
        </w:rPr>
        <w:t xml:space="preserve">      </w:t>
      </w:r>
      <w:r w:rsidRPr="00494F0A">
        <w:rPr>
          <w:color w:val="000000" w:themeColor="text1"/>
          <w:sz w:val="20"/>
          <w:szCs w:val="20"/>
        </w:rPr>
        <w:t xml:space="preserve">      расшифровка подписи</w:t>
      </w:r>
    </w:p>
    <w:p w14:paraId="3D960152"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3EBD73AA"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050B288A"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Принял: «______</w:t>
      </w:r>
      <w:proofErr w:type="gramStart"/>
      <w:r w:rsidRPr="00C703A8">
        <w:rPr>
          <w:color w:val="000000" w:themeColor="text1"/>
          <w:sz w:val="24"/>
          <w:szCs w:val="24"/>
        </w:rPr>
        <w:t>_»_</w:t>
      </w:r>
      <w:proofErr w:type="gramEnd"/>
      <w:r w:rsidRPr="00C703A8">
        <w:rPr>
          <w:color w:val="000000" w:themeColor="text1"/>
          <w:sz w:val="24"/>
          <w:szCs w:val="24"/>
        </w:rPr>
        <w:t xml:space="preserve">__________20___г. </w:t>
      </w:r>
    </w:p>
    <w:p w14:paraId="181ED934"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727F53AA"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19B98E4E"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____________________  ______________   /    ____________________/</w:t>
      </w:r>
    </w:p>
    <w:p w14:paraId="7E950F63" w14:textId="77777777" w:rsidR="00C703A8" w:rsidRPr="00494F0A" w:rsidRDefault="00C703A8" w:rsidP="00C703A8">
      <w:pPr>
        <w:widowControl w:val="0"/>
        <w:autoSpaceDE w:val="0"/>
        <w:autoSpaceDN w:val="0"/>
        <w:adjustRightInd w:val="0"/>
        <w:spacing w:after="0" w:line="240" w:lineRule="auto"/>
        <w:rPr>
          <w:color w:val="000000" w:themeColor="text1"/>
          <w:sz w:val="20"/>
          <w:szCs w:val="20"/>
        </w:rPr>
      </w:pPr>
      <w:r w:rsidRPr="00494F0A">
        <w:rPr>
          <w:color w:val="000000" w:themeColor="text1"/>
          <w:sz w:val="20"/>
          <w:szCs w:val="20"/>
        </w:rPr>
        <w:t>должность специалиста                   подпись                              расшифровка подписи</w:t>
      </w:r>
    </w:p>
    <w:p w14:paraId="377C4CFD"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36A261D9"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7850DBF3"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5112F489"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5F3BFDF7"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1B8AD08A"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376EEF83"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35E742F7"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0400D76C"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2F550DF9"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6D05C4B9"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1158E10D" w14:textId="77777777" w:rsidR="00C703A8" w:rsidRPr="00C703A8" w:rsidRDefault="00C703A8" w:rsidP="00C703A8">
      <w:pPr>
        <w:widowControl w:val="0"/>
        <w:autoSpaceDE w:val="0"/>
        <w:autoSpaceDN w:val="0"/>
        <w:adjustRightInd w:val="0"/>
        <w:spacing w:after="0" w:line="240" w:lineRule="auto"/>
        <w:rPr>
          <w:color w:val="000000" w:themeColor="text1"/>
          <w:sz w:val="24"/>
          <w:szCs w:val="24"/>
        </w:rPr>
      </w:pPr>
    </w:p>
    <w:p w14:paraId="19BE5C4F" w14:textId="77777777" w:rsidR="00C703A8" w:rsidRDefault="00C703A8" w:rsidP="00C703A8">
      <w:pPr>
        <w:widowControl w:val="0"/>
        <w:autoSpaceDE w:val="0"/>
        <w:autoSpaceDN w:val="0"/>
        <w:adjustRightInd w:val="0"/>
        <w:spacing w:after="0" w:line="240" w:lineRule="auto"/>
        <w:rPr>
          <w:color w:val="000000" w:themeColor="text1"/>
          <w:sz w:val="24"/>
          <w:szCs w:val="24"/>
        </w:rPr>
      </w:pPr>
      <w:r w:rsidRPr="00C703A8">
        <w:rPr>
          <w:color w:val="000000" w:themeColor="text1"/>
          <w:sz w:val="24"/>
          <w:szCs w:val="24"/>
        </w:rPr>
        <w:t>*Указывается в случае подачи заявления от имени физического лица.</w:t>
      </w:r>
    </w:p>
    <w:p w14:paraId="6837716D" w14:textId="77777777" w:rsidR="00494F0A" w:rsidRDefault="00494F0A" w:rsidP="00C703A8">
      <w:pPr>
        <w:widowControl w:val="0"/>
        <w:autoSpaceDE w:val="0"/>
        <w:autoSpaceDN w:val="0"/>
        <w:adjustRightInd w:val="0"/>
        <w:spacing w:after="0" w:line="240" w:lineRule="auto"/>
        <w:rPr>
          <w:color w:val="000000" w:themeColor="text1"/>
          <w:sz w:val="24"/>
          <w:szCs w:val="24"/>
        </w:rPr>
      </w:pPr>
    </w:p>
    <w:p w14:paraId="32074EF2" w14:textId="77777777" w:rsidR="00494F0A" w:rsidRDefault="00494F0A" w:rsidP="00C703A8">
      <w:pPr>
        <w:widowControl w:val="0"/>
        <w:autoSpaceDE w:val="0"/>
        <w:autoSpaceDN w:val="0"/>
        <w:adjustRightInd w:val="0"/>
        <w:spacing w:after="0" w:line="240" w:lineRule="auto"/>
        <w:rPr>
          <w:color w:val="000000" w:themeColor="text1"/>
          <w:sz w:val="24"/>
          <w:szCs w:val="24"/>
        </w:rPr>
      </w:pPr>
    </w:p>
    <w:p w14:paraId="5D6C666A" w14:textId="77777777" w:rsidR="00494F0A" w:rsidRDefault="00494F0A" w:rsidP="00C703A8">
      <w:pPr>
        <w:widowControl w:val="0"/>
        <w:autoSpaceDE w:val="0"/>
        <w:autoSpaceDN w:val="0"/>
        <w:adjustRightInd w:val="0"/>
        <w:spacing w:after="0" w:line="240" w:lineRule="auto"/>
        <w:rPr>
          <w:color w:val="000000" w:themeColor="text1"/>
          <w:sz w:val="24"/>
          <w:szCs w:val="24"/>
        </w:rPr>
      </w:pPr>
    </w:p>
    <w:p w14:paraId="22A1DBCF" w14:textId="77777777" w:rsidR="00494F0A" w:rsidRDefault="00494F0A" w:rsidP="00C703A8">
      <w:pPr>
        <w:widowControl w:val="0"/>
        <w:autoSpaceDE w:val="0"/>
        <w:autoSpaceDN w:val="0"/>
        <w:adjustRightInd w:val="0"/>
        <w:spacing w:after="0" w:line="240" w:lineRule="auto"/>
        <w:rPr>
          <w:color w:val="000000" w:themeColor="text1"/>
          <w:sz w:val="24"/>
          <w:szCs w:val="24"/>
        </w:rPr>
      </w:pPr>
    </w:p>
    <w:p w14:paraId="367A4BDF" w14:textId="77777777" w:rsidR="00494F0A" w:rsidRPr="00C703A8" w:rsidRDefault="00494F0A" w:rsidP="00C703A8">
      <w:pPr>
        <w:widowControl w:val="0"/>
        <w:autoSpaceDE w:val="0"/>
        <w:autoSpaceDN w:val="0"/>
        <w:adjustRightInd w:val="0"/>
        <w:spacing w:after="0" w:line="240" w:lineRule="auto"/>
        <w:rPr>
          <w:color w:val="000000" w:themeColor="text1"/>
          <w:sz w:val="24"/>
          <w:szCs w:val="24"/>
        </w:rPr>
      </w:pPr>
    </w:p>
    <w:p w14:paraId="66D977B2" w14:textId="30984CAD" w:rsidR="006B170D" w:rsidRPr="006B170D" w:rsidRDefault="006B170D" w:rsidP="006B170D">
      <w:pPr>
        <w:widowControl w:val="0"/>
        <w:autoSpaceDE w:val="0"/>
        <w:autoSpaceDN w:val="0"/>
        <w:adjustRightInd w:val="0"/>
        <w:spacing w:after="0" w:line="240" w:lineRule="auto"/>
        <w:ind w:left="4820"/>
        <w:rPr>
          <w:color w:val="000000" w:themeColor="text1"/>
          <w:sz w:val="24"/>
          <w:szCs w:val="24"/>
        </w:rPr>
      </w:pPr>
      <w:r w:rsidRPr="006B170D">
        <w:rPr>
          <w:color w:val="000000" w:themeColor="text1"/>
          <w:sz w:val="24"/>
          <w:szCs w:val="24"/>
        </w:rPr>
        <w:lastRenderedPageBreak/>
        <w:t>Управление земельно-имущественных                                                                            отношений и жилищной политики                                                                             администрации городского округа                                                                                                     город Октябрьский Республики Башкортостан                                                              от__________________________</w:t>
      </w:r>
      <w:r>
        <w:rPr>
          <w:color w:val="000000" w:themeColor="text1"/>
          <w:sz w:val="24"/>
          <w:szCs w:val="24"/>
        </w:rPr>
        <w:t>___</w:t>
      </w:r>
      <w:r w:rsidRPr="006B170D">
        <w:rPr>
          <w:color w:val="000000" w:themeColor="text1"/>
          <w:sz w:val="24"/>
          <w:szCs w:val="24"/>
        </w:rPr>
        <w:t>_________</w:t>
      </w:r>
    </w:p>
    <w:p w14:paraId="3FD1C64D" w14:textId="5DC251D4" w:rsidR="006B170D" w:rsidRPr="006B170D" w:rsidRDefault="006B170D" w:rsidP="006B170D">
      <w:pPr>
        <w:widowControl w:val="0"/>
        <w:autoSpaceDE w:val="0"/>
        <w:autoSpaceDN w:val="0"/>
        <w:adjustRightInd w:val="0"/>
        <w:spacing w:after="0" w:line="240" w:lineRule="auto"/>
        <w:ind w:left="4820"/>
        <w:rPr>
          <w:color w:val="000000" w:themeColor="text1"/>
          <w:sz w:val="24"/>
          <w:szCs w:val="24"/>
        </w:rPr>
      </w:pPr>
      <w:r w:rsidRPr="006B170D">
        <w:rPr>
          <w:color w:val="000000" w:themeColor="text1"/>
          <w:sz w:val="24"/>
          <w:szCs w:val="24"/>
        </w:rPr>
        <w:t>__________________________________________________________________</w:t>
      </w:r>
      <w:r>
        <w:rPr>
          <w:color w:val="000000" w:themeColor="text1"/>
          <w:sz w:val="24"/>
          <w:szCs w:val="24"/>
        </w:rPr>
        <w:t>______</w:t>
      </w:r>
      <w:r w:rsidRPr="006B170D">
        <w:rPr>
          <w:color w:val="000000" w:themeColor="text1"/>
          <w:sz w:val="24"/>
          <w:szCs w:val="24"/>
        </w:rPr>
        <w:t>________</w:t>
      </w:r>
    </w:p>
    <w:p w14:paraId="6DB13B41" w14:textId="77777777" w:rsidR="006B170D" w:rsidRPr="006B170D" w:rsidRDefault="006B170D" w:rsidP="00494F0A">
      <w:pPr>
        <w:widowControl w:val="0"/>
        <w:autoSpaceDE w:val="0"/>
        <w:autoSpaceDN w:val="0"/>
        <w:adjustRightInd w:val="0"/>
        <w:spacing w:after="0" w:line="240" w:lineRule="auto"/>
        <w:ind w:left="4820"/>
        <w:jc w:val="center"/>
        <w:rPr>
          <w:bCs/>
          <w:color w:val="000000" w:themeColor="text1"/>
          <w:sz w:val="16"/>
          <w:szCs w:val="16"/>
        </w:rPr>
      </w:pPr>
      <w:r w:rsidRPr="006B170D">
        <w:rPr>
          <w:bCs/>
          <w:color w:val="000000" w:themeColor="text1"/>
          <w:sz w:val="16"/>
          <w:szCs w:val="16"/>
        </w:rPr>
        <w:t>(государственный регистрационный номер записи о</w:t>
      </w:r>
    </w:p>
    <w:p w14:paraId="433B3129" w14:textId="77777777" w:rsidR="006B170D" w:rsidRPr="006B170D" w:rsidRDefault="006B170D" w:rsidP="00494F0A">
      <w:pPr>
        <w:widowControl w:val="0"/>
        <w:autoSpaceDE w:val="0"/>
        <w:autoSpaceDN w:val="0"/>
        <w:adjustRightInd w:val="0"/>
        <w:spacing w:after="0" w:line="240" w:lineRule="auto"/>
        <w:ind w:left="4820"/>
        <w:jc w:val="center"/>
        <w:rPr>
          <w:bCs/>
          <w:color w:val="000000" w:themeColor="text1"/>
          <w:sz w:val="16"/>
          <w:szCs w:val="16"/>
        </w:rPr>
      </w:pPr>
      <w:r w:rsidRPr="006B170D">
        <w:rPr>
          <w:bCs/>
          <w:color w:val="000000" w:themeColor="text1"/>
          <w:sz w:val="16"/>
          <w:szCs w:val="16"/>
        </w:rPr>
        <w:t>государственной регистрации индивидуального</w:t>
      </w:r>
    </w:p>
    <w:p w14:paraId="50D9D82C" w14:textId="3C5E7D5D" w:rsidR="006B170D" w:rsidRDefault="006B170D" w:rsidP="00494F0A">
      <w:pPr>
        <w:widowControl w:val="0"/>
        <w:autoSpaceDE w:val="0"/>
        <w:autoSpaceDN w:val="0"/>
        <w:adjustRightInd w:val="0"/>
        <w:spacing w:after="0" w:line="240" w:lineRule="auto"/>
        <w:ind w:left="4820"/>
        <w:jc w:val="center"/>
        <w:rPr>
          <w:bCs/>
          <w:color w:val="000000" w:themeColor="text1"/>
          <w:sz w:val="24"/>
          <w:szCs w:val="24"/>
        </w:rPr>
      </w:pPr>
      <w:r w:rsidRPr="006B170D">
        <w:rPr>
          <w:bCs/>
          <w:color w:val="000000" w:themeColor="text1"/>
          <w:sz w:val="16"/>
          <w:szCs w:val="16"/>
        </w:rPr>
        <w:t xml:space="preserve">предпринимателя в едином государственном реестре индивидуальных </w:t>
      </w:r>
      <w:proofErr w:type="gramStart"/>
      <w:r w:rsidRPr="006B170D">
        <w:rPr>
          <w:bCs/>
          <w:color w:val="000000" w:themeColor="text1"/>
          <w:sz w:val="16"/>
          <w:szCs w:val="16"/>
        </w:rPr>
        <w:t xml:space="preserve">предпринимателей)   </w:t>
      </w:r>
      <w:proofErr w:type="gramEnd"/>
      <w:r w:rsidRPr="006B170D">
        <w:rPr>
          <w:bCs/>
          <w:color w:val="000000" w:themeColor="text1"/>
          <w:sz w:val="16"/>
          <w:szCs w:val="16"/>
        </w:rPr>
        <w:t xml:space="preserve">                                                                         </w:t>
      </w:r>
      <w:r w:rsidRPr="006B170D">
        <w:rPr>
          <w:bCs/>
          <w:color w:val="000000" w:themeColor="text1"/>
          <w:sz w:val="24"/>
          <w:szCs w:val="24"/>
        </w:rPr>
        <w:t>Адрес заявителя:  _____________________</w:t>
      </w:r>
      <w:r>
        <w:rPr>
          <w:bCs/>
          <w:color w:val="000000" w:themeColor="text1"/>
          <w:sz w:val="24"/>
          <w:szCs w:val="24"/>
        </w:rPr>
        <w:t>___</w:t>
      </w:r>
    </w:p>
    <w:p w14:paraId="39102B6B" w14:textId="5AA1C51D" w:rsidR="006B170D" w:rsidRDefault="006B170D" w:rsidP="006B170D">
      <w:pPr>
        <w:widowControl w:val="0"/>
        <w:autoSpaceDE w:val="0"/>
        <w:autoSpaceDN w:val="0"/>
        <w:adjustRightInd w:val="0"/>
        <w:spacing w:after="0" w:line="240" w:lineRule="auto"/>
        <w:ind w:left="4820"/>
        <w:rPr>
          <w:bCs/>
          <w:color w:val="000000" w:themeColor="text1"/>
          <w:sz w:val="24"/>
          <w:szCs w:val="24"/>
        </w:rPr>
      </w:pPr>
      <w:r>
        <w:rPr>
          <w:bCs/>
          <w:color w:val="000000" w:themeColor="text1"/>
          <w:sz w:val="24"/>
          <w:szCs w:val="24"/>
        </w:rPr>
        <w:t>________________________________________</w:t>
      </w:r>
    </w:p>
    <w:p w14:paraId="0FFC3C4B" w14:textId="6D483224" w:rsidR="006B170D" w:rsidRPr="006B170D" w:rsidRDefault="006B170D" w:rsidP="006B170D">
      <w:pPr>
        <w:widowControl w:val="0"/>
        <w:autoSpaceDE w:val="0"/>
        <w:autoSpaceDN w:val="0"/>
        <w:adjustRightInd w:val="0"/>
        <w:spacing w:after="0" w:line="240" w:lineRule="auto"/>
        <w:ind w:left="4820"/>
        <w:rPr>
          <w:bCs/>
          <w:color w:val="000000" w:themeColor="text1"/>
          <w:sz w:val="24"/>
          <w:szCs w:val="24"/>
        </w:rPr>
      </w:pPr>
      <w:r>
        <w:rPr>
          <w:bCs/>
          <w:color w:val="000000" w:themeColor="text1"/>
          <w:sz w:val="24"/>
          <w:szCs w:val="24"/>
        </w:rPr>
        <w:t>________________________________________</w:t>
      </w:r>
    </w:p>
    <w:p w14:paraId="5046E780" w14:textId="05B88E9C" w:rsidR="006B170D" w:rsidRPr="006B170D" w:rsidRDefault="006B170D" w:rsidP="006B170D">
      <w:pPr>
        <w:widowControl w:val="0"/>
        <w:autoSpaceDE w:val="0"/>
        <w:autoSpaceDN w:val="0"/>
        <w:adjustRightInd w:val="0"/>
        <w:spacing w:after="0" w:line="240" w:lineRule="auto"/>
        <w:ind w:left="4820"/>
        <w:rPr>
          <w:color w:val="000000" w:themeColor="text1"/>
          <w:sz w:val="24"/>
          <w:szCs w:val="24"/>
        </w:rPr>
      </w:pPr>
      <w:r w:rsidRPr="006B170D">
        <w:rPr>
          <w:bCs/>
          <w:color w:val="000000" w:themeColor="text1"/>
          <w:sz w:val="24"/>
          <w:szCs w:val="24"/>
        </w:rPr>
        <w:t>Почтовый адрес и (или) адрес электронной</w:t>
      </w:r>
      <w:r w:rsidRPr="006B170D">
        <w:rPr>
          <w:color w:val="000000" w:themeColor="text1"/>
          <w:sz w:val="24"/>
          <w:szCs w:val="24"/>
        </w:rPr>
        <w:t xml:space="preserve">                                                                                                                                почты для связи с </w:t>
      </w:r>
      <w:proofErr w:type="gramStart"/>
      <w:r w:rsidRPr="006B170D">
        <w:rPr>
          <w:color w:val="000000" w:themeColor="text1"/>
          <w:sz w:val="24"/>
          <w:szCs w:val="24"/>
        </w:rPr>
        <w:t>заявителем:_</w:t>
      </w:r>
      <w:proofErr w:type="gramEnd"/>
      <w:r w:rsidRPr="006B170D">
        <w:rPr>
          <w:color w:val="000000" w:themeColor="text1"/>
          <w:sz w:val="24"/>
          <w:szCs w:val="24"/>
        </w:rPr>
        <w:t>________</w:t>
      </w:r>
      <w:r>
        <w:rPr>
          <w:color w:val="000000" w:themeColor="text1"/>
          <w:sz w:val="24"/>
          <w:szCs w:val="24"/>
        </w:rPr>
        <w:t>___</w:t>
      </w:r>
      <w:r w:rsidRPr="006B170D">
        <w:rPr>
          <w:color w:val="000000" w:themeColor="text1"/>
          <w:sz w:val="24"/>
          <w:szCs w:val="24"/>
        </w:rPr>
        <w:t>__</w:t>
      </w:r>
    </w:p>
    <w:p w14:paraId="4B2BF955" w14:textId="1443B025" w:rsidR="006B170D" w:rsidRPr="006B170D" w:rsidRDefault="006B170D" w:rsidP="006B170D">
      <w:pPr>
        <w:widowControl w:val="0"/>
        <w:autoSpaceDE w:val="0"/>
        <w:autoSpaceDN w:val="0"/>
        <w:adjustRightInd w:val="0"/>
        <w:spacing w:after="0" w:line="240" w:lineRule="auto"/>
        <w:ind w:left="4820"/>
        <w:rPr>
          <w:color w:val="000000" w:themeColor="text1"/>
          <w:sz w:val="24"/>
          <w:szCs w:val="24"/>
        </w:rPr>
      </w:pPr>
      <w:r w:rsidRPr="006B170D">
        <w:rPr>
          <w:color w:val="000000" w:themeColor="text1"/>
          <w:sz w:val="24"/>
          <w:szCs w:val="24"/>
        </w:rPr>
        <w:t>____________________________</w:t>
      </w:r>
      <w:r>
        <w:rPr>
          <w:color w:val="000000" w:themeColor="text1"/>
          <w:sz w:val="24"/>
          <w:szCs w:val="24"/>
        </w:rPr>
        <w:t>___</w:t>
      </w:r>
      <w:r w:rsidRPr="006B170D">
        <w:rPr>
          <w:color w:val="000000" w:themeColor="text1"/>
          <w:sz w:val="24"/>
          <w:szCs w:val="24"/>
        </w:rPr>
        <w:t>_________</w:t>
      </w:r>
    </w:p>
    <w:p w14:paraId="710917EE" w14:textId="03C93B22" w:rsidR="006B170D" w:rsidRPr="006B170D" w:rsidRDefault="006B170D" w:rsidP="006B170D">
      <w:pPr>
        <w:widowControl w:val="0"/>
        <w:autoSpaceDE w:val="0"/>
        <w:autoSpaceDN w:val="0"/>
        <w:adjustRightInd w:val="0"/>
        <w:spacing w:after="0" w:line="240" w:lineRule="auto"/>
        <w:ind w:left="4820"/>
        <w:rPr>
          <w:color w:val="000000" w:themeColor="text1"/>
          <w:sz w:val="24"/>
          <w:szCs w:val="24"/>
        </w:rPr>
      </w:pPr>
      <w:r w:rsidRPr="006B170D">
        <w:rPr>
          <w:color w:val="000000" w:themeColor="text1"/>
          <w:sz w:val="24"/>
          <w:szCs w:val="24"/>
        </w:rPr>
        <w:t>___________________________</w:t>
      </w:r>
      <w:r>
        <w:rPr>
          <w:color w:val="000000" w:themeColor="text1"/>
          <w:sz w:val="24"/>
          <w:szCs w:val="24"/>
        </w:rPr>
        <w:t>___</w:t>
      </w:r>
      <w:r w:rsidRPr="006B170D">
        <w:rPr>
          <w:color w:val="000000" w:themeColor="text1"/>
          <w:sz w:val="24"/>
          <w:szCs w:val="24"/>
        </w:rPr>
        <w:t>__________</w:t>
      </w:r>
    </w:p>
    <w:p w14:paraId="04E7EE70" w14:textId="59EE49F6" w:rsidR="006B170D" w:rsidRPr="006B170D" w:rsidRDefault="006B170D" w:rsidP="006B170D">
      <w:pPr>
        <w:widowControl w:val="0"/>
        <w:autoSpaceDE w:val="0"/>
        <w:autoSpaceDN w:val="0"/>
        <w:adjustRightInd w:val="0"/>
        <w:spacing w:after="0" w:line="240" w:lineRule="auto"/>
        <w:ind w:left="4820"/>
        <w:rPr>
          <w:color w:val="000000" w:themeColor="text1"/>
          <w:sz w:val="24"/>
          <w:szCs w:val="24"/>
        </w:rPr>
      </w:pPr>
      <w:r w:rsidRPr="006B170D">
        <w:rPr>
          <w:color w:val="000000" w:themeColor="text1"/>
          <w:sz w:val="24"/>
          <w:szCs w:val="24"/>
        </w:rPr>
        <w:t>Контактный телефон: _________</w:t>
      </w:r>
      <w:r>
        <w:rPr>
          <w:color w:val="000000" w:themeColor="text1"/>
          <w:sz w:val="24"/>
          <w:szCs w:val="24"/>
        </w:rPr>
        <w:t>___</w:t>
      </w:r>
      <w:r w:rsidRPr="006B170D">
        <w:rPr>
          <w:color w:val="000000" w:themeColor="text1"/>
          <w:sz w:val="24"/>
          <w:szCs w:val="24"/>
        </w:rPr>
        <w:t xml:space="preserve">_________                                                                                                                                                                               </w:t>
      </w:r>
    </w:p>
    <w:p w14:paraId="50B30498"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7EC4271D"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461D72F4" w14:textId="77777777" w:rsidR="006B170D" w:rsidRPr="006B170D" w:rsidRDefault="006B170D" w:rsidP="006B170D">
      <w:pPr>
        <w:widowControl w:val="0"/>
        <w:autoSpaceDE w:val="0"/>
        <w:autoSpaceDN w:val="0"/>
        <w:adjustRightInd w:val="0"/>
        <w:spacing w:after="0" w:line="240" w:lineRule="auto"/>
        <w:jc w:val="center"/>
        <w:rPr>
          <w:b/>
          <w:color w:val="000000" w:themeColor="text1"/>
          <w:sz w:val="24"/>
          <w:szCs w:val="24"/>
        </w:rPr>
      </w:pPr>
      <w:r w:rsidRPr="006B170D">
        <w:rPr>
          <w:b/>
          <w:color w:val="000000" w:themeColor="text1"/>
          <w:sz w:val="24"/>
          <w:szCs w:val="24"/>
        </w:rPr>
        <w:t>Заявление</w:t>
      </w:r>
    </w:p>
    <w:p w14:paraId="72CFD860" w14:textId="77777777" w:rsidR="006B170D" w:rsidRPr="006B170D" w:rsidRDefault="006B170D" w:rsidP="006B170D">
      <w:pPr>
        <w:widowControl w:val="0"/>
        <w:autoSpaceDE w:val="0"/>
        <w:autoSpaceDN w:val="0"/>
        <w:adjustRightInd w:val="0"/>
        <w:spacing w:after="0" w:line="240" w:lineRule="auto"/>
        <w:jc w:val="center"/>
        <w:rPr>
          <w:b/>
          <w:color w:val="000000" w:themeColor="text1"/>
          <w:sz w:val="24"/>
          <w:szCs w:val="24"/>
        </w:rPr>
      </w:pPr>
      <w:r w:rsidRPr="006B170D">
        <w:rPr>
          <w:b/>
          <w:color w:val="000000" w:themeColor="text1"/>
          <w:sz w:val="24"/>
          <w:szCs w:val="24"/>
        </w:rPr>
        <w:t>о предоставлении земельного участка</w:t>
      </w:r>
    </w:p>
    <w:p w14:paraId="2AACBDA2" w14:textId="77777777" w:rsidR="006B170D" w:rsidRPr="006B170D" w:rsidRDefault="006B170D" w:rsidP="006B170D">
      <w:pPr>
        <w:widowControl w:val="0"/>
        <w:autoSpaceDE w:val="0"/>
        <w:autoSpaceDN w:val="0"/>
        <w:adjustRightInd w:val="0"/>
        <w:spacing w:after="0" w:line="240" w:lineRule="auto"/>
        <w:jc w:val="center"/>
        <w:rPr>
          <w:b/>
          <w:color w:val="000000" w:themeColor="text1"/>
          <w:sz w:val="24"/>
          <w:szCs w:val="24"/>
        </w:rPr>
      </w:pPr>
      <w:r w:rsidRPr="006B170D">
        <w:rPr>
          <w:b/>
          <w:color w:val="000000" w:themeColor="text1"/>
          <w:sz w:val="24"/>
          <w:szCs w:val="24"/>
        </w:rPr>
        <w:t>в аренду (для индивидуальных предпринимателей)</w:t>
      </w:r>
    </w:p>
    <w:p w14:paraId="3FF3B2EA"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0323844B" w14:textId="0CBD8248"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 xml:space="preserve">              На основании подпункта____ пункта 2 статьи 39.6 Земельного кодекса РФ прошу предоставить в аренду земельный участок с кадастровым номером _________________ площадью ________ кв.м, для целей ___________________________________</w:t>
      </w:r>
      <w:proofErr w:type="gramStart"/>
      <w:r w:rsidRPr="006B170D">
        <w:rPr>
          <w:color w:val="000000" w:themeColor="text1"/>
          <w:sz w:val="24"/>
          <w:szCs w:val="24"/>
        </w:rPr>
        <w:t>_ .</w:t>
      </w:r>
      <w:proofErr w:type="gramEnd"/>
    </w:p>
    <w:p w14:paraId="0496D717"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 xml:space="preserve">              Дополнительные сведения:</w:t>
      </w:r>
    </w:p>
    <w:p w14:paraId="29C6366C" w14:textId="7AD18431"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 xml:space="preserve">      Решение о предварительном согласовании предоставления земельного участка (случае, если испрашиваемый земельный участок образовывался или его границы уточнялись на основании данного реш</w:t>
      </w:r>
      <w:r w:rsidR="00494F0A">
        <w:rPr>
          <w:color w:val="000000" w:themeColor="text1"/>
          <w:sz w:val="24"/>
          <w:szCs w:val="24"/>
        </w:rPr>
        <w:t xml:space="preserve">ения от _________ </w:t>
      </w:r>
      <w:r w:rsidRPr="006B170D">
        <w:rPr>
          <w:color w:val="000000" w:themeColor="text1"/>
          <w:sz w:val="24"/>
          <w:szCs w:val="24"/>
        </w:rPr>
        <w:t>№ ____</w:t>
      </w:r>
      <w:proofErr w:type="gramStart"/>
      <w:r w:rsidRPr="006B170D">
        <w:rPr>
          <w:color w:val="000000" w:themeColor="text1"/>
          <w:sz w:val="24"/>
          <w:szCs w:val="24"/>
        </w:rPr>
        <w:t>_ .</w:t>
      </w:r>
      <w:proofErr w:type="gramEnd"/>
    </w:p>
    <w:p w14:paraId="34228606" w14:textId="5F0ACF3D"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Pr>
          <w:color w:val="000000" w:themeColor="text1"/>
          <w:sz w:val="24"/>
          <w:szCs w:val="24"/>
        </w:rPr>
        <w:t xml:space="preserve">ьных нужд) от _________№ _____ </w:t>
      </w:r>
    </w:p>
    <w:p w14:paraId="2B7C52A2"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5B7AE6C1"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Способ получения результата муниципальной услуги:</w:t>
      </w:r>
    </w:p>
    <w:p w14:paraId="14F370C4" w14:textId="77777777" w:rsidR="006B170D" w:rsidRPr="006B170D" w:rsidRDefault="006B170D" w:rsidP="006B170D">
      <w:pPr>
        <w:widowControl w:val="0"/>
        <w:autoSpaceDE w:val="0"/>
        <w:autoSpaceDN w:val="0"/>
        <w:adjustRightInd w:val="0"/>
        <w:spacing w:after="0" w:line="240" w:lineRule="auto"/>
        <w:rPr>
          <w:i/>
          <w:color w:val="000000" w:themeColor="text1"/>
          <w:sz w:val="24"/>
          <w:szCs w:val="24"/>
        </w:rPr>
      </w:pPr>
      <w:r w:rsidRPr="006B170D">
        <w:rPr>
          <w:color w:val="000000" w:themeColor="text1"/>
          <w:sz w:val="24"/>
          <w:szCs w:val="24"/>
        </w:rPr>
        <w:t xml:space="preserve">             </w:t>
      </w:r>
      <w:r w:rsidRPr="006B170D">
        <w:rPr>
          <w:i/>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059"/>
      </w:tblGrid>
      <w:tr w:rsidR="006B170D" w:rsidRPr="006B170D" w14:paraId="779BC062" w14:textId="77777777" w:rsidTr="000F3F12">
        <w:tc>
          <w:tcPr>
            <w:tcW w:w="511" w:type="dxa"/>
            <w:tcBorders>
              <w:top w:val="single" w:sz="4" w:space="0" w:color="auto"/>
              <w:left w:val="single" w:sz="4" w:space="0" w:color="auto"/>
              <w:bottom w:val="single" w:sz="4" w:space="0" w:color="auto"/>
              <w:right w:val="single" w:sz="4" w:space="0" w:color="auto"/>
            </w:tcBorders>
          </w:tcPr>
          <w:p w14:paraId="5A39C78C"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tc>
        <w:tc>
          <w:tcPr>
            <w:tcW w:w="9059" w:type="dxa"/>
            <w:tcBorders>
              <w:top w:val="nil"/>
              <w:left w:val="single" w:sz="4" w:space="0" w:color="auto"/>
              <w:bottom w:val="nil"/>
              <w:right w:val="nil"/>
            </w:tcBorders>
            <w:hideMark/>
          </w:tcPr>
          <w:p w14:paraId="75A93679"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в виде бумажного документа, который заявитель получает непосредственно при личном обращении;</w:t>
            </w:r>
          </w:p>
        </w:tc>
      </w:tr>
      <w:tr w:rsidR="006B170D" w:rsidRPr="006B170D" w14:paraId="0E97A8AA" w14:textId="77777777" w:rsidTr="000F3F12">
        <w:tc>
          <w:tcPr>
            <w:tcW w:w="511" w:type="dxa"/>
            <w:tcBorders>
              <w:top w:val="single" w:sz="4" w:space="0" w:color="auto"/>
              <w:left w:val="single" w:sz="4" w:space="0" w:color="auto"/>
              <w:bottom w:val="single" w:sz="4" w:space="0" w:color="auto"/>
              <w:right w:val="single" w:sz="4" w:space="0" w:color="auto"/>
            </w:tcBorders>
          </w:tcPr>
          <w:p w14:paraId="2D305654"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tc>
        <w:tc>
          <w:tcPr>
            <w:tcW w:w="9059" w:type="dxa"/>
            <w:tcBorders>
              <w:top w:val="nil"/>
              <w:left w:val="single" w:sz="4" w:space="0" w:color="auto"/>
              <w:bottom w:val="nil"/>
              <w:right w:val="nil"/>
            </w:tcBorders>
            <w:hideMark/>
          </w:tcPr>
          <w:p w14:paraId="326CAF8E" w14:textId="1E75D47E" w:rsidR="006B170D" w:rsidRPr="006B170D" w:rsidRDefault="006B170D" w:rsidP="00BD0752">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 xml:space="preserve">в виде бумажного документа, который направляется </w:t>
            </w:r>
            <w:r w:rsidR="00BD0752">
              <w:rPr>
                <w:color w:val="000000" w:themeColor="text1"/>
                <w:sz w:val="24"/>
                <w:szCs w:val="24"/>
              </w:rPr>
              <w:t>у</w:t>
            </w:r>
            <w:r w:rsidRPr="006B170D">
              <w:rPr>
                <w:color w:val="000000" w:themeColor="text1"/>
                <w:sz w:val="24"/>
                <w:szCs w:val="24"/>
              </w:rPr>
              <w:t>полномоченным органом заявителю посредством почтового отправления;</w:t>
            </w:r>
          </w:p>
        </w:tc>
      </w:tr>
      <w:tr w:rsidR="006B170D" w:rsidRPr="006B170D" w14:paraId="7022B9E4" w14:textId="77777777" w:rsidTr="000F3F12">
        <w:tc>
          <w:tcPr>
            <w:tcW w:w="511" w:type="dxa"/>
            <w:tcBorders>
              <w:top w:val="single" w:sz="4" w:space="0" w:color="auto"/>
              <w:left w:val="single" w:sz="4" w:space="0" w:color="auto"/>
              <w:bottom w:val="single" w:sz="4" w:space="0" w:color="auto"/>
              <w:right w:val="single" w:sz="4" w:space="0" w:color="auto"/>
            </w:tcBorders>
          </w:tcPr>
          <w:p w14:paraId="6B2E3F92" w14:textId="77777777" w:rsidR="006B170D" w:rsidRPr="006B170D" w:rsidRDefault="006B170D" w:rsidP="006B170D">
            <w:pPr>
              <w:widowControl w:val="0"/>
              <w:autoSpaceDE w:val="0"/>
              <w:autoSpaceDN w:val="0"/>
              <w:adjustRightInd w:val="0"/>
              <w:spacing w:after="0" w:line="240" w:lineRule="auto"/>
              <w:rPr>
                <w:b/>
                <w:color w:val="000000" w:themeColor="text1"/>
                <w:sz w:val="24"/>
                <w:szCs w:val="24"/>
              </w:rPr>
            </w:pPr>
          </w:p>
        </w:tc>
        <w:tc>
          <w:tcPr>
            <w:tcW w:w="9059" w:type="dxa"/>
            <w:tcBorders>
              <w:top w:val="nil"/>
              <w:left w:val="single" w:sz="4" w:space="0" w:color="auto"/>
              <w:bottom w:val="nil"/>
              <w:right w:val="nil"/>
            </w:tcBorders>
            <w:hideMark/>
          </w:tcPr>
          <w:p w14:paraId="6849BE9F" w14:textId="3CE55932" w:rsidR="006B170D" w:rsidRPr="006B170D" w:rsidRDefault="006B170D" w:rsidP="00BD0752">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 xml:space="preserve">в виде электронного документа, который направляется </w:t>
            </w:r>
            <w:r w:rsidR="00BD0752">
              <w:rPr>
                <w:color w:val="000000" w:themeColor="text1"/>
                <w:sz w:val="24"/>
                <w:szCs w:val="24"/>
              </w:rPr>
              <w:t>у</w:t>
            </w:r>
            <w:r w:rsidRPr="006B170D">
              <w:rPr>
                <w:color w:val="000000" w:themeColor="text1"/>
                <w:sz w:val="24"/>
                <w:szCs w:val="24"/>
              </w:rPr>
              <w:t>полномоченным органом заявителю посредством электронной почты;</w:t>
            </w:r>
          </w:p>
        </w:tc>
      </w:tr>
      <w:tr w:rsidR="006B170D" w:rsidRPr="006B170D" w14:paraId="78291E74" w14:textId="77777777" w:rsidTr="000F3F12">
        <w:tc>
          <w:tcPr>
            <w:tcW w:w="511" w:type="dxa"/>
            <w:tcBorders>
              <w:top w:val="single" w:sz="4" w:space="0" w:color="auto"/>
              <w:left w:val="single" w:sz="4" w:space="0" w:color="auto"/>
              <w:bottom w:val="single" w:sz="4" w:space="0" w:color="auto"/>
              <w:right w:val="single" w:sz="4" w:space="0" w:color="auto"/>
            </w:tcBorders>
          </w:tcPr>
          <w:p w14:paraId="7F4261C0" w14:textId="77777777" w:rsidR="006B170D" w:rsidRPr="006B170D" w:rsidRDefault="006B170D" w:rsidP="006B170D">
            <w:pPr>
              <w:widowControl w:val="0"/>
              <w:autoSpaceDE w:val="0"/>
              <w:autoSpaceDN w:val="0"/>
              <w:adjustRightInd w:val="0"/>
              <w:spacing w:after="0" w:line="240" w:lineRule="auto"/>
              <w:rPr>
                <w:b/>
                <w:color w:val="000000" w:themeColor="text1"/>
                <w:sz w:val="24"/>
                <w:szCs w:val="24"/>
              </w:rPr>
            </w:pPr>
          </w:p>
        </w:tc>
        <w:tc>
          <w:tcPr>
            <w:tcW w:w="9059" w:type="dxa"/>
            <w:tcBorders>
              <w:top w:val="nil"/>
              <w:left w:val="single" w:sz="4" w:space="0" w:color="auto"/>
              <w:bottom w:val="nil"/>
              <w:right w:val="nil"/>
            </w:tcBorders>
            <w:hideMark/>
          </w:tcPr>
          <w:p w14:paraId="30AD01C1"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bCs/>
                <w:color w:val="000000" w:themeColor="text1"/>
                <w:sz w:val="24"/>
                <w:szCs w:val="24"/>
              </w:rPr>
              <w:t>в виде бумажного носителя через РГАУ МФЦ.</w:t>
            </w:r>
          </w:p>
        </w:tc>
      </w:tr>
    </w:tbl>
    <w:p w14:paraId="5C824412"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0C7A512A"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4B887DF1"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К заявлению прилагаются: (перечень представляемых документов)</w:t>
      </w:r>
    </w:p>
    <w:p w14:paraId="4E545D8B"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159572EB"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ab/>
        <w:t>Опись представляемых документов;</w:t>
      </w:r>
    </w:p>
    <w:p w14:paraId="2166578C"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 xml:space="preserve">1)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физического лица в соответствии с </w:t>
      </w:r>
      <w:r w:rsidRPr="006B170D">
        <w:rPr>
          <w:color w:val="000000" w:themeColor="text1"/>
          <w:sz w:val="24"/>
          <w:szCs w:val="24"/>
        </w:rPr>
        <w:lastRenderedPageBreak/>
        <w:t>законодательством Российской Федерации (</w:t>
      </w:r>
      <w:r w:rsidRPr="006B170D">
        <w:rPr>
          <w:i/>
          <w:color w:val="000000" w:themeColor="text1"/>
          <w:sz w:val="24"/>
          <w:szCs w:val="24"/>
        </w:rPr>
        <w:t>не требуется в случае, если такой документ направлялся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6B170D">
        <w:rPr>
          <w:color w:val="000000" w:themeColor="text1"/>
          <w:sz w:val="24"/>
          <w:szCs w:val="24"/>
        </w:rPr>
        <w:t>).</w:t>
      </w:r>
    </w:p>
    <w:p w14:paraId="6E3955D8"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2) _________________________________________________________________________,</w:t>
      </w:r>
    </w:p>
    <w:p w14:paraId="289F4452"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3) ___________________________________________________________________________,</w:t>
      </w:r>
    </w:p>
    <w:p w14:paraId="010CB338"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4) _________________________________________________________________________,</w:t>
      </w:r>
    </w:p>
    <w:p w14:paraId="5F440C03"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5) _________________________________________________________________________.</w:t>
      </w:r>
    </w:p>
    <w:p w14:paraId="508DB06C"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66B602AA"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6F910F05"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____________      ________________     __________________________________</w:t>
      </w:r>
    </w:p>
    <w:p w14:paraId="2AFA15CC" w14:textId="77777777" w:rsidR="006B170D" w:rsidRPr="00494F0A" w:rsidRDefault="006B170D" w:rsidP="006B170D">
      <w:pPr>
        <w:widowControl w:val="0"/>
        <w:autoSpaceDE w:val="0"/>
        <w:autoSpaceDN w:val="0"/>
        <w:adjustRightInd w:val="0"/>
        <w:spacing w:after="0" w:line="240" w:lineRule="auto"/>
        <w:rPr>
          <w:color w:val="000000" w:themeColor="text1"/>
          <w:sz w:val="20"/>
          <w:szCs w:val="20"/>
        </w:rPr>
      </w:pPr>
      <w:r w:rsidRPr="00494F0A">
        <w:rPr>
          <w:color w:val="000000" w:themeColor="text1"/>
          <w:sz w:val="20"/>
          <w:szCs w:val="20"/>
        </w:rPr>
        <w:t xml:space="preserve">           (</w:t>
      </w:r>
      <w:proofErr w:type="gramStart"/>
      <w:r w:rsidRPr="00494F0A">
        <w:rPr>
          <w:color w:val="000000" w:themeColor="text1"/>
          <w:sz w:val="20"/>
          <w:szCs w:val="20"/>
        </w:rPr>
        <w:t xml:space="preserve">дата)   </w:t>
      </w:r>
      <w:proofErr w:type="gramEnd"/>
      <w:r w:rsidRPr="00494F0A">
        <w:rPr>
          <w:color w:val="000000" w:themeColor="text1"/>
          <w:sz w:val="20"/>
          <w:szCs w:val="20"/>
        </w:rPr>
        <w:t xml:space="preserve">                 (подпись)                                 (Ф.И.О. заявителя,/представителя)</w:t>
      </w:r>
    </w:p>
    <w:p w14:paraId="57230B00"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7669DB4F"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560F5D82" w14:textId="335CBE86" w:rsidR="006B170D" w:rsidRPr="006B170D" w:rsidRDefault="006B170D" w:rsidP="006B170D">
      <w:pPr>
        <w:widowControl w:val="0"/>
        <w:autoSpaceDE w:val="0"/>
        <w:autoSpaceDN w:val="0"/>
        <w:adjustRightInd w:val="0"/>
        <w:spacing w:after="0" w:line="240" w:lineRule="auto"/>
        <w:rPr>
          <w:color w:val="000000" w:themeColor="text1"/>
          <w:sz w:val="24"/>
          <w:szCs w:val="24"/>
        </w:rPr>
      </w:pPr>
      <w:proofErr w:type="gramStart"/>
      <w:r w:rsidRPr="006B170D">
        <w:rPr>
          <w:color w:val="000000" w:themeColor="text1"/>
          <w:sz w:val="24"/>
          <w:szCs w:val="24"/>
        </w:rPr>
        <w:t>Я,_</w:t>
      </w:r>
      <w:proofErr w:type="gramEnd"/>
      <w:r w:rsidRPr="006B170D">
        <w:rPr>
          <w:color w:val="000000" w:themeColor="text1"/>
          <w:sz w:val="24"/>
          <w:szCs w:val="24"/>
        </w:rPr>
        <w:t>_____________________________________________________________________________</w:t>
      </w:r>
    </w:p>
    <w:p w14:paraId="26832F27"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p>
    <w:p w14:paraId="11B4A65D"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p>
    <w:p w14:paraId="5A5F044B" w14:textId="77777777" w:rsidR="006B170D" w:rsidRP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«_______»___________20___г._______________/____________________________/</w:t>
      </w:r>
    </w:p>
    <w:p w14:paraId="0A34882B" w14:textId="4B4F151F" w:rsidR="006B170D" w:rsidRPr="00494F0A" w:rsidRDefault="006B170D" w:rsidP="006B170D">
      <w:pPr>
        <w:widowControl w:val="0"/>
        <w:autoSpaceDE w:val="0"/>
        <w:autoSpaceDN w:val="0"/>
        <w:adjustRightInd w:val="0"/>
        <w:spacing w:after="0" w:line="240" w:lineRule="auto"/>
        <w:rPr>
          <w:color w:val="000000" w:themeColor="text1"/>
          <w:sz w:val="20"/>
          <w:szCs w:val="20"/>
        </w:rPr>
      </w:pPr>
      <w:r w:rsidRPr="00494F0A">
        <w:rPr>
          <w:color w:val="000000" w:themeColor="text1"/>
          <w:sz w:val="20"/>
          <w:szCs w:val="20"/>
        </w:rPr>
        <w:t xml:space="preserve">                                                                           подпись</w:t>
      </w:r>
      <w:r w:rsidRPr="00494F0A">
        <w:rPr>
          <w:color w:val="000000" w:themeColor="text1"/>
          <w:sz w:val="20"/>
          <w:szCs w:val="20"/>
        </w:rPr>
        <w:tab/>
        <w:t xml:space="preserve">                 расшифровка подписи</w:t>
      </w:r>
    </w:p>
    <w:p w14:paraId="1C5881B6" w14:textId="77777777" w:rsidR="006B170D" w:rsidRPr="006B170D" w:rsidRDefault="006B170D" w:rsidP="006B170D">
      <w:pPr>
        <w:widowControl w:val="0"/>
        <w:autoSpaceDE w:val="0"/>
        <w:autoSpaceDN w:val="0"/>
        <w:adjustRightInd w:val="0"/>
        <w:spacing w:after="0" w:line="240" w:lineRule="auto"/>
        <w:rPr>
          <w:color w:val="000000" w:themeColor="text1"/>
        </w:rPr>
      </w:pPr>
    </w:p>
    <w:p w14:paraId="0A74DD6A" w14:textId="77777777" w:rsidR="006B170D" w:rsidRPr="006B170D" w:rsidRDefault="006B170D" w:rsidP="006B170D">
      <w:pPr>
        <w:widowControl w:val="0"/>
        <w:autoSpaceDE w:val="0"/>
        <w:autoSpaceDN w:val="0"/>
        <w:adjustRightInd w:val="0"/>
        <w:spacing w:after="0" w:line="240" w:lineRule="auto"/>
        <w:rPr>
          <w:color w:val="000000" w:themeColor="text1"/>
        </w:rPr>
      </w:pPr>
    </w:p>
    <w:p w14:paraId="405EEB1F" w14:textId="77777777" w:rsidR="006B170D" w:rsidRPr="006B170D" w:rsidRDefault="006B170D" w:rsidP="006B170D">
      <w:pPr>
        <w:widowControl w:val="0"/>
        <w:autoSpaceDE w:val="0"/>
        <w:autoSpaceDN w:val="0"/>
        <w:adjustRightInd w:val="0"/>
        <w:spacing w:after="0" w:line="240" w:lineRule="auto"/>
        <w:rPr>
          <w:color w:val="000000" w:themeColor="text1"/>
        </w:rPr>
      </w:pPr>
    </w:p>
    <w:p w14:paraId="146EE645" w14:textId="77777777" w:rsidR="006B170D" w:rsidRPr="006B170D" w:rsidRDefault="006B170D" w:rsidP="006B170D">
      <w:pPr>
        <w:widowControl w:val="0"/>
        <w:autoSpaceDE w:val="0"/>
        <w:autoSpaceDN w:val="0"/>
        <w:adjustRightInd w:val="0"/>
        <w:spacing w:after="0" w:line="240" w:lineRule="auto"/>
        <w:rPr>
          <w:color w:val="000000" w:themeColor="text1"/>
        </w:rPr>
      </w:pPr>
    </w:p>
    <w:p w14:paraId="7D84AF04" w14:textId="77777777" w:rsidR="006B170D" w:rsidRPr="00494F0A" w:rsidRDefault="006B170D" w:rsidP="006B170D">
      <w:pPr>
        <w:widowControl w:val="0"/>
        <w:autoSpaceDE w:val="0"/>
        <w:autoSpaceDN w:val="0"/>
        <w:adjustRightInd w:val="0"/>
        <w:spacing w:after="0" w:line="240" w:lineRule="auto"/>
        <w:rPr>
          <w:color w:val="000000" w:themeColor="text1"/>
          <w:sz w:val="24"/>
          <w:szCs w:val="24"/>
        </w:rPr>
      </w:pPr>
      <w:r w:rsidRPr="00494F0A">
        <w:rPr>
          <w:color w:val="000000" w:themeColor="text1"/>
          <w:sz w:val="24"/>
          <w:szCs w:val="24"/>
        </w:rPr>
        <w:t>Принял: «______</w:t>
      </w:r>
      <w:proofErr w:type="gramStart"/>
      <w:r w:rsidRPr="00494F0A">
        <w:rPr>
          <w:color w:val="000000" w:themeColor="text1"/>
          <w:sz w:val="24"/>
          <w:szCs w:val="24"/>
        </w:rPr>
        <w:t>_»_</w:t>
      </w:r>
      <w:proofErr w:type="gramEnd"/>
      <w:r w:rsidRPr="00494F0A">
        <w:rPr>
          <w:color w:val="000000" w:themeColor="text1"/>
          <w:sz w:val="24"/>
          <w:szCs w:val="24"/>
        </w:rPr>
        <w:t xml:space="preserve">__________20___г. </w:t>
      </w:r>
    </w:p>
    <w:p w14:paraId="663B375E" w14:textId="77777777" w:rsidR="006B170D" w:rsidRPr="006B170D" w:rsidRDefault="006B170D" w:rsidP="006B170D">
      <w:pPr>
        <w:widowControl w:val="0"/>
        <w:autoSpaceDE w:val="0"/>
        <w:autoSpaceDN w:val="0"/>
        <w:adjustRightInd w:val="0"/>
        <w:spacing w:after="0" w:line="240" w:lineRule="auto"/>
        <w:rPr>
          <w:color w:val="000000" w:themeColor="text1"/>
        </w:rPr>
      </w:pPr>
    </w:p>
    <w:p w14:paraId="08C8085D" w14:textId="77777777" w:rsidR="006B170D" w:rsidRPr="006B170D" w:rsidRDefault="006B170D" w:rsidP="006B170D">
      <w:pPr>
        <w:widowControl w:val="0"/>
        <w:autoSpaceDE w:val="0"/>
        <w:autoSpaceDN w:val="0"/>
        <w:adjustRightInd w:val="0"/>
        <w:spacing w:after="0" w:line="240" w:lineRule="auto"/>
        <w:rPr>
          <w:color w:val="000000" w:themeColor="text1"/>
        </w:rPr>
      </w:pPr>
      <w:r w:rsidRPr="006B170D">
        <w:rPr>
          <w:color w:val="000000" w:themeColor="text1"/>
        </w:rPr>
        <w:t>____________________  ______________   /    ____________________/</w:t>
      </w:r>
    </w:p>
    <w:p w14:paraId="7CF58AE2" w14:textId="33EA2E57" w:rsidR="006B170D" w:rsidRPr="00494F0A" w:rsidRDefault="006B170D" w:rsidP="006B170D">
      <w:pPr>
        <w:widowControl w:val="0"/>
        <w:autoSpaceDE w:val="0"/>
        <w:autoSpaceDN w:val="0"/>
        <w:adjustRightInd w:val="0"/>
        <w:spacing w:after="0" w:line="240" w:lineRule="auto"/>
        <w:rPr>
          <w:color w:val="000000" w:themeColor="text1"/>
          <w:sz w:val="20"/>
          <w:szCs w:val="20"/>
        </w:rPr>
      </w:pPr>
      <w:r w:rsidRPr="006B170D">
        <w:rPr>
          <w:color w:val="000000" w:themeColor="text1"/>
        </w:rPr>
        <w:t xml:space="preserve">   </w:t>
      </w:r>
      <w:r w:rsidRPr="00494F0A">
        <w:rPr>
          <w:color w:val="000000" w:themeColor="text1"/>
          <w:sz w:val="20"/>
          <w:szCs w:val="20"/>
        </w:rPr>
        <w:t xml:space="preserve">должность специалиста              </w:t>
      </w:r>
      <w:r w:rsidR="00494F0A">
        <w:rPr>
          <w:color w:val="000000" w:themeColor="text1"/>
          <w:sz w:val="20"/>
          <w:szCs w:val="20"/>
        </w:rPr>
        <w:t xml:space="preserve">      </w:t>
      </w:r>
      <w:r w:rsidRPr="00494F0A">
        <w:rPr>
          <w:color w:val="000000" w:themeColor="text1"/>
          <w:sz w:val="20"/>
          <w:szCs w:val="20"/>
        </w:rPr>
        <w:t xml:space="preserve">     подпись                              расшифровка подписи</w:t>
      </w:r>
    </w:p>
    <w:p w14:paraId="72DDFBA8" w14:textId="77777777" w:rsidR="006B170D" w:rsidRPr="006B170D" w:rsidRDefault="006B170D" w:rsidP="006B170D">
      <w:pPr>
        <w:widowControl w:val="0"/>
        <w:autoSpaceDE w:val="0"/>
        <w:autoSpaceDN w:val="0"/>
        <w:adjustRightInd w:val="0"/>
        <w:spacing w:after="0" w:line="240" w:lineRule="auto"/>
        <w:rPr>
          <w:color w:val="000000" w:themeColor="text1"/>
        </w:rPr>
      </w:pPr>
    </w:p>
    <w:p w14:paraId="490C4A1A" w14:textId="77777777" w:rsidR="006B170D" w:rsidRPr="006B170D" w:rsidRDefault="006B170D" w:rsidP="006B170D">
      <w:pPr>
        <w:widowControl w:val="0"/>
        <w:autoSpaceDE w:val="0"/>
        <w:autoSpaceDN w:val="0"/>
        <w:adjustRightInd w:val="0"/>
        <w:spacing w:after="0" w:line="240" w:lineRule="auto"/>
        <w:rPr>
          <w:color w:val="000000" w:themeColor="text1"/>
        </w:rPr>
      </w:pPr>
    </w:p>
    <w:p w14:paraId="77839AD6" w14:textId="77777777" w:rsidR="006B170D" w:rsidRPr="006B170D" w:rsidRDefault="006B170D" w:rsidP="006B170D">
      <w:pPr>
        <w:widowControl w:val="0"/>
        <w:autoSpaceDE w:val="0"/>
        <w:autoSpaceDN w:val="0"/>
        <w:adjustRightInd w:val="0"/>
        <w:spacing w:after="0" w:line="240" w:lineRule="auto"/>
        <w:rPr>
          <w:color w:val="000000" w:themeColor="text1"/>
        </w:rPr>
      </w:pPr>
    </w:p>
    <w:p w14:paraId="03594ED6" w14:textId="77777777" w:rsidR="006B170D" w:rsidRPr="006B170D" w:rsidRDefault="006B170D" w:rsidP="006B170D">
      <w:pPr>
        <w:widowControl w:val="0"/>
        <w:autoSpaceDE w:val="0"/>
        <w:autoSpaceDN w:val="0"/>
        <w:adjustRightInd w:val="0"/>
        <w:spacing w:after="0" w:line="240" w:lineRule="auto"/>
        <w:rPr>
          <w:color w:val="000000" w:themeColor="text1"/>
        </w:rPr>
      </w:pPr>
    </w:p>
    <w:p w14:paraId="1432232A" w14:textId="77777777" w:rsidR="006B170D" w:rsidRPr="006B170D" w:rsidRDefault="006B170D" w:rsidP="006B170D">
      <w:pPr>
        <w:widowControl w:val="0"/>
        <w:autoSpaceDE w:val="0"/>
        <w:autoSpaceDN w:val="0"/>
        <w:adjustRightInd w:val="0"/>
        <w:spacing w:after="0" w:line="240" w:lineRule="auto"/>
        <w:rPr>
          <w:color w:val="000000" w:themeColor="text1"/>
        </w:rPr>
      </w:pPr>
    </w:p>
    <w:p w14:paraId="627BB74E" w14:textId="77777777" w:rsidR="006B170D" w:rsidRPr="006B170D" w:rsidRDefault="006B170D" w:rsidP="006B170D">
      <w:pPr>
        <w:widowControl w:val="0"/>
        <w:autoSpaceDE w:val="0"/>
        <w:autoSpaceDN w:val="0"/>
        <w:adjustRightInd w:val="0"/>
        <w:spacing w:after="0" w:line="240" w:lineRule="auto"/>
        <w:rPr>
          <w:color w:val="000000" w:themeColor="text1"/>
        </w:rPr>
      </w:pPr>
    </w:p>
    <w:p w14:paraId="3F341C41" w14:textId="77777777" w:rsidR="006B170D" w:rsidRPr="006B170D" w:rsidRDefault="006B170D" w:rsidP="006B170D">
      <w:pPr>
        <w:widowControl w:val="0"/>
        <w:autoSpaceDE w:val="0"/>
        <w:autoSpaceDN w:val="0"/>
        <w:adjustRightInd w:val="0"/>
        <w:spacing w:after="0" w:line="240" w:lineRule="auto"/>
        <w:rPr>
          <w:color w:val="000000" w:themeColor="text1"/>
        </w:rPr>
      </w:pPr>
    </w:p>
    <w:p w14:paraId="4D2CB930" w14:textId="77777777" w:rsidR="006B170D" w:rsidRPr="006B170D" w:rsidRDefault="006B170D" w:rsidP="006B170D">
      <w:pPr>
        <w:widowControl w:val="0"/>
        <w:autoSpaceDE w:val="0"/>
        <w:autoSpaceDN w:val="0"/>
        <w:adjustRightInd w:val="0"/>
        <w:spacing w:after="0" w:line="240" w:lineRule="auto"/>
        <w:rPr>
          <w:color w:val="000000" w:themeColor="text1"/>
        </w:rPr>
      </w:pPr>
    </w:p>
    <w:p w14:paraId="47C93C88" w14:textId="77777777" w:rsidR="006B170D" w:rsidRPr="006B170D" w:rsidRDefault="006B170D" w:rsidP="006B170D">
      <w:pPr>
        <w:widowControl w:val="0"/>
        <w:autoSpaceDE w:val="0"/>
        <w:autoSpaceDN w:val="0"/>
        <w:adjustRightInd w:val="0"/>
        <w:spacing w:after="0" w:line="240" w:lineRule="auto"/>
        <w:rPr>
          <w:color w:val="000000" w:themeColor="text1"/>
        </w:rPr>
      </w:pPr>
    </w:p>
    <w:p w14:paraId="0E23FBEF" w14:textId="77777777" w:rsidR="006B170D" w:rsidRPr="006B170D" w:rsidRDefault="006B170D" w:rsidP="006B170D">
      <w:pPr>
        <w:widowControl w:val="0"/>
        <w:autoSpaceDE w:val="0"/>
        <w:autoSpaceDN w:val="0"/>
        <w:adjustRightInd w:val="0"/>
        <w:spacing w:after="0" w:line="240" w:lineRule="auto"/>
        <w:rPr>
          <w:color w:val="000000" w:themeColor="text1"/>
        </w:rPr>
      </w:pPr>
    </w:p>
    <w:p w14:paraId="1584C117" w14:textId="77777777" w:rsidR="006B170D" w:rsidRPr="006B170D" w:rsidRDefault="006B170D" w:rsidP="006B170D">
      <w:pPr>
        <w:widowControl w:val="0"/>
        <w:autoSpaceDE w:val="0"/>
        <w:autoSpaceDN w:val="0"/>
        <w:adjustRightInd w:val="0"/>
        <w:spacing w:after="0" w:line="240" w:lineRule="auto"/>
        <w:rPr>
          <w:color w:val="000000" w:themeColor="text1"/>
        </w:rPr>
      </w:pPr>
    </w:p>
    <w:p w14:paraId="20F04ADA" w14:textId="77777777" w:rsidR="006B170D" w:rsidRDefault="006B170D" w:rsidP="006B170D">
      <w:pPr>
        <w:widowControl w:val="0"/>
        <w:autoSpaceDE w:val="0"/>
        <w:autoSpaceDN w:val="0"/>
        <w:adjustRightInd w:val="0"/>
        <w:spacing w:after="0" w:line="240" w:lineRule="auto"/>
        <w:rPr>
          <w:color w:val="000000" w:themeColor="text1"/>
          <w:sz w:val="24"/>
          <w:szCs w:val="24"/>
        </w:rPr>
      </w:pPr>
      <w:r w:rsidRPr="006B170D">
        <w:rPr>
          <w:color w:val="000000" w:themeColor="text1"/>
          <w:sz w:val="24"/>
          <w:szCs w:val="24"/>
        </w:rPr>
        <w:t>*Указывается в случае подачи заявления от имени физического лица.</w:t>
      </w:r>
    </w:p>
    <w:p w14:paraId="3A007E8C" w14:textId="77777777" w:rsidR="00494F0A" w:rsidRDefault="00494F0A" w:rsidP="006B170D">
      <w:pPr>
        <w:widowControl w:val="0"/>
        <w:autoSpaceDE w:val="0"/>
        <w:autoSpaceDN w:val="0"/>
        <w:adjustRightInd w:val="0"/>
        <w:spacing w:after="0" w:line="240" w:lineRule="auto"/>
        <w:rPr>
          <w:color w:val="000000" w:themeColor="text1"/>
          <w:sz w:val="24"/>
          <w:szCs w:val="24"/>
        </w:rPr>
      </w:pPr>
    </w:p>
    <w:p w14:paraId="40038A84" w14:textId="77777777" w:rsidR="00494F0A" w:rsidRDefault="00494F0A" w:rsidP="006B170D">
      <w:pPr>
        <w:widowControl w:val="0"/>
        <w:autoSpaceDE w:val="0"/>
        <w:autoSpaceDN w:val="0"/>
        <w:adjustRightInd w:val="0"/>
        <w:spacing w:after="0" w:line="240" w:lineRule="auto"/>
        <w:rPr>
          <w:color w:val="000000" w:themeColor="text1"/>
          <w:sz w:val="24"/>
          <w:szCs w:val="24"/>
        </w:rPr>
      </w:pPr>
    </w:p>
    <w:p w14:paraId="62E5B2A2" w14:textId="77777777" w:rsidR="00494F0A" w:rsidRDefault="00494F0A" w:rsidP="006B170D">
      <w:pPr>
        <w:widowControl w:val="0"/>
        <w:autoSpaceDE w:val="0"/>
        <w:autoSpaceDN w:val="0"/>
        <w:adjustRightInd w:val="0"/>
        <w:spacing w:after="0" w:line="240" w:lineRule="auto"/>
        <w:rPr>
          <w:color w:val="000000" w:themeColor="text1"/>
          <w:sz w:val="24"/>
          <w:szCs w:val="24"/>
        </w:rPr>
      </w:pPr>
    </w:p>
    <w:p w14:paraId="2102D209" w14:textId="77777777" w:rsidR="00494F0A" w:rsidRDefault="00494F0A" w:rsidP="006B170D">
      <w:pPr>
        <w:widowControl w:val="0"/>
        <w:autoSpaceDE w:val="0"/>
        <w:autoSpaceDN w:val="0"/>
        <w:adjustRightInd w:val="0"/>
        <w:spacing w:after="0" w:line="240" w:lineRule="auto"/>
        <w:rPr>
          <w:color w:val="000000" w:themeColor="text1"/>
          <w:sz w:val="24"/>
          <w:szCs w:val="24"/>
        </w:rPr>
      </w:pPr>
    </w:p>
    <w:p w14:paraId="04406D4D" w14:textId="77777777" w:rsidR="00494F0A" w:rsidRPr="006B170D" w:rsidRDefault="00494F0A" w:rsidP="006B170D">
      <w:pPr>
        <w:widowControl w:val="0"/>
        <w:autoSpaceDE w:val="0"/>
        <w:autoSpaceDN w:val="0"/>
        <w:adjustRightInd w:val="0"/>
        <w:spacing w:after="0" w:line="240" w:lineRule="auto"/>
        <w:rPr>
          <w:color w:val="000000" w:themeColor="text1"/>
          <w:sz w:val="24"/>
          <w:szCs w:val="24"/>
        </w:rPr>
      </w:pPr>
    </w:p>
    <w:p w14:paraId="36ADE822" w14:textId="77777777" w:rsidR="00494F0A" w:rsidRDefault="00494F0A" w:rsidP="00985110">
      <w:pPr>
        <w:widowControl w:val="0"/>
        <w:autoSpaceDE w:val="0"/>
        <w:autoSpaceDN w:val="0"/>
        <w:adjustRightInd w:val="0"/>
        <w:spacing w:after="0" w:line="240" w:lineRule="auto"/>
        <w:ind w:left="4112" w:firstLine="708"/>
        <w:jc w:val="both"/>
        <w:rPr>
          <w:color w:val="000000" w:themeColor="text1"/>
          <w:sz w:val="20"/>
          <w:szCs w:val="20"/>
        </w:rPr>
      </w:pPr>
    </w:p>
    <w:p w14:paraId="7A7F5835" w14:textId="77777777" w:rsidR="00372901" w:rsidRPr="00CE7F95" w:rsidRDefault="00372901" w:rsidP="00494F0A">
      <w:pPr>
        <w:widowControl w:val="0"/>
        <w:autoSpaceDE w:val="0"/>
        <w:autoSpaceDN w:val="0"/>
        <w:adjustRightInd w:val="0"/>
        <w:spacing w:after="0" w:line="240" w:lineRule="auto"/>
        <w:ind w:left="4112" w:firstLine="708"/>
        <w:jc w:val="both"/>
        <w:rPr>
          <w:color w:val="000000" w:themeColor="text1"/>
          <w:sz w:val="20"/>
          <w:szCs w:val="20"/>
        </w:rPr>
      </w:pPr>
      <w:r w:rsidRPr="00CE7F95">
        <w:rPr>
          <w:color w:val="000000" w:themeColor="text1"/>
          <w:sz w:val="20"/>
          <w:szCs w:val="20"/>
        </w:rPr>
        <w:lastRenderedPageBreak/>
        <w:t>Приложение № 2</w:t>
      </w:r>
    </w:p>
    <w:p w14:paraId="3BE70D90" w14:textId="470DE6D0" w:rsidR="00AC5B1A" w:rsidRPr="00CE7F95" w:rsidRDefault="00AC5B1A" w:rsidP="00494F0A">
      <w:pPr>
        <w:widowControl w:val="0"/>
        <w:autoSpaceDE w:val="0"/>
        <w:autoSpaceDN w:val="0"/>
        <w:adjustRightInd w:val="0"/>
        <w:spacing w:after="0" w:line="240" w:lineRule="auto"/>
        <w:ind w:left="4820" w:right="-142"/>
        <w:rPr>
          <w:rFonts w:eastAsia="Calibri"/>
          <w:bCs/>
          <w:color w:val="000000"/>
          <w:sz w:val="20"/>
          <w:szCs w:val="20"/>
        </w:rPr>
      </w:pPr>
      <w:r w:rsidRPr="00CE7F95">
        <w:rPr>
          <w:rFonts w:eastAsia="Calibri"/>
          <w:color w:val="000000"/>
          <w:sz w:val="20"/>
          <w:szCs w:val="20"/>
        </w:rPr>
        <w:t>к административному регламенту «</w:t>
      </w:r>
      <w:r w:rsidRPr="00CE7F95">
        <w:rPr>
          <w:rFonts w:eastAsia="Calibri"/>
          <w:bCs/>
          <w:color w:val="000000"/>
          <w:sz w:val="20"/>
          <w:szCs w:val="20"/>
        </w:rPr>
        <w:t xml:space="preserve">Предоставление в аренду земельных </w:t>
      </w:r>
      <w:r w:rsidR="00427B9C">
        <w:rPr>
          <w:rFonts w:eastAsia="Calibri"/>
          <w:bCs/>
          <w:color w:val="000000"/>
          <w:sz w:val="20"/>
          <w:szCs w:val="20"/>
        </w:rPr>
        <w:t xml:space="preserve">участков, </w:t>
      </w:r>
      <w:r w:rsidRPr="00CE7F95">
        <w:rPr>
          <w:rFonts w:eastAsia="Calibri"/>
          <w:bCs/>
          <w:color w:val="000000"/>
          <w:sz w:val="20"/>
          <w:szCs w:val="20"/>
        </w:rPr>
        <w:t>находящихся в муниципальной собственности муниципального образования без проведения торгов»</w:t>
      </w:r>
      <w:r w:rsidRPr="00CE7F95">
        <w:rPr>
          <w:rFonts w:ascii="Calibri" w:eastAsia="Calibri" w:hAnsi="Calibri"/>
          <w:sz w:val="20"/>
          <w:szCs w:val="20"/>
        </w:rPr>
        <w:t xml:space="preserve"> </w:t>
      </w:r>
      <w:r w:rsidRPr="00CE7F95">
        <w:rPr>
          <w:rFonts w:eastAsia="Calibri"/>
          <w:bCs/>
          <w:color w:val="000000"/>
          <w:sz w:val="20"/>
          <w:szCs w:val="20"/>
        </w:rPr>
        <w:t xml:space="preserve">в городском округе </w:t>
      </w:r>
    </w:p>
    <w:p w14:paraId="2A002EF3" w14:textId="77777777" w:rsidR="00AC5B1A" w:rsidRPr="00CE7F95" w:rsidRDefault="00AC5B1A" w:rsidP="00494F0A">
      <w:pPr>
        <w:widowControl w:val="0"/>
        <w:autoSpaceDE w:val="0"/>
        <w:autoSpaceDN w:val="0"/>
        <w:adjustRightInd w:val="0"/>
        <w:spacing w:after="0" w:line="240" w:lineRule="auto"/>
        <w:ind w:right="-142" w:firstLine="4820"/>
        <w:rPr>
          <w:rFonts w:eastAsia="Calibri"/>
          <w:bCs/>
          <w:color w:val="000000"/>
          <w:sz w:val="20"/>
          <w:szCs w:val="20"/>
        </w:rPr>
      </w:pPr>
      <w:r w:rsidRPr="00CE7F95">
        <w:rPr>
          <w:rFonts w:eastAsia="Calibri"/>
          <w:bCs/>
          <w:color w:val="000000"/>
          <w:sz w:val="20"/>
          <w:szCs w:val="20"/>
        </w:rPr>
        <w:t>город Октябрьский Республики Башкортостан</w:t>
      </w:r>
    </w:p>
    <w:p w14:paraId="3B67BB02" w14:textId="77777777" w:rsidR="00372901" w:rsidRPr="006A2308" w:rsidRDefault="00372901" w:rsidP="00372901">
      <w:pPr>
        <w:widowControl w:val="0"/>
        <w:autoSpaceDE w:val="0"/>
        <w:autoSpaceDN w:val="0"/>
        <w:adjustRightInd w:val="0"/>
        <w:spacing w:after="0" w:line="240" w:lineRule="auto"/>
        <w:jc w:val="right"/>
        <w:rPr>
          <w:b/>
          <w:color w:val="000000" w:themeColor="text1"/>
        </w:rPr>
      </w:pPr>
    </w:p>
    <w:p w14:paraId="157E0AB4" w14:textId="77777777" w:rsidR="00372901" w:rsidRPr="006A2308" w:rsidRDefault="00372901" w:rsidP="00372901">
      <w:pPr>
        <w:autoSpaceDE w:val="0"/>
        <w:autoSpaceDN w:val="0"/>
        <w:adjustRightInd w:val="0"/>
        <w:spacing w:after="0" w:line="240" w:lineRule="auto"/>
        <w:jc w:val="center"/>
        <w:rPr>
          <w:color w:val="000000" w:themeColor="text1"/>
          <w:sz w:val="24"/>
          <w:szCs w:val="24"/>
        </w:rPr>
      </w:pPr>
      <w:r w:rsidRPr="006A2308">
        <w:rPr>
          <w:color w:val="000000" w:themeColor="text1"/>
          <w:sz w:val="24"/>
          <w:szCs w:val="24"/>
        </w:rPr>
        <w:t>РЕКОМЕНДУЕМАЯ ФОРМА ЗАЯВЛЕНИЯ</w:t>
      </w:r>
    </w:p>
    <w:p w14:paraId="1F6D601A" w14:textId="77777777" w:rsidR="00372901" w:rsidRPr="006A2308" w:rsidRDefault="00372901" w:rsidP="00372901">
      <w:pPr>
        <w:autoSpaceDE w:val="0"/>
        <w:autoSpaceDN w:val="0"/>
        <w:adjustRightInd w:val="0"/>
        <w:spacing w:after="0" w:line="240" w:lineRule="auto"/>
        <w:jc w:val="center"/>
        <w:rPr>
          <w:color w:val="000000" w:themeColor="text1"/>
          <w:sz w:val="24"/>
          <w:szCs w:val="24"/>
        </w:rPr>
      </w:pPr>
      <w:r w:rsidRPr="006A2308">
        <w:rPr>
          <w:color w:val="000000" w:themeColor="text1"/>
          <w:sz w:val="24"/>
          <w:szCs w:val="24"/>
        </w:rPr>
        <w:t>ОБ ИСПРАВЛЕНИИ ОПЕЧАТОК И ОШИБОК В ВЫДАННЫХ В РЕЗУЛЬТАТЕ ПРЕДОСТАВЛЕНИЯ МУНИЦИПАЛЬНОЙ УСЛУГИ ДОКУМЕНТАХ</w:t>
      </w:r>
    </w:p>
    <w:p w14:paraId="420C8E93" w14:textId="77777777" w:rsidR="00372901" w:rsidRPr="006A2308" w:rsidRDefault="00372901" w:rsidP="00372901">
      <w:pPr>
        <w:autoSpaceDE w:val="0"/>
        <w:autoSpaceDN w:val="0"/>
        <w:adjustRightInd w:val="0"/>
        <w:spacing w:after="0" w:line="240" w:lineRule="auto"/>
        <w:jc w:val="center"/>
        <w:rPr>
          <w:color w:val="000000" w:themeColor="text1"/>
          <w:sz w:val="24"/>
          <w:szCs w:val="24"/>
        </w:rPr>
      </w:pPr>
      <w:r w:rsidRPr="006A2308">
        <w:rPr>
          <w:color w:val="000000" w:themeColor="text1"/>
          <w:sz w:val="24"/>
          <w:szCs w:val="24"/>
        </w:rPr>
        <w:t>(для юридических лиц)</w:t>
      </w:r>
    </w:p>
    <w:p w14:paraId="76C68207" w14:textId="77777777" w:rsidR="00372901" w:rsidRPr="006A2308" w:rsidRDefault="00372901" w:rsidP="00372901">
      <w:pPr>
        <w:autoSpaceDE w:val="0"/>
        <w:autoSpaceDN w:val="0"/>
        <w:adjustRightInd w:val="0"/>
        <w:spacing w:after="0" w:line="240" w:lineRule="auto"/>
        <w:jc w:val="center"/>
        <w:rPr>
          <w:color w:val="000000" w:themeColor="text1"/>
          <w:sz w:val="24"/>
          <w:szCs w:val="24"/>
        </w:rPr>
      </w:pPr>
    </w:p>
    <w:p w14:paraId="14832229" w14:textId="1624C462"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 xml:space="preserve">Управление земельно-имущественных </w:t>
      </w:r>
    </w:p>
    <w:p w14:paraId="05C22C4E" w14:textId="77777777"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 xml:space="preserve">отношений и жилищной политики </w:t>
      </w:r>
    </w:p>
    <w:p w14:paraId="052A62AA" w14:textId="77777777"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 xml:space="preserve">администрации городского округа </w:t>
      </w:r>
    </w:p>
    <w:p w14:paraId="4617BB52" w14:textId="77777777"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город Октябрьский Республики Башкортостан</w:t>
      </w:r>
    </w:p>
    <w:p w14:paraId="177A0F09" w14:textId="47ED8FF2" w:rsid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 xml:space="preserve"> от _______________________________</w:t>
      </w:r>
      <w:r>
        <w:rPr>
          <w:color w:val="000000" w:themeColor="text1"/>
          <w:sz w:val="24"/>
          <w:szCs w:val="24"/>
        </w:rPr>
        <w:t>______</w:t>
      </w:r>
    </w:p>
    <w:p w14:paraId="1B8E94C2" w14:textId="7FB81CF6" w:rsidR="00AF54EC" w:rsidRPr="00AF54EC" w:rsidRDefault="00AF54EC" w:rsidP="00AF54EC">
      <w:pPr>
        <w:autoSpaceDE w:val="0"/>
        <w:autoSpaceDN w:val="0"/>
        <w:adjustRightInd w:val="0"/>
        <w:spacing w:after="0" w:line="240" w:lineRule="auto"/>
        <w:ind w:left="4820"/>
        <w:rPr>
          <w:color w:val="000000" w:themeColor="text1"/>
          <w:sz w:val="24"/>
          <w:szCs w:val="24"/>
        </w:rPr>
      </w:pPr>
      <w:r>
        <w:rPr>
          <w:color w:val="000000" w:themeColor="text1"/>
          <w:sz w:val="24"/>
          <w:szCs w:val="24"/>
        </w:rPr>
        <w:t>________________________________________</w:t>
      </w:r>
    </w:p>
    <w:p w14:paraId="42592F88" w14:textId="77777777" w:rsidR="00AF54EC" w:rsidRPr="00AF54EC" w:rsidRDefault="00AF54EC" w:rsidP="00494F0A">
      <w:pPr>
        <w:autoSpaceDE w:val="0"/>
        <w:autoSpaceDN w:val="0"/>
        <w:adjustRightInd w:val="0"/>
        <w:spacing w:after="0" w:line="240" w:lineRule="auto"/>
        <w:ind w:left="4820"/>
        <w:jc w:val="center"/>
        <w:rPr>
          <w:color w:val="000000" w:themeColor="text1"/>
          <w:sz w:val="18"/>
          <w:szCs w:val="18"/>
        </w:rPr>
      </w:pPr>
      <w:r w:rsidRPr="00AF54EC">
        <w:rPr>
          <w:color w:val="000000" w:themeColor="text1"/>
          <w:sz w:val="18"/>
          <w:szCs w:val="18"/>
        </w:rPr>
        <w:t>(название, организационно-правовая форма юридического лица)</w:t>
      </w:r>
    </w:p>
    <w:p w14:paraId="72815702" w14:textId="47A81DA2" w:rsidR="00AF54EC" w:rsidRPr="00AF54EC" w:rsidRDefault="00AF54EC" w:rsidP="00AF54EC">
      <w:pPr>
        <w:autoSpaceDE w:val="0"/>
        <w:autoSpaceDN w:val="0"/>
        <w:adjustRightInd w:val="0"/>
        <w:spacing w:after="0" w:line="240" w:lineRule="auto"/>
        <w:ind w:left="4820"/>
        <w:rPr>
          <w:color w:val="000000" w:themeColor="text1"/>
          <w:sz w:val="24"/>
          <w:szCs w:val="24"/>
        </w:rPr>
      </w:pPr>
      <w:proofErr w:type="gramStart"/>
      <w:r w:rsidRPr="00AF54EC">
        <w:rPr>
          <w:color w:val="000000" w:themeColor="text1"/>
          <w:sz w:val="24"/>
          <w:szCs w:val="24"/>
        </w:rPr>
        <w:t>ИНН:_</w:t>
      </w:r>
      <w:proofErr w:type="gramEnd"/>
      <w:r w:rsidRPr="00AF54EC">
        <w:rPr>
          <w:color w:val="000000" w:themeColor="text1"/>
          <w:sz w:val="24"/>
          <w:szCs w:val="24"/>
        </w:rPr>
        <w:t>________________</w:t>
      </w:r>
      <w:r>
        <w:rPr>
          <w:color w:val="000000" w:themeColor="text1"/>
          <w:sz w:val="24"/>
          <w:szCs w:val="24"/>
        </w:rPr>
        <w:t>______</w:t>
      </w:r>
      <w:r w:rsidRPr="00AF54EC">
        <w:rPr>
          <w:color w:val="000000" w:themeColor="text1"/>
          <w:sz w:val="24"/>
          <w:szCs w:val="24"/>
        </w:rPr>
        <w:t>____________</w:t>
      </w:r>
    </w:p>
    <w:p w14:paraId="66F3E96D" w14:textId="1785ABA4"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ОГРН: ______________</w:t>
      </w:r>
      <w:r>
        <w:rPr>
          <w:color w:val="000000" w:themeColor="text1"/>
          <w:sz w:val="24"/>
          <w:szCs w:val="24"/>
        </w:rPr>
        <w:t>______</w:t>
      </w:r>
      <w:r w:rsidRPr="00AF54EC">
        <w:rPr>
          <w:color w:val="000000" w:themeColor="text1"/>
          <w:sz w:val="24"/>
          <w:szCs w:val="24"/>
        </w:rPr>
        <w:t>_____________</w:t>
      </w:r>
    </w:p>
    <w:p w14:paraId="364EE49F" w14:textId="77777777"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Адрес места нахождения юридического лица:</w:t>
      </w:r>
    </w:p>
    <w:p w14:paraId="0BA5826E" w14:textId="3F443701"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________________________</w:t>
      </w:r>
      <w:r>
        <w:rPr>
          <w:color w:val="000000" w:themeColor="text1"/>
          <w:sz w:val="24"/>
          <w:szCs w:val="24"/>
        </w:rPr>
        <w:t>_______</w:t>
      </w:r>
      <w:r w:rsidRPr="00AF54EC">
        <w:rPr>
          <w:color w:val="000000" w:themeColor="text1"/>
          <w:sz w:val="24"/>
          <w:szCs w:val="24"/>
        </w:rPr>
        <w:t>_________ _______________________________________________________________</w:t>
      </w:r>
      <w:r>
        <w:rPr>
          <w:color w:val="000000" w:themeColor="text1"/>
          <w:sz w:val="24"/>
          <w:szCs w:val="24"/>
        </w:rPr>
        <w:t>_____________</w:t>
      </w:r>
      <w:r w:rsidRPr="00AF54EC">
        <w:rPr>
          <w:color w:val="000000" w:themeColor="text1"/>
          <w:sz w:val="24"/>
          <w:szCs w:val="24"/>
        </w:rPr>
        <w:t>____</w:t>
      </w:r>
    </w:p>
    <w:p w14:paraId="67896131" w14:textId="36FEF968"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Фактический адрес нахождения (при наличии</w:t>
      </w:r>
      <w:proofErr w:type="gramStart"/>
      <w:r w:rsidRPr="00AF54EC">
        <w:rPr>
          <w:color w:val="000000" w:themeColor="text1"/>
          <w:sz w:val="24"/>
          <w:szCs w:val="24"/>
        </w:rPr>
        <w:t>):</w:t>
      </w:r>
      <w:r>
        <w:rPr>
          <w:color w:val="000000" w:themeColor="text1"/>
          <w:sz w:val="24"/>
          <w:szCs w:val="24"/>
        </w:rPr>
        <w:t>_</w:t>
      </w:r>
      <w:proofErr w:type="gramEnd"/>
      <w:r>
        <w:rPr>
          <w:color w:val="000000" w:themeColor="text1"/>
          <w:sz w:val="24"/>
          <w:szCs w:val="24"/>
        </w:rPr>
        <w:t>______________________________</w:t>
      </w:r>
    </w:p>
    <w:p w14:paraId="1C628D96" w14:textId="6EB2CEAA"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________________________________________________________________________________</w:t>
      </w:r>
    </w:p>
    <w:p w14:paraId="72C1547B" w14:textId="036E81E7" w:rsidR="00AF54EC" w:rsidRP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 xml:space="preserve">Адрес электронной </w:t>
      </w:r>
      <w:proofErr w:type="gramStart"/>
      <w:r w:rsidRPr="00AF54EC">
        <w:rPr>
          <w:color w:val="000000" w:themeColor="text1"/>
          <w:sz w:val="24"/>
          <w:szCs w:val="24"/>
        </w:rPr>
        <w:t>почты:</w:t>
      </w:r>
      <w:r>
        <w:rPr>
          <w:color w:val="000000" w:themeColor="text1"/>
          <w:sz w:val="24"/>
          <w:szCs w:val="24"/>
        </w:rPr>
        <w:t>_</w:t>
      </w:r>
      <w:proofErr w:type="gramEnd"/>
      <w:r w:rsidRPr="00AF54EC">
        <w:rPr>
          <w:color w:val="000000" w:themeColor="text1"/>
          <w:sz w:val="24"/>
          <w:szCs w:val="24"/>
        </w:rPr>
        <w:t>________________</w:t>
      </w:r>
    </w:p>
    <w:p w14:paraId="1F301210" w14:textId="2F559EE4" w:rsidR="00AF54EC" w:rsidRDefault="00AF54EC" w:rsidP="00AF54EC">
      <w:pPr>
        <w:autoSpaceDE w:val="0"/>
        <w:autoSpaceDN w:val="0"/>
        <w:adjustRightInd w:val="0"/>
        <w:spacing w:after="0" w:line="240" w:lineRule="auto"/>
        <w:ind w:left="4820"/>
        <w:rPr>
          <w:color w:val="000000" w:themeColor="text1"/>
          <w:sz w:val="24"/>
          <w:szCs w:val="24"/>
        </w:rPr>
      </w:pPr>
      <w:r w:rsidRPr="00AF54EC">
        <w:rPr>
          <w:color w:val="000000" w:themeColor="text1"/>
          <w:sz w:val="24"/>
          <w:szCs w:val="24"/>
        </w:rPr>
        <w:t xml:space="preserve">Номер контактного </w:t>
      </w:r>
      <w:proofErr w:type="gramStart"/>
      <w:r w:rsidRPr="00AF54EC">
        <w:rPr>
          <w:color w:val="000000" w:themeColor="text1"/>
          <w:sz w:val="24"/>
          <w:szCs w:val="24"/>
        </w:rPr>
        <w:t>телефона:</w:t>
      </w:r>
      <w:r>
        <w:rPr>
          <w:color w:val="000000" w:themeColor="text1"/>
          <w:sz w:val="24"/>
          <w:szCs w:val="24"/>
        </w:rPr>
        <w:t>_</w:t>
      </w:r>
      <w:proofErr w:type="gramEnd"/>
      <w:r w:rsidRPr="00AF54EC">
        <w:rPr>
          <w:color w:val="000000" w:themeColor="text1"/>
          <w:sz w:val="24"/>
          <w:szCs w:val="24"/>
        </w:rPr>
        <w:t>_____________</w:t>
      </w:r>
    </w:p>
    <w:p w14:paraId="02BD69B2" w14:textId="378C957A" w:rsidR="00AF54EC" w:rsidRPr="00AF54EC" w:rsidRDefault="00AF54EC" w:rsidP="00AF54EC">
      <w:pPr>
        <w:autoSpaceDE w:val="0"/>
        <w:autoSpaceDN w:val="0"/>
        <w:adjustRightInd w:val="0"/>
        <w:spacing w:after="0" w:line="240" w:lineRule="auto"/>
        <w:ind w:left="4820"/>
        <w:rPr>
          <w:color w:val="000000" w:themeColor="text1"/>
          <w:sz w:val="24"/>
          <w:szCs w:val="24"/>
        </w:rPr>
      </w:pPr>
      <w:r>
        <w:rPr>
          <w:color w:val="000000" w:themeColor="text1"/>
          <w:sz w:val="24"/>
          <w:szCs w:val="24"/>
        </w:rPr>
        <w:t>________________________________________</w:t>
      </w:r>
    </w:p>
    <w:p w14:paraId="1231A324" w14:textId="77777777" w:rsidR="00AF54EC" w:rsidRPr="00AF54EC" w:rsidRDefault="00AF54EC" w:rsidP="00AF54EC">
      <w:pPr>
        <w:autoSpaceDE w:val="0"/>
        <w:autoSpaceDN w:val="0"/>
        <w:adjustRightInd w:val="0"/>
        <w:spacing w:after="0" w:line="240" w:lineRule="auto"/>
        <w:rPr>
          <w:color w:val="000000" w:themeColor="text1"/>
          <w:sz w:val="24"/>
          <w:szCs w:val="24"/>
        </w:rPr>
      </w:pPr>
    </w:p>
    <w:p w14:paraId="154C5FD1" w14:textId="77777777" w:rsidR="00AF54EC" w:rsidRPr="00AF54EC" w:rsidRDefault="00AF54EC" w:rsidP="00AF54EC">
      <w:pPr>
        <w:autoSpaceDE w:val="0"/>
        <w:autoSpaceDN w:val="0"/>
        <w:adjustRightInd w:val="0"/>
        <w:spacing w:after="0" w:line="240" w:lineRule="auto"/>
        <w:rPr>
          <w:color w:val="000000" w:themeColor="text1"/>
          <w:sz w:val="24"/>
          <w:szCs w:val="24"/>
        </w:rPr>
      </w:pPr>
    </w:p>
    <w:p w14:paraId="2E049032" w14:textId="77777777" w:rsidR="00AF54EC" w:rsidRPr="00AF54EC" w:rsidRDefault="00AF54EC" w:rsidP="00AF54EC">
      <w:pPr>
        <w:autoSpaceDE w:val="0"/>
        <w:autoSpaceDN w:val="0"/>
        <w:adjustRightInd w:val="0"/>
        <w:spacing w:after="0" w:line="240" w:lineRule="auto"/>
        <w:jc w:val="center"/>
        <w:rPr>
          <w:color w:val="000000" w:themeColor="text1"/>
          <w:sz w:val="24"/>
          <w:szCs w:val="24"/>
        </w:rPr>
      </w:pPr>
      <w:r w:rsidRPr="00AF54EC">
        <w:rPr>
          <w:color w:val="000000" w:themeColor="text1"/>
          <w:sz w:val="24"/>
          <w:szCs w:val="24"/>
        </w:rPr>
        <w:t>ЗАЯВЛЕНИЕ</w:t>
      </w:r>
    </w:p>
    <w:p w14:paraId="001C9BA5" w14:textId="77777777" w:rsidR="00AF54EC" w:rsidRPr="00AF54EC" w:rsidRDefault="00AF54EC" w:rsidP="00AF54EC">
      <w:pPr>
        <w:autoSpaceDE w:val="0"/>
        <w:autoSpaceDN w:val="0"/>
        <w:adjustRightInd w:val="0"/>
        <w:spacing w:after="0" w:line="240" w:lineRule="auto"/>
        <w:rPr>
          <w:color w:val="000000" w:themeColor="text1"/>
          <w:sz w:val="24"/>
          <w:szCs w:val="24"/>
        </w:rPr>
      </w:pPr>
    </w:p>
    <w:p w14:paraId="648BB55F" w14:textId="274F2B90"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Прошу устранить (исправить) опечатку и (или) ошибку (нужное указать) в ранее принятом (выданном) __________________________________________________</w:t>
      </w:r>
      <w:r>
        <w:rPr>
          <w:color w:val="000000" w:themeColor="text1"/>
          <w:sz w:val="24"/>
          <w:szCs w:val="24"/>
        </w:rPr>
        <w:t>_____________</w:t>
      </w:r>
      <w:r w:rsidRPr="00AF54EC">
        <w:rPr>
          <w:color w:val="000000" w:themeColor="text1"/>
          <w:sz w:val="24"/>
          <w:szCs w:val="24"/>
        </w:rPr>
        <w:t>______</w:t>
      </w:r>
    </w:p>
    <w:p w14:paraId="5EB9F2B3" w14:textId="730AB9CD"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________________________________________________________________</w:t>
      </w:r>
      <w:r>
        <w:rPr>
          <w:color w:val="000000" w:themeColor="text1"/>
          <w:sz w:val="24"/>
          <w:szCs w:val="24"/>
        </w:rPr>
        <w:t>___</w:t>
      </w:r>
      <w:r w:rsidRPr="00AF54EC">
        <w:rPr>
          <w:color w:val="000000" w:themeColor="text1"/>
          <w:sz w:val="24"/>
          <w:szCs w:val="24"/>
        </w:rPr>
        <w:t>_____________</w:t>
      </w:r>
      <w:r w:rsidRPr="00AF54EC">
        <w:rPr>
          <w:color w:val="000000" w:themeColor="text1"/>
          <w:sz w:val="24"/>
          <w:szCs w:val="24"/>
        </w:rPr>
        <w:br/>
        <w:t>________________________________________________________________</w:t>
      </w:r>
      <w:r>
        <w:rPr>
          <w:color w:val="000000" w:themeColor="text1"/>
          <w:sz w:val="24"/>
          <w:szCs w:val="24"/>
        </w:rPr>
        <w:t>____</w:t>
      </w:r>
      <w:r w:rsidRPr="00AF54EC">
        <w:rPr>
          <w:color w:val="000000" w:themeColor="text1"/>
          <w:sz w:val="24"/>
          <w:szCs w:val="24"/>
        </w:rPr>
        <w:t>____________ (указывается наименование документа, в котором допущена опечатка или ошибка)</w:t>
      </w:r>
    </w:p>
    <w:p w14:paraId="1EA0A88D" w14:textId="598B92BE"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от ______</w:t>
      </w:r>
      <w:r>
        <w:rPr>
          <w:color w:val="000000" w:themeColor="text1"/>
          <w:sz w:val="24"/>
          <w:szCs w:val="24"/>
        </w:rPr>
        <w:t>___</w:t>
      </w:r>
      <w:r w:rsidRPr="00AF54EC">
        <w:rPr>
          <w:color w:val="000000" w:themeColor="text1"/>
          <w:sz w:val="24"/>
          <w:szCs w:val="24"/>
        </w:rPr>
        <w:t>_____</w:t>
      </w:r>
      <w:r>
        <w:rPr>
          <w:color w:val="000000" w:themeColor="text1"/>
          <w:sz w:val="24"/>
          <w:szCs w:val="24"/>
        </w:rPr>
        <w:t>____</w:t>
      </w:r>
      <w:r w:rsidRPr="00AF54EC">
        <w:rPr>
          <w:color w:val="000000" w:themeColor="text1"/>
          <w:sz w:val="24"/>
          <w:szCs w:val="24"/>
        </w:rPr>
        <w:t>_____ № ____</w:t>
      </w:r>
      <w:r>
        <w:rPr>
          <w:color w:val="000000" w:themeColor="text1"/>
          <w:sz w:val="24"/>
          <w:szCs w:val="24"/>
        </w:rPr>
        <w:t>_____________</w:t>
      </w:r>
      <w:r w:rsidRPr="00AF54EC">
        <w:rPr>
          <w:color w:val="000000" w:themeColor="text1"/>
          <w:sz w:val="24"/>
          <w:szCs w:val="24"/>
        </w:rPr>
        <w:t>___________________________________</w:t>
      </w:r>
    </w:p>
    <w:p w14:paraId="146EF5CD" w14:textId="77777777" w:rsidR="00AF54EC" w:rsidRPr="00AF54EC" w:rsidRDefault="00AF54EC" w:rsidP="00494F0A">
      <w:pPr>
        <w:autoSpaceDE w:val="0"/>
        <w:autoSpaceDN w:val="0"/>
        <w:adjustRightInd w:val="0"/>
        <w:spacing w:after="0" w:line="240" w:lineRule="auto"/>
        <w:jc w:val="center"/>
        <w:rPr>
          <w:color w:val="000000" w:themeColor="text1"/>
          <w:sz w:val="20"/>
          <w:szCs w:val="20"/>
        </w:rPr>
      </w:pPr>
      <w:r w:rsidRPr="00AF54EC">
        <w:rPr>
          <w:color w:val="000000" w:themeColor="text1"/>
          <w:sz w:val="20"/>
          <w:szCs w:val="20"/>
        </w:rPr>
        <w:t>(указывается дата принятия и номер документа, в котором допущена опечатка или ошибка)</w:t>
      </w:r>
    </w:p>
    <w:p w14:paraId="7FD8855F" w14:textId="5A89694D"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в части __________________________________________________</w:t>
      </w:r>
      <w:r>
        <w:rPr>
          <w:color w:val="000000" w:themeColor="text1"/>
          <w:sz w:val="24"/>
          <w:szCs w:val="24"/>
        </w:rPr>
        <w:t>___</w:t>
      </w:r>
      <w:r w:rsidRPr="00AF54EC">
        <w:rPr>
          <w:color w:val="000000" w:themeColor="text1"/>
          <w:sz w:val="24"/>
          <w:szCs w:val="24"/>
        </w:rPr>
        <w:t>____________________</w:t>
      </w:r>
    </w:p>
    <w:p w14:paraId="30818DCA" w14:textId="6499867D"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___________________________________________________________________________________________________________________________________________</w:t>
      </w:r>
      <w:r>
        <w:rPr>
          <w:color w:val="000000" w:themeColor="text1"/>
          <w:sz w:val="24"/>
          <w:szCs w:val="24"/>
        </w:rPr>
        <w:t>________</w:t>
      </w:r>
      <w:r w:rsidRPr="00AF54EC">
        <w:rPr>
          <w:color w:val="000000" w:themeColor="text1"/>
          <w:sz w:val="24"/>
          <w:szCs w:val="24"/>
        </w:rPr>
        <w:t>_____________</w:t>
      </w:r>
    </w:p>
    <w:p w14:paraId="75295705" w14:textId="77777777" w:rsidR="00AF54EC" w:rsidRPr="00AF54EC" w:rsidRDefault="00AF54EC" w:rsidP="00494F0A">
      <w:pPr>
        <w:autoSpaceDE w:val="0"/>
        <w:autoSpaceDN w:val="0"/>
        <w:adjustRightInd w:val="0"/>
        <w:spacing w:after="0" w:line="240" w:lineRule="auto"/>
        <w:jc w:val="center"/>
        <w:rPr>
          <w:color w:val="000000" w:themeColor="text1"/>
          <w:sz w:val="20"/>
          <w:szCs w:val="20"/>
        </w:rPr>
      </w:pPr>
      <w:r w:rsidRPr="00AF54EC">
        <w:rPr>
          <w:color w:val="000000" w:themeColor="text1"/>
          <w:sz w:val="20"/>
          <w:szCs w:val="20"/>
        </w:rPr>
        <w:t>(указывается допущенная опечатка или ошибка)</w:t>
      </w:r>
    </w:p>
    <w:p w14:paraId="648D4886" w14:textId="03EC5920"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в связи с ________________________________________________________________________</w:t>
      </w:r>
    </w:p>
    <w:p w14:paraId="1B243937" w14:textId="1D23C797"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AF54EC">
        <w:rPr>
          <w:color w:val="000000" w:themeColor="text1"/>
          <w:sz w:val="24"/>
          <w:szCs w:val="24"/>
        </w:rPr>
        <w:lastRenderedPageBreak/>
        <w:t>_______________________________________________________________________________________________________________________________________________</w:t>
      </w:r>
      <w:r>
        <w:rPr>
          <w:color w:val="000000" w:themeColor="text1"/>
          <w:sz w:val="24"/>
          <w:szCs w:val="24"/>
        </w:rPr>
        <w:t>________________</w:t>
      </w:r>
      <w:r w:rsidRPr="00AF54EC">
        <w:rPr>
          <w:color w:val="000000" w:themeColor="text1"/>
          <w:sz w:val="24"/>
          <w:szCs w:val="24"/>
        </w:rPr>
        <w:t>_</w:t>
      </w:r>
    </w:p>
    <w:p w14:paraId="57B3A21C" w14:textId="77777777" w:rsidR="00AF54EC" w:rsidRPr="00AF54EC" w:rsidRDefault="00AF54EC" w:rsidP="00494F0A">
      <w:pPr>
        <w:autoSpaceDE w:val="0"/>
        <w:autoSpaceDN w:val="0"/>
        <w:adjustRightInd w:val="0"/>
        <w:spacing w:after="0" w:line="240" w:lineRule="auto"/>
        <w:jc w:val="center"/>
        <w:rPr>
          <w:color w:val="000000" w:themeColor="text1"/>
          <w:sz w:val="18"/>
          <w:szCs w:val="18"/>
        </w:rPr>
      </w:pPr>
      <w:r w:rsidRPr="00AF54EC">
        <w:rPr>
          <w:color w:val="000000" w:themeColor="text1"/>
          <w:sz w:val="18"/>
          <w:szCs w:val="18"/>
        </w:rPr>
        <w:t>(указываются доводы, а также реквизиты документа(-</w:t>
      </w:r>
      <w:proofErr w:type="spellStart"/>
      <w:r w:rsidRPr="00AF54EC">
        <w:rPr>
          <w:color w:val="000000" w:themeColor="text1"/>
          <w:sz w:val="18"/>
          <w:szCs w:val="18"/>
        </w:rPr>
        <w:t>ов</w:t>
      </w:r>
      <w:proofErr w:type="spellEnd"/>
      <w:r w:rsidRPr="00AF54EC">
        <w:rPr>
          <w:color w:val="000000" w:themeColor="text1"/>
          <w:sz w:val="18"/>
          <w:szCs w:val="18"/>
        </w:rPr>
        <w:t>), обосновывающих доводы заявителя о наличии опечатки, ошибки, а также содержащих правильные сведения).</w:t>
      </w:r>
    </w:p>
    <w:p w14:paraId="215EEFAE" w14:textId="77777777" w:rsidR="00AF54EC" w:rsidRPr="00AF54EC" w:rsidRDefault="00AF54EC" w:rsidP="00AF54EC">
      <w:pPr>
        <w:autoSpaceDE w:val="0"/>
        <w:autoSpaceDN w:val="0"/>
        <w:adjustRightInd w:val="0"/>
        <w:spacing w:after="0" w:line="240" w:lineRule="auto"/>
        <w:rPr>
          <w:color w:val="000000" w:themeColor="text1"/>
          <w:sz w:val="24"/>
          <w:szCs w:val="24"/>
        </w:rPr>
      </w:pPr>
    </w:p>
    <w:p w14:paraId="521DA214" w14:textId="77777777"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 xml:space="preserve"> К заявлению прилагаются:</w:t>
      </w:r>
    </w:p>
    <w:p w14:paraId="55DFB820" w14:textId="77777777" w:rsidR="00AF54EC" w:rsidRPr="00AF54EC" w:rsidRDefault="00AF54EC" w:rsidP="00AF54EC">
      <w:pPr>
        <w:numPr>
          <w:ilvl w:val="0"/>
          <w:numId w:val="30"/>
        </w:numPr>
        <w:autoSpaceDE w:val="0"/>
        <w:autoSpaceDN w:val="0"/>
        <w:adjustRightInd w:val="0"/>
        <w:spacing w:after="0" w:line="240" w:lineRule="auto"/>
        <w:rPr>
          <w:color w:val="000000" w:themeColor="text1"/>
          <w:sz w:val="24"/>
          <w:szCs w:val="24"/>
        </w:rPr>
      </w:pPr>
      <w:r w:rsidRPr="00AF54EC">
        <w:rPr>
          <w:color w:val="000000" w:themeColor="text1"/>
          <w:sz w:val="24"/>
          <w:szCs w:val="24"/>
        </w:rPr>
        <w:t>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w:t>
      </w:r>
    </w:p>
    <w:p w14:paraId="02A77BD2" w14:textId="45EA8DEE" w:rsidR="00AF54EC" w:rsidRPr="00AF54EC" w:rsidRDefault="00AF54EC" w:rsidP="00AF54EC">
      <w:pPr>
        <w:numPr>
          <w:ilvl w:val="0"/>
          <w:numId w:val="30"/>
        </w:numPr>
        <w:autoSpaceDE w:val="0"/>
        <w:autoSpaceDN w:val="0"/>
        <w:adjustRightInd w:val="0"/>
        <w:spacing w:after="0" w:line="240" w:lineRule="auto"/>
        <w:rPr>
          <w:color w:val="000000" w:themeColor="text1"/>
          <w:sz w:val="24"/>
          <w:szCs w:val="24"/>
        </w:rPr>
      </w:pPr>
      <w:r w:rsidRPr="00AF54EC">
        <w:rPr>
          <w:color w:val="000000" w:themeColor="text1"/>
          <w:sz w:val="24"/>
          <w:szCs w:val="24"/>
        </w:rPr>
        <w:t>документ, подтверждающий полномочия 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w:t>
      </w:r>
      <w:r w:rsidR="00494F0A">
        <w:rPr>
          <w:color w:val="000000" w:themeColor="text1"/>
          <w:sz w:val="24"/>
          <w:szCs w:val="24"/>
        </w:rPr>
        <w:t xml:space="preserve">ипальной услуги представителя) </w:t>
      </w:r>
      <w:r w:rsidRPr="00AF54EC">
        <w:rPr>
          <w:color w:val="000000" w:themeColor="text1"/>
          <w:sz w:val="24"/>
          <w:szCs w:val="24"/>
        </w:rPr>
        <w:t xml:space="preserve">в соответствии с законодательством Российской Федерации (доверенность, выписки из уставов, приказ о назначении и </w:t>
      </w:r>
      <w:proofErr w:type="spellStart"/>
      <w:r w:rsidRPr="00AF54EC">
        <w:rPr>
          <w:color w:val="000000" w:themeColor="text1"/>
          <w:sz w:val="24"/>
          <w:szCs w:val="24"/>
        </w:rPr>
        <w:t>д.р</w:t>
      </w:r>
      <w:proofErr w:type="spellEnd"/>
      <w:r w:rsidRPr="00AF54EC">
        <w:rPr>
          <w:color w:val="000000" w:themeColor="text1"/>
          <w:sz w:val="24"/>
          <w:szCs w:val="24"/>
        </w:rPr>
        <w:t>.);</w:t>
      </w:r>
    </w:p>
    <w:p w14:paraId="6E45D2BF" w14:textId="77777777" w:rsidR="00AF54EC" w:rsidRPr="00AF54EC" w:rsidRDefault="00AF54EC" w:rsidP="00AF54EC">
      <w:pPr>
        <w:numPr>
          <w:ilvl w:val="0"/>
          <w:numId w:val="30"/>
        </w:numPr>
        <w:autoSpaceDE w:val="0"/>
        <w:autoSpaceDN w:val="0"/>
        <w:adjustRightInd w:val="0"/>
        <w:spacing w:after="0" w:line="240" w:lineRule="auto"/>
        <w:rPr>
          <w:color w:val="000000" w:themeColor="text1"/>
          <w:sz w:val="24"/>
          <w:szCs w:val="24"/>
        </w:rPr>
      </w:pPr>
      <w:r w:rsidRPr="00AF54EC">
        <w:rPr>
          <w:color w:val="000000" w:themeColor="text1"/>
          <w:sz w:val="24"/>
          <w:szCs w:val="24"/>
        </w:rPr>
        <w:t>оригинал документа, выданного по результатам предоставления муниципальной услуги;</w:t>
      </w:r>
    </w:p>
    <w:p w14:paraId="07B2D0B8" w14:textId="77777777" w:rsidR="00AF54EC" w:rsidRPr="00AF54EC" w:rsidRDefault="00AF54EC" w:rsidP="00AF54EC">
      <w:pPr>
        <w:numPr>
          <w:ilvl w:val="0"/>
          <w:numId w:val="30"/>
        </w:numPr>
        <w:autoSpaceDE w:val="0"/>
        <w:autoSpaceDN w:val="0"/>
        <w:adjustRightInd w:val="0"/>
        <w:spacing w:after="0" w:line="240" w:lineRule="auto"/>
        <w:rPr>
          <w:color w:val="000000" w:themeColor="text1"/>
          <w:sz w:val="24"/>
          <w:szCs w:val="24"/>
        </w:rPr>
      </w:pPr>
      <w:r w:rsidRPr="00AF54EC">
        <w:rPr>
          <w:color w:val="000000" w:themeColor="text1"/>
          <w:sz w:val="24"/>
          <w:szCs w:val="24"/>
        </w:rPr>
        <w:t>______________________________________________________________________</w:t>
      </w:r>
    </w:p>
    <w:p w14:paraId="71FDD977" w14:textId="77777777" w:rsidR="00AF54EC" w:rsidRPr="00AF54EC" w:rsidRDefault="00AF54EC" w:rsidP="00AF54EC">
      <w:pPr>
        <w:numPr>
          <w:ilvl w:val="0"/>
          <w:numId w:val="30"/>
        </w:numPr>
        <w:autoSpaceDE w:val="0"/>
        <w:autoSpaceDN w:val="0"/>
        <w:adjustRightInd w:val="0"/>
        <w:spacing w:after="0" w:line="240" w:lineRule="auto"/>
        <w:rPr>
          <w:color w:val="000000" w:themeColor="text1"/>
          <w:sz w:val="24"/>
          <w:szCs w:val="24"/>
        </w:rPr>
      </w:pPr>
      <w:r w:rsidRPr="00AF54EC">
        <w:rPr>
          <w:color w:val="000000" w:themeColor="text1"/>
          <w:sz w:val="24"/>
          <w:szCs w:val="24"/>
        </w:rPr>
        <w:t>______________________________________________________________________</w:t>
      </w:r>
    </w:p>
    <w:p w14:paraId="328C9408" w14:textId="77777777" w:rsidR="00AF54EC" w:rsidRPr="00AF54EC" w:rsidRDefault="00AF54EC" w:rsidP="00494F0A">
      <w:pPr>
        <w:autoSpaceDE w:val="0"/>
        <w:autoSpaceDN w:val="0"/>
        <w:adjustRightInd w:val="0"/>
        <w:spacing w:after="0" w:line="240" w:lineRule="auto"/>
        <w:jc w:val="center"/>
        <w:rPr>
          <w:color w:val="000000" w:themeColor="text1"/>
          <w:sz w:val="18"/>
          <w:szCs w:val="18"/>
        </w:rPr>
      </w:pPr>
      <w:r w:rsidRPr="00AF54EC">
        <w:rPr>
          <w:color w:val="000000" w:themeColor="text1"/>
          <w:sz w:val="18"/>
          <w:szCs w:val="18"/>
        </w:rPr>
        <w:t>(указываются реквизиты документа (-</w:t>
      </w:r>
      <w:proofErr w:type="spellStart"/>
      <w:r w:rsidRPr="00AF54EC">
        <w:rPr>
          <w:color w:val="000000" w:themeColor="text1"/>
          <w:sz w:val="18"/>
          <w:szCs w:val="18"/>
        </w:rPr>
        <w:t>ов</w:t>
      </w:r>
      <w:proofErr w:type="spellEnd"/>
      <w:r w:rsidRPr="00AF54EC">
        <w:rPr>
          <w:color w:val="000000" w:themeColor="text1"/>
          <w:sz w:val="18"/>
          <w:szCs w:val="18"/>
        </w:rPr>
        <w:t>), обосновывающих доводы заявителя о наличии опечатки, а также содержащих правильные сведения)</w:t>
      </w:r>
    </w:p>
    <w:p w14:paraId="5617BCAA" w14:textId="77777777" w:rsidR="00AF54EC" w:rsidRPr="00AF54EC" w:rsidRDefault="00AF54EC" w:rsidP="00AF54EC">
      <w:pPr>
        <w:autoSpaceDE w:val="0"/>
        <w:autoSpaceDN w:val="0"/>
        <w:adjustRightInd w:val="0"/>
        <w:spacing w:after="0" w:line="240" w:lineRule="auto"/>
        <w:rPr>
          <w:color w:val="000000" w:themeColor="text1"/>
          <w:sz w:val="24"/>
          <w:szCs w:val="24"/>
        </w:rPr>
      </w:pPr>
    </w:p>
    <w:p w14:paraId="67ADA3B7" w14:textId="77777777" w:rsidR="00AF54EC" w:rsidRPr="00AF54EC" w:rsidRDefault="00AF54EC" w:rsidP="00AF54EC">
      <w:pPr>
        <w:autoSpaceDE w:val="0"/>
        <w:autoSpaceDN w:val="0"/>
        <w:adjustRightInd w:val="0"/>
        <w:spacing w:after="0" w:line="240" w:lineRule="auto"/>
        <w:rPr>
          <w:color w:val="000000" w:themeColor="text1"/>
          <w:sz w:val="24"/>
          <w:szCs w:val="24"/>
        </w:rPr>
      </w:pPr>
    </w:p>
    <w:tbl>
      <w:tblPr>
        <w:tblW w:w="0" w:type="auto"/>
        <w:tblLook w:val="04A0" w:firstRow="1" w:lastRow="0" w:firstColumn="1" w:lastColumn="0" w:noHBand="0" w:noVBand="1"/>
      </w:tblPr>
      <w:tblGrid>
        <w:gridCol w:w="3190"/>
        <w:gridCol w:w="3190"/>
        <w:gridCol w:w="3190"/>
      </w:tblGrid>
      <w:tr w:rsidR="00AF54EC" w:rsidRPr="00AF54EC" w14:paraId="24786EE8" w14:textId="77777777" w:rsidTr="000F3F12">
        <w:tc>
          <w:tcPr>
            <w:tcW w:w="3190" w:type="dxa"/>
            <w:tcBorders>
              <w:top w:val="nil"/>
              <w:left w:val="nil"/>
              <w:bottom w:val="single" w:sz="4" w:space="0" w:color="auto"/>
              <w:right w:val="nil"/>
            </w:tcBorders>
          </w:tcPr>
          <w:p w14:paraId="0B6E9B25" w14:textId="77777777" w:rsidR="00AF54EC" w:rsidRPr="00AF54EC" w:rsidRDefault="00AF54EC" w:rsidP="00AF54EC">
            <w:pPr>
              <w:autoSpaceDE w:val="0"/>
              <w:autoSpaceDN w:val="0"/>
              <w:adjustRightInd w:val="0"/>
              <w:spacing w:after="0" w:line="240" w:lineRule="auto"/>
              <w:rPr>
                <w:color w:val="000000" w:themeColor="text1"/>
                <w:sz w:val="24"/>
                <w:szCs w:val="24"/>
              </w:rPr>
            </w:pPr>
          </w:p>
        </w:tc>
        <w:tc>
          <w:tcPr>
            <w:tcW w:w="3190" w:type="dxa"/>
            <w:tcBorders>
              <w:top w:val="nil"/>
              <w:left w:val="nil"/>
              <w:bottom w:val="single" w:sz="4" w:space="0" w:color="auto"/>
              <w:right w:val="nil"/>
            </w:tcBorders>
          </w:tcPr>
          <w:p w14:paraId="2D4290FE" w14:textId="77777777" w:rsidR="00AF54EC" w:rsidRPr="00AF54EC" w:rsidRDefault="00AF54EC" w:rsidP="00AF54EC">
            <w:pPr>
              <w:autoSpaceDE w:val="0"/>
              <w:autoSpaceDN w:val="0"/>
              <w:adjustRightInd w:val="0"/>
              <w:spacing w:after="0" w:line="240" w:lineRule="auto"/>
              <w:rPr>
                <w:color w:val="000000" w:themeColor="text1"/>
                <w:sz w:val="24"/>
                <w:szCs w:val="24"/>
              </w:rPr>
            </w:pPr>
          </w:p>
        </w:tc>
        <w:tc>
          <w:tcPr>
            <w:tcW w:w="3190" w:type="dxa"/>
            <w:tcBorders>
              <w:top w:val="nil"/>
              <w:left w:val="nil"/>
              <w:bottom w:val="single" w:sz="4" w:space="0" w:color="auto"/>
              <w:right w:val="nil"/>
            </w:tcBorders>
          </w:tcPr>
          <w:p w14:paraId="6DC11CBD" w14:textId="77777777" w:rsidR="00AF54EC" w:rsidRPr="00AF54EC" w:rsidRDefault="00AF54EC" w:rsidP="00AF54EC">
            <w:pPr>
              <w:autoSpaceDE w:val="0"/>
              <w:autoSpaceDN w:val="0"/>
              <w:adjustRightInd w:val="0"/>
              <w:spacing w:after="0" w:line="240" w:lineRule="auto"/>
              <w:rPr>
                <w:color w:val="000000" w:themeColor="text1"/>
                <w:sz w:val="24"/>
                <w:szCs w:val="24"/>
              </w:rPr>
            </w:pPr>
          </w:p>
        </w:tc>
      </w:tr>
      <w:tr w:rsidR="00AF54EC" w:rsidRPr="00AF54EC" w14:paraId="66A43AEE" w14:textId="77777777" w:rsidTr="00AF54EC">
        <w:trPr>
          <w:trHeight w:val="171"/>
        </w:trPr>
        <w:tc>
          <w:tcPr>
            <w:tcW w:w="3190" w:type="dxa"/>
            <w:tcBorders>
              <w:top w:val="single" w:sz="4" w:space="0" w:color="auto"/>
              <w:left w:val="nil"/>
              <w:bottom w:val="nil"/>
              <w:right w:val="nil"/>
            </w:tcBorders>
            <w:hideMark/>
          </w:tcPr>
          <w:p w14:paraId="3B4371A7" w14:textId="77777777" w:rsidR="00AF54EC" w:rsidRPr="00AF54EC" w:rsidRDefault="00AF54EC" w:rsidP="00494F0A">
            <w:pPr>
              <w:autoSpaceDE w:val="0"/>
              <w:autoSpaceDN w:val="0"/>
              <w:adjustRightInd w:val="0"/>
              <w:spacing w:after="0" w:line="240" w:lineRule="auto"/>
              <w:jc w:val="center"/>
              <w:rPr>
                <w:color w:val="000000" w:themeColor="text1"/>
                <w:sz w:val="18"/>
                <w:szCs w:val="18"/>
              </w:rPr>
            </w:pPr>
            <w:r w:rsidRPr="00AF54EC">
              <w:rPr>
                <w:color w:val="000000" w:themeColor="text1"/>
                <w:sz w:val="18"/>
                <w:szCs w:val="18"/>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14:paraId="256BF66D" w14:textId="77777777" w:rsidR="00AF54EC" w:rsidRPr="00AF54EC" w:rsidRDefault="00AF54EC" w:rsidP="00494F0A">
            <w:pPr>
              <w:autoSpaceDE w:val="0"/>
              <w:autoSpaceDN w:val="0"/>
              <w:adjustRightInd w:val="0"/>
              <w:spacing w:after="0" w:line="240" w:lineRule="auto"/>
              <w:jc w:val="center"/>
              <w:rPr>
                <w:color w:val="000000" w:themeColor="text1"/>
                <w:sz w:val="18"/>
                <w:szCs w:val="18"/>
              </w:rPr>
            </w:pPr>
            <w:r w:rsidRPr="00AF54EC">
              <w:rPr>
                <w:color w:val="000000" w:themeColor="text1"/>
                <w:sz w:val="18"/>
                <w:szCs w:val="18"/>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14:paraId="39D97682" w14:textId="77777777" w:rsidR="00AF54EC" w:rsidRPr="00AF54EC" w:rsidRDefault="00AF54EC" w:rsidP="00494F0A">
            <w:pPr>
              <w:autoSpaceDE w:val="0"/>
              <w:autoSpaceDN w:val="0"/>
              <w:adjustRightInd w:val="0"/>
              <w:spacing w:after="0" w:line="240" w:lineRule="auto"/>
              <w:jc w:val="center"/>
              <w:rPr>
                <w:color w:val="000000" w:themeColor="text1"/>
                <w:sz w:val="18"/>
                <w:szCs w:val="18"/>
              </w:rPr>
            </w:pPr>
            <w:r w:rsidRPr="00AF54EC">
              <w:rPr>
                <w:color w:val="000000" w:themeColor="text1"/>
                <w:sz w:val="18"/>
                <w:szCs w:val="18"/>
              </w:rPr>
              <w:t>(фамилия, инициалы руководителя юридического лица, уполномоченного представителя)</w:t>
            </w:r>
          </w:p>
        </w:tc>
      </w:tr>
    </w:tbl>
    <w:p w14:paraId="4575B745" w14:textId="77777777" w:rsidR="00AF54EC" w:rsidRPr="00AF54EC" w:rsidRDefault="00AF54EC" w:rsidP="00AF54EC">
      <w:pPr>
        <w:autoSpaceDE w:val="0"/>
        <w:autoSpaceDN w:val="0"/>
        <w:adjustRightInd w:val="0"/>
        <w:spacing w:after="0" w:line="240" w:lineRule="auto"/>
        <w:rPr>
          <w:color w:val="000000" w:themeColor="text1"/>
          <w:sz w:val="24"/>
          <w:szCs w:val="24"/>
        </w:rPr>
      </w:pPr>
    </w:p>
    <w:p w14:paraId="5004A0BE" w14:textId="77777777" w:rsidR="00AF54EC" w:rsidRPr="00AF54EC" w:rsidRDefault="00AF54EC" w:rsidP="00AF54EC">
      <w:pPr>
        <w:autoSpaceDE w:val="0"/>
        <w:autoSpaceDN w:val="0"/>
        <w:adjustRightInd w:val="0"/>
        <w:spacing w:after="0" w:line="240" w:lineRule="auto"/>
        <w:rPr>
          <w:color w:val="000000" w:themeColor="text1"/>
          <w:sz w:val="24"/>
          <w:szCs w:val="24"/>
        </w:rPr>
      </w:pPr>
    </w:p>
    <w:p w14:paraId="5C976839" w14:textId="77777777"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М.П. (при наличии)</w:t>
      </w:r>
    </w:p>
    <w:p w14:paraId="37862C52" w14:textId="77777777" w:rsidR="00AF54EC" w:rsidRPr="00AF54EC" w:rsidRDefault="00AF54EC" w:rsidP="00AF54EC">
      <w:pPr>
        <w:autoSpaceDE w:val="0"/>
        <w:autoSpaceDN w:val="0"/>
        <w:adjustRightInd w:val="0"/>
        <w:spacing w:after="0" w:line="240" w:lineRule="auto"/>
        <w:rPr>
          <w:color w:val="000000" w:themeColor="text1"/>
          <w:sz w:val="24"/>
          <w:szCs w:val="24"/>
        </w:rPr>
      </w:pPr>
    </w:p>
    <w:p w14:paraId="315F28EC" w14:textId="77777777" w:rsidR="00AF54EC" w:rsidRPr="00AF54EC" w:rsidRDefault="00AF54EC" w:rsidP="00AF54EC">
      <w:pPr>
        <w:autoSpaceDE w:val="0"/>
        <w:autoSpaceDN w:val="0"/>
        <w:adjustRightInd w:val="0"/>
        <w:spacing w:after="0" w:line="240" w:lineRule="auto"/>
        <w:rPr>
          <w:color w:val="000000" w:themeColor="text1"/>
          <w:sz w:val="24"/>
          <w:szCs w:val="24"/>
        </w:rPr>
      </w:pPr>
    </w:p>
    <w:p w14:paraId="2AB1A520" w14:textId="77777777"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Реквизиты документа, удостоверяющего личность уполномоченного представителя:</w:t>
      </w:r>
    </w:p>
    <w:p w14:paraId="7C1889B9" w14:textId="77777777" w:rsidR="00AF54EC" w:rsidRPr="00AF54EC" w:rsidRDefault="00AF54EC" w:rsidP="00AF54EC">
      <w:pPr>
        <w:autoSpaceDE w:val="0"/>
        <w:autoSpaceDN w:val="0"/>
        <w:adjustRightInd w:val="0"/>
        <w:spacing w:after="0" w:line="240" w:lineRule="auto"/>
        <w:rPr>
          <w:color w:val="000000" w:themeColor="text1"/>
          <w:sz w:val="24"/>
          <w:szCs w:val="24"/>
        </w:rPr>
      </w:pPr>
      <w:r w:rsidRPr="00AF54EC">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54687AE3" w14:textId="77777777" w:rsidR="00AF54EC" w:rsidRPr="00AF54EC" w:rsidRDefault="00AF54EC" w:rsidP="00494F0A">
      <w:pPr>
        <w:autoSpaceDE w:val="0"/>
        <w:autoSpaceDN w:val="0"/>
        <w:adjustRightInd w:val="0"/>
        <w:spacing w:after="0" w:line="240" w:lineRule="auto"/>
        <w:jc w:val="center"/>
        <w:rPr>
          <w:color w:val="000000" w:themeColor="text1"/>
          <w:sz w:val="18"/>
          <w:szCs w:val="18"/>
        </w:rPr>
      </w:pPr>
      <w:r w:rsidRPr="00AF54EC">
        <w:rPr>
          <w:color w:val="000000" w:themeColor="text1"/>
          <w:sz w:val="18"/>
          <w:szCs w:val="18"/>
        </w:rPr>
        <w:t>(указывается наименование документы, номер, кем и когда выдан)</w:t>
      </w:r>
    </w:p>
    <w:p w14:paraId="449115DA" w14:textId="473F39E5" w:rsidR="00372901" w:rsidRPr="006A2308" w:rsidRDefault="00AF54EC" w:rsidP="000B08E7">
      <w:pPr>
        <w:autoSpaceDE w:val="0"/>
        <w:autoSpaceDN w:val="0"/>
        <w:adjustRightInd w:val="0"/>
        <w:spacing w:after="0" w:line="240" w:lineRule="auto"/>
        <w:jc w:val="center"/>
        <w:rPr>
          <w:color w:val="000000" w:themeColor="text1"/>
          <w:sz w:val="24"/>
          <w:szCs w:val="24"/>
        </w:rPr>
      </w:pPr>
      <w:r w:rsidRPr="00AF54EC">
        <w:rPr>
          <w:color w:val="000000" w:themeColor="text1"/>
          <w:sz w:val="24"/>
          <w:szCs w:val="24"/>
        </w:rPr>
        <w:br w:type="page"/>
      </w:r>
      <w:r w:rsidR="00372901" w:rsidRPr="006A2308">
        <w:rPr>
          <w:color w:val="000000" w:themeColor="text1"/>
          <w:sz w:val="24"/>
          <w:szCs w:val="24"/>
        </w:rPr>
        <w:lastRenderedPageBreak/>
        <w:t>РЕКОМЕНДУЕМАЯ ФОРМА ЗАЯВЛЕНИЯ</w:t>
      </w:r>
    </w:p>
    <w:p w14:paraId="0D0020DE" w14:textId="77777777" w:rsidR="00372901" w:rsidRPr="006A2308" w:rsidRDefault="00372901" w:rsidP="000B08E7">
      <w:pPr>
        <w:autoSpaceDE w:val="0"/>
        <w:autoSpaceDN w:val="0"/>
        <w:adjustRightInd w:val="0"/>
        <w:spacing w:after="0" w:line="240" w:lineRule="auto"/>
        <w:jc w:val="center"/>
        <w:rPr>
          <w:color w:val="000000" w:themeColor="text1"/>
          <w:sz w:val="24"/>
          <w:szCs w:val="24"/>
        </w:rPr>
      </w:pPr>
      <w:r w:rsidRPr="006A2308">
        <w:rPr>
          <w:color w:val="000000" w:themeColor="text1"/>
          <w:sz w:val="24"/>
          <w:szCs w:val="24"/>
        </w:rPr>
        <w:t>ОБ ИСПРАВЛЕНИИ ОПЕЧАТОК И ОШИБОК В ВЫДАННЫХ В РЕЗУЛЬТАТЕ ПРЕДОСТАВЛЕНИЯ МУНИЦИПАЛЬНОЙ УСЛУГИ ДОКУМЕНТАХ</w:t>
      </w:r>
    </w:p>
    <w:p w14:paraId="58F9A1DD" w14:textId="77777777" w:rsidR="00372901" w:rsidRPr="006A2308" w:rsidRDefault="00372901" w:rsidP="000B08E7">
      <w:pPr>
        <w:autoSpaceDE w:val="0"/>
        <w:autoSpaceDN w:val="0"/>
        <w:adjustRightInd w:val="0"/>
        <w:spacing w:after="0" w:line="240" w:lineRule="auto"/>
        <w:jc w:val="center"/>
        <w:rPr>
          <w:color w:val="000000" w:themeColor="text1"/>
          <w:sz w:val="24"/>
          <w:szCs w:val="24"/>
        </w:rPr>
      </w:pPr>
      <w:r w:rsidRPr="006A2308">
        <w:rPr>
          <w:color w:val="000000" w:themeColor="text1"/>
          <w:sz w:val="24"/>
          <w:szCs w:val="24"/>
        </w:rPr>
        <w:t>(для физических лиц)</w:t>
      </w:r>
    </w:p>
    <w:p w14:paraId="7BC3847B" w14:textId="77777777" w:rsidR="00372901" w:rsidRPr="006A2308" w:rsidRDefault="00372901" w:rsidP="00372901">
      <w:pPr>
        <w:autoSpaceDE w:val="0"/>
        <w:autoSpaceDN w:val="0"/>
        <w:adjustRightInd w:val="0"/>
        <w:spacing w:after="0" w:line="240" w:lineRule="auto"/>
        <w:jc w:val="center"/>
        <w:rPr>
          <w:color w:val="000000" w:themeColor="text1"/>
          <w:sz w:val="24"/>
          <w:szCs w:val="24"/>
        </w:rPr>
      </w:pPr>
    </w:p>
    <w:p w14:paraId="44DAADDE" w14:textId="73C2B535" w:rsidR="000B08E7" w:rsidRPr="000B08E7" w:rsidRDefault="000B08E7" w:rsidP="00494F0A">
      <w:pPr>
        <w:autoSpaceDE w:val="0"/>
        <w:autoSpaceDN w:val="0"/>
        <w:adjustRightInd w:val="0"/>
        <w:spacing w:after="0" w:line="240" w:lineRule="auto"/>
        <w:ind w:left="5245"/>
        <w:rPr>
          <w:color w:val="000000" w:themeColor="text1"/>
          <w:sz w:val="24"/>
          <w:szCs w:val="24"/>
        </w:rPr>
      </w:pPr>
      <w:r w:rsidRPr="000B08E7">
        <w:rPr>
          <w:color w:val="000000" w:themeColor="text1"/>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                                                                                         от__________________________________                                                                                       ____________________________________</w:t>
      </w:r>
    </w:p>
    <w:p w14:paraId="144CF65E" w14:textId="2B0B441B" w:rsidR="000B08E7" w:rsidRDefault="000B08E7" w:rsidP="00494F0A">
      <w:pPr>
        <w:autoSpaceDE w:val="0"/>
        <w:autoSpaceDN w:val="0"/>
        <w:adjustRightInd w:val="0"/>
        <w:spacing w:after="0" w:line="240" w:lineRule="auto"/>
        <w:ind w:left="5245"/>
        <w:rPr>
          <w:bCs/>
          <w:color w:val="000000" w:themeColor="text1"/>
          <w:sz w:val="24"/>
          <w:szCs w:val="24"/>
        </w:rPr>
      </w:pPr>
      <w:r w:rsidRPr="00854107">
        <w:rPr>
          <w:bCs/>
          <w:color w:val="000000" w:themeColor="text1"/>
          <w:sz w:val="18"/>
          <w:szCs w:val="18"/>
        </w:rPr>
        <w:t>(фамилия, имя и отчество (последнее – при наличии</w:t>
      </w:r>
      <w:proofErr w:type="gramStart"/>
      <w:r w:rsidRPr="00854107">
        <w:rPr>
          <w:bCs/>
          <w:color w:val="000000" w:themeColor="text1"/>
          <w:sz w:val="18"/>
          <w:szCs w:val="18"/>
        </w:rPr>
        <w:t>)</w:t>
      </w:r>
      <w:r w:rsidRPr="000B08E7">
        <w:rPr>
          <w:bCs/>
          <w:color w:val="000000" w:themeColor="text1"/>
          <w:sz w:val="24"/>
          <w:szCs w:val="24"/>
        </w:rPr>
        <w:t xml:space="preserve">,   </w:t>
      </w:r>
      <w:proofErr w:type="gramEnd"/>
      <w:r w:rsidRPr="000B08E7">
        <w:rPr>
          <w:bCs/>
          <w:color w:val="000000" w:themeColor="text1"/>
          <w:sz w:val="24"/>
          <w:szCs w:val="24"/>
        </w:rPr>
        <w:t xml:space="preserve">                                 </w:t>
      </w:r>
      <w:r w:rsidR="00854107">
        <w:rPr>
          <w:bCs/>
          <w:color w:val="000000" w:themeColor="text1"/>
          <w:sz w:val="24"/>
          <w:szCs w:val="24"/>
        </w:rPr>
        <w:t>Р</w:t>
      </w:r>
      <w:r w:rsidRPr="000B08E7">
        <w:rPr>
          <w:bCs/>
          <w:color w:val="000000" w:themeColor="text1"/>
          <w:sz w:val="24"/>
          <w:szCs w:val="24"/>
        </w:rPr>
        <w:t>еквизиты документа, удостоверяющего личность заявителя)</w:t>
      </w:r>
      <w:r w:rsidR="00854107">
        <w:rPr>
          <w:bCs/>
          <w:color w:val="000000" w:themeColor="text1"/>
          <w:sz w:val="24"/>
          <w:szCs w:val="24"/>
        </w:rPr>
        <w:t>___________________</w:t>
      </w:r>
    </w:p>
    <w:p w14:paraId="22FBA590" w14:textId="6A407B86" w:rsidR="00854107" w:rsidRPr="000B08E7" w:rsidRDefault="00854107" w:rsidP="00494F0A">
      <w:pPr>
        <w:autoSpaceDE w:val="0"/>
        <w:autoSpaceDN w:val="0"/>
        <w:adjustRightInd w:val="0"/>
        <w:spacing w:after="0" w:line="240" w:lineRule="auto"/>
        <w:ind w:left="5245"/>
        <w:rPr>
          <w:bCs/>
          <w:color w:val="000000" w:themeColor="text1"/>
          <w:sz w:val="24"/>
          <w:szCs w:val="24"/>
        </w:rPr>
      </w:pPr>
      <w:r>
        <w:rPr>
          <w:bCs/>
          <w:color w:val="000000" w:themeColor="text1"/>
          <w:sz w:val="24"/>
          <w:szCs w:val="24"/>
        </w:rPr>
        <w:t>____________________________________</w:t>
      </w:r>
    </w:p>
    <w:p w14:paraId="67942A05" w14:textId="0FAE9949" w:rsidR="000B08E7" w:rsidRPr="000B08E7" w:rsidRDefault="000B08E7" w:rsidP="00494F0A">
      <w:pPr>
        <w:autoSpaceDE w:val="0"/>
        <w:autoSpaceDN w:val="0"/>
        <w:adjustRightInd w:val="0"/>
        <w:spacing w:after="0" w:line="240" w:lineRule="auto"/>
        <w:ind w:left="5245"/>
        <w:rPr>
          <w:bCs/>
          <w:color w:val="000000" w:themeColor="text1"/>
          <w:sz w:val="24"/>
          <w:szCs w:val="24"/>
        </w:rPr>
      </w:pPr>
      <w:r w:rsidRPr="000B08E7">
        <w:rPr>
          <w:bCs/>
          <w:color w:val="000000" w:themeColor="text1"/>
          <w:sz w:val="24"/>
          <w:szCs w:val="24"/>
        </w:rPr>
        <w:t xml:space="preserve"> Адрес заявителя: _____________________</w:t>
      </w:r>
    </w:p>
    <w:p w14:paraId="3A1CF2A9" w14:textId="51A1F058" w:rsidR="000B08E7" w:rsidRPr="000B08E7" w:rsidRDefault="000B08E7" w:rsidP="00494F0A">
      <w:pPr>
        <w:autoSpaceDE w:val="0"/>
        <w:autoSpaceDN w:val="0"/>
        <w:adjustRightInd w:val="0"/>
        <w:spacing w:after="0" w:line="240" w:lineRule="auto"/>
        <w:ind w:left="5245"/>
        <w:rPr>
          <w:bCs/>
          <w:color w:val="000000" w:themeColor="text1"/>
          <w:sz w:val="24"/>
          <w:szCs w:val="24"/>
        </w:rPr>
      </w:pPr>
      <w:r w:rsidRPr="000B08E7">
        <w:rPr>
          <w:bCs/>
          <w:color w:val="000000" w:themeColor="text1"/>
          <w:sz w:val="24"/>
          <w:szCs w:val="24"/>
        </w:rPr>
        <w:t>________________________________________________________________________</w:t>
      </w:r>
    </w:p>
    <w:p w14:paraId="03960601" w14:textId="5253ABB1" w:rsidR="000B08E7" w:rsidRPr="00854107" w:rsidRDefault="000B08E7" w:rsidP="00494F0A">
      <w:pPr>
        <w:autoSpaceDE w:val="0"/>
        <w:autoSpaceDN w:val="0"/>
        <w:adjustRightInd w:val="0"/>
        <w:spacing w:after="0" w:line="240" w:lineRule="auto"/>
        <w:ind w:left="5245"/>
        <w:jc w:val="center"/>
        <w:rPr>
          <w:bCs/>
          <w:color w:val="000000" w:themeColor="text1"/>
          <w:sz w:val="18"/>
          <w:szCs w:val="18"/>
        </w:rPr>
      </w:pPr>
      <w:r w:rsidRPr="00854107">
        <w:rPr>
          <w:bCs/>
          <w:color w:val="000000" w:themeColor="text1"/>
          <w:sz w:val="18"/>
          <w:szCs w:val="18"/>
        </w:rPr>
        <w:t>место регистрации физического лица</w:t>
      </w:r>
    </w:p>
    <w:p w14:paraId="2D710837" w14:textId="4F25D306" w:rsidR="000B08E7" w:rsidRPr="000B08E7" w:rsidRDefault="000B08E7" w:rsidP="00494F0A">
      <w:pPr>
        <w:autoSpaceDE w:val="0"/>
        <w:autoSpaceDN w:val="0"/>
        <w:adjustRightInd w:val="0"/>
        <w:spacing w:after="0" w:line="240" w:lineRule="auto"/>
        <w:ind w:left="5245"/>
        <w:rPr>
          <w:color w:val="000000" w:themeColor="text1"/>
          <w:sz w:val="24"/>
          <w:szCs w:val="24"/>
        </w:rPr>
      </w:pPr>
      <w:r w:rsidRPr="000B08E7">
        <w:rPr>
          <w:bCs/>
          <w:color w:val="000000" w:themeColor="text1"/>
          <w:sz w:val="24"/>
          <w:szCs w:val="24"/>
        </w:rPr>
        <w:t>Почтовый адрес и (</w:t>
      </w:r>
      <w:proofErr w:type="gramStart"/>
      <w:r w:rsidRPr="000B08E7">
        <w:rPr>
          <w:bCs/>
          <w:color w:val="000000" w:themeColor="text1"/>
          <w:sz w:val="24"/>
          <w:szCs w:val="24"/>
        </w:rPr>
        <w:t>или)  адрес</w:t>
      </w:r>
      <w:proofErr w:type="gramEnd"/>
      <w:r w:rsidRPr="000B08E7">
        <w:rPr>
          <w:bCs/>
          <w:color w:val="000000" w:themeColor="text1"/>
          <w:sz w:val="24"/>
          <w:szCs w:val="24"/>
        </w:rPr>
        <w:t xml:space="preserve"> </w:t>
      </w:r>
      <w:r w:rsidR="00494F0A">
        <w:rPr>
          <w:bCs/>
          <w:color w:val="000000" w:themeColor="text1"/>
          <w:sz w:val="24"/>
          <w:szCs w:val="24"/>
        </w:rPr>
        <w:t>э</w:t>
      </w:r>
      <w:r w:rsidRPr="000B08E7">
        <w:rPr>
          <w:bCs/>
          <w:color w:val="000000" w:themeColor="text1"/>
          <w:sz w:val="24"/>
          <w:szCs w:val="24"/>
        </w:rPr>
        <w:t>лектронной</w:t>
      </w:r>
      <w:r w:rsidRPr="000B08E7">
        <w:rPr>
          <w:color w:val="000000" w:themeColor="text1"/>
          <w:sz w:val="24"/>
          <w:szCs w:val="24"/>
        </w:rPr>
        <w:t xml:space="preserve">  почты для связи с заявителем: ___________</w:t>
      </w:r>
      <w:r w:rsidR="00854107">
        <w:rPr>
          <w:color w:val="000000" w:themeColor="text1"/>
          <w:sz w:val="24"/>
          <w:szCs w:val="24"/>
        </w:rPr>
        <w:t>_______________</w:t>
      </w:r>
    </w:p>
    <w:p w14:paraId="6454F421" w14:textId="58160BF2" w:rsidR="000B08E7" w:rsidRPr="000B08E7" w:rsidRDefault="00854107" w:rsidP="00494F0A">
      <w:pPr>
        <w:autoSpaceDE w:val="0"/>
        <w:autoSpaceDN w:val="0"/>
        <w:adjustRightInd w:val="0"/>
        <w:spacing w:after="0" w:line="240" w:lineRule="auto"/>
        <w:ind w:left="4248" w:firstLine="708"/>
        <w:rPr>
          <w:color w:val="000000" w:themeColor="text1"/>
          <w:sz w:val="24"/>
          <w:szCs w:val="24"/>
        </w:rPr>
      </w:pPr>
      <w:r>
        <w:rPr>
          <w:color w:val="000000" w:themeColor="text1"/>
          <w:sz w:val="24"/>
          <w:szCs w:val="24"/>
        </w:rPr>
        <w:t xml:space="preserve">     </w:t>
      </w:r>
      <w:r w:rsidR="000B08E7" w:rsidRPr="000B08E7">
        <w:rPr>
          <w:color w:val="000000" w:themeColor="text1"/>
          <w:sz w:val="24"/>
          <w:szCs w:val="24"/>
        </w:rPr>
        <w:t>Контактный телефон: _________________</w:t>
      </w:r>
    </w:p>
    <w:p w14:paraId="71EB5E93" w14:textId="0F477EDD" w:rsidR="00372901" w:rsidRPr="006A2308" w:rsidRDefault="00372901" w:rsidP="00372901">
      <w:pPr>
        <w:autoSpaceDE w:val="0"/>
        <w:autoSpaceDN w:val="0"/>
        <w:adjustRightInd w:val="0"/>
        <w:spacing w:after="0" w:line="240" w:lineRule="auto"/>
        <w:ind w:left="5245"/>
        <w:jc w:val="both"/>
        <w:rPr>
          <w:color w:val="000000" w:themeColor="text1"/>
          <w:sz w:val="24"/>
          <w:szCs w:val="24"/>
        </w:rPr>
      </w:pPr>
    </w:p>
    <w:p w14:paraId="6D981A45" w14:textId="77777777" w:rsidR="00372901" w:rsidRPr="006A2308" w:rsidRDefault="00372901" w:rsidP="00372901">
      <w:pPr>
        <w:autoSpaceDE w:val="0"/>
        <w:autoSpaceDN w:val="0"/>
        <w:adjustRightInd w:val="0"/>
        <w:spacing w:after="0" w:line="240" w:lineRule="auto"/>
        <w:jc w:val="both"/>
        <w:rPr>
          <w:color w:val="000000" w:themeColor="text1"/>
          <w:sz w:val="24"/>
          <w:szCs w:val="24"/>
        </w:rPr>
      </w:pPr>
    </w:p>
    <w:p w14:paraId="7F34C66B" w14:textId="77777777" w:rsidR="00372901" w:rsidRPr="006A2308" w:rsidRDefault="00372901" w:rsidP="00372901">
      <w:pPr>
        <w:autoSpaceDE w:val="0"/>
        <w:autoSpaceDN w:val="0"/>
        <w:adjustRightInd w:val="0"/>
        <w:spacing w:after="0" w:line="240" w:lineRule="auto"/>
        <w:jc w:val="center"/>
        <w:rPr>
          <w:color w:val="000000" w:themeColor="text1"/>
          <w:sz w:val="24"/>
          <w:szCs w:val="24"/>
        </w:rPr>
      </w:pPr>
      <w:r w:rsidRPr="006A2308">
        <w:rPr>
          <w:color w:val="000000" w:themeColor="text1"/>
          <w:sz w:val="24"/>
          <w:szCs w:val="24"/>
        </w:rPr>
        <w:t>ЗАЯВЛЕНИЕ</w:t>
      </w:r>
    </w:p>
    <w:p w14:paraId="26ACF2BB" w14:textId="77777777" w:rsidR="00372901" w:rsidRPr="006A2308" w:rsidRDefault="00372901" w:rsidP="00372901">
      <w:pPr>
        <w:autoSpaceDE w:val="0"/>
        <w:autoSpaceDN w:val="0"/>
        <w:adjustRightInd w:val="0"/>
        <w:spacing w:after="0" w:line="240" w:lineRule="auto"/>
        <w:jc w:val="center"/>
        <w:rPr>
          <w:color w:val="000000" w:themeColor="text1"/>
          <w:sz w:val="24"/>
          <w:szCs w:val="24"/>
        </w:rPr>
      </w:pPr>
    </w:p>
    <w:p w14:paraId="53E8AD26" w14:textId="530A9391" w:rsidR="00372901" w:rsidRPr="006A2308" w:rsidRDefault="00372901" w:rsidP="00372901">
      <w:pPr>
        <w:autoSpaceDE w:val="0"/>
        <w:autoSpaceDN w:val="0"/>
        <w:adjustRightInd w:val="0"/>
        <w:spacing w:after="0" w:line="240" w:lineRule="auto"/>
        <w:ind w:firstLine="709"/>
        <w:jc w:val="both"/>
        <w:rPr>
          <w:color w:val="000000" w:themeColor="text1"/>
          <w:sz w:val="24"/>
          <w:szCs w:val="24"/>
        </w:rPr>
      </w:pPr>
      <w:r w:rsidRPr="006A2308">
        <w:rPr>
          <w:color w:val="000000" w:themeColor="text1"/>
          <w:sz w:val="24"/>
          <w:szCs w:val="24"/>
        </w:rPr>
        <w:t>Прошу устранить (исправить) опечатку и (или) ошибку (нужное указать) в ранее принятом (выданном) ________________________________</w:t>
      </w:r>
      <w:r w:rsidR="00493603">
        <w:rPr>
          <w:color w:val="000000" w:themeColor="text1"/>
          <w:sz w:val="24"/>
          <w:szCs w:val="24"/>
        </w:rPr>
        <w:t>___</w:t>
      </w:r>
      <w:r w:rsidRPr="006A2308">
        <w:rPr>
          <w:color w:val="000000" w:themeColor="text1"/>
          <w:sz w:val="24"/>
          <w:szCs w:val="24"/>
        </w:rPr>
        <w:t>__________________________</w:t>
      </w:r>
    </w:p>
    <w:p w14:paraId="20477402" w14:textId="5D0EC43C" w:rsidR="00372901" w:rsidRPr="006A2308" w:rsidRDefault="00372901" w:rsidP="00372901">
      <w:pPr>
        <w:autoSpaceDE w:val="0"/>
        <w:autoSpaceDN w:val="0"/>
        <w:adjustRightInd w:val="0"/>
        <w:spacing w:after="0" w:line="240" w:lineRule="auto"/>
        <w:jc w:val="center"/>
        <w:rPr>
          <w:color w:val="000000" w:themeColor="text1"/>
          <w:sz w:val="24"/>
          <w:szCs w:val="24"/>
        </w:rPr>
      </w:pPr>
      <w:r w:rsidRPr="006A2308">
        <w:rPr>
          <w:color w:val="000000" w:themeColor="text1"/>
          <w:sz w:val="24"/>
          <w:szCs w:val="24"/>
        </w:rPr>
        <w:t>________</w:t>
      </w:r>
      <w:r w:rsidR="00493603">
        <w:rPr>
          <w:color w:val="000000" w:themeColor="text1"/>
          <w:sz w:val="24"/>
          <w:szCs w:val="24"/>
        </w:rPr>
        <w:t>___</w:t>
      </w:r>
      <w:r w:rsidRPr="006A2308">
        <w:rPr>
          <w:color w:val="000000" w:themeColor="text1"/>
          <w:sz w:val="24"/>
          <w:szCs w:val="24"/>
        </w:rPr>
        <w:t>_____________________________________________________________________</w:t>
      </w:r>
      <w:r w:rsidRPr="006A2308">
        <w:rPr>
          <w:color w:val="000000" w:themeColor="text1"/>
          <w:sz w:val="24"/>
          <w:szCs w:val="24"/>
        </w:rPr>
        <w:br/>
        <w:t>_______</w:t>
      </w:r>
      <w:r w:rsidR="00493603">
        <w:rPr>
          <w:color w:val="000000" w:themeColor="text1"/>
          <w:sz w:val="24"/>
          <w:szCs w:val="24"/>
        </w:rPr>
        <w:t>____</w:t>
      </w:r>
      <w:r w:rsidRPr="006A2308">
        <w:rPr>
          <w:color w:val="000000" w:themeColor="text1"/>
          <w:sz w:val="24"/>
          <w:szCs w:val="24"/>
        </w:rPr>
        <w:t xml:space="preserve">_____________________________________________________________________ </w:t>
      </w:r>
      <w:r w:rsidRPr="006A2308">
        <w:rPr>
          <w:color w:val="000000" w:themeColor="text1"/>
          <w:sz w:val="16"/>
          <w:szCs w:val="16"/>
        </w:rPr>
        <w:t>(указывается наименование документа, в котором допущена опечатка или ошибка)</w:t>
      </w:r>
    </w:p>
    <w:p w14:paraId="703A2519" w14:textId="66C555CB" w:rsidR="00372901" w:rsidRPr="006A2308" w:rsidRDefault="00372901" w:rsidP="00372901">
      <w:p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от ______</w:t>
      </w:r>
      <w:r w:rsidR="00493603">
        <w:rPr>
          <w:color w:val="000000" w:themeColor="text1"/>
          <w:sz w:val="24"/>
          <w:szCs w:val="24"/>
        </w:rPr>
        <w:t>___</w:t>
      </w:r>
      <w:r w:rsidRPr="006A2308">
        <w:rPr>
          <w:color w:val="000000" w:themeColor="text1"/>
          <w:sz w:val="24"/>
          <w:szCs w:val="24"/>
        </w:rPr>
        <w:t>_________ № ____________________</w:t>
      </w:r>
      <w:r w:rsidR="00493603">
        <w:rPr>
          <w:color w:val="000000" w:themeColor="text1"/>
          <w:sz w:val="24"/>
          <w:szCs w:val="24"/>
        </w:rPr>
        <w:t>_</w:t>
      </w:r>
      <w:r w:rsidRPr="006A2308">
        <w:rPr>
          <w:color w:val="000000" w:themeColor="text1"/>
          <w:sz w:val="24"/>
          <w:szCs w:val="24"/>
        </w:rPr>
        <w:t>____________________________________</w:t>
      </w:r>
    </w:p>
    <w:p w14:paraId="01AE2F04" w14:textId="77777777" w:rsidR="00372901" w:rsidRPr="006A2308" w:rsidRDefault="00372901" w:rsidP="00372901">
      <w:pPr>
        <w:autoSpaceDE w:val="0"/>
        <w:autoSpaceDN w:val="0"/>
        <w:adjustRightInd w:val="0"/>
        <w:spacing w:after="0" w:line="240" w:lineRule="auto"/>
        <w:ind w:firstLine="709"/>
        <w:jc w:val="center"/>
        <w:rPr>
          <w:color w:val="000000" w:themeColor="text1"/>
          <w:sz w:val="16"/>
          <w:szCs w:val="16"/>
        </w:rPr>
      </w:pPr>
      <w:r w:rsidRPr="006A2308">
        <w:rPr>
          <w:color w:val="000000" w:themeColor="text1"/>
          <w:sz w:val="16"/>
          <w:szCs w:val="16"/>
        </w:rPr>
        <w:t>(указывается дата принятия и номер документа, в котором допущена опечатка или ошибка)</w:t>
      </w:r>
    </w:p>
    <w:p w14:paraId="124E548B" w14:textId="77777777" w:rsidR="00372901" w:rsidRPr="006A2308" w:rsidRDefault="00372901" w:rsidP="00372901">
      <w:pPr>
        <w:autoSpaceDE w:val="0"/>
        <w:autoSpaceDN w:val="0"/>
        <w:adjustRightInd w:val="0"/>
        <w:spacing w:after="0" w:line="240" w:lineRule="auto"/>
        <w:jc w:val="both"/>
        <w:rPr>
          <w:color w:val="000000" w:themeColor="text1"/>
          <w:sz w:val="24"/>
          <w:szCs w:val="24"/>
        </w:rPr>
      </w:pPr>
    </w:p>
    <w:p w14:paraId="620E12CA" w14:textId="3B7940F6" w:rsidR="00372901" w:rsidRPr="006A2308" w:rsidRDefault="00372901" w:rsidP="00372901">
      <w:p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в части ________________________</w:t>
      </w:r>
      <w:r w:rsidR="00493603">
        <w:rPr>
          <w:color w:val="000000" w:themeColor="text1"/>
          <w:sz w:val="24"/>
          <w:szCs w:val="24"/>
        </w:rPr>
        <w:t>___</w:t>
      </w:r>
      <w:r w:rsidRPr="006A2308">
        <w:rPr>
          <w:color w:val="000000" w:themeColor="text1"/>
          <w:sz w:val="24"/>
          <w:szCs w:val="24"/>
        </w:rPr>
        <w:t>______________________________________________</w:t>
      </w:r>
    </w:p>
    <w:p w14:paraId="50F3CC5D" w14:textId="35BDECA4" w:rsidR="00372901" w:rsidRPr="006A2308" w:rsidRDefault="00372901" w:rsidP="00372901">
      <w:p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______________________________________________________________________________________________________________________</w:t>
      </w:r>
      <w:r w:rsidR="00493603">
        <w:rPr>
          <w:color w:val="000000" w:themeColor="text1"/>
          <w:sz w:val="24"/>
          <w:szCs w:val="24"/>
        </w:rPr>
        <w:t>________</w:t>
      </w:r>
      <w:r w:rsidRPr="006A2308">
        <w:rPr>
          <w:color w:val="000000" w:themeColor="text1"/>
          <w:sz w:val="24"/>
          <w:szCs w:val="24"/>
        </w:rPr>
        <w:t>__________________________________</w:t>
      </w:r>
    </w:p>
    <w:p w14:paraId="33F3E4BA" w14:textId="77777777" w:rsidR="00372901" w:rsidRPr="006A2308" w:rsidRDefault="00372901" w:rsidP="00372901">
      <w:pPr>
        <w:autoSpaceDE w:val="0"/>
        <w:autoSpaceDN w:val="0"/>
        <w:adjustRightInd w:val="0"/>
        <w:spacing w:after="0" w:line="240" w:lineRule="auto"/>
        <w:jc w:val="center"/>
        <w:rPr>
          <w:color w:val="000000" w:themeColor="text1"/>
          <w:sz w:val="16"/>
          <w:szCs w:val="16"/>
        </w:rPr>
      </w:pPr>
      <w:r w:rsidRPr="006A2308">
        <w:rPr>
          <w:color w:val="000000" w:themeColor="text1"/>
          <w:sz w:val="16"/>
          <w:szCs w:val="16"/>
        </w:rPr>
        <w:t>(указывается допущенная опечатка или ошибка)</w:t>
      </w:r>
    </w:p>
    <w:p w14:paraId="2E9A7E5A" w14:textId="522C3029" w:rsidR="00372901" w:rsidRPr="006A2308" w:rsidRDefault="00372901" w:rsidP="00372901">
      <w:p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в связи с ______________________________</w:t>
      </w:r>
      <w:r w:rsidR="00493603">
        <w:rPr>
          <w:color w:val="000000" w:themeColor="text1"/>
          <w:sz w:val="24"/>
          <w:szCs w:val="24"/>
        </w:rPr>
        <w:t>____</w:t>
      </w:r>
      <w:r w:rsidRPr="006A2308">
        <w:rPr>
          <w:color w:val="000000" w:themeColor="text1"/>
          <w:sz w:val="24"/>
          <w:szCs w:val="24"/>
        </w:rPr>
        <w:t>______________________________________</w:t>
      </w:r>
    </w:p>
    <w:p w14:paraId="77EE00CF" w14:textId="044073E8" w:rsidR="00372901" w:rsidRPr="006A2308" w:rsidRDefault="00372901" w:rsidP="00372901">
      <w:p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______________________________________</w:t>
      </w:r>
      <w:r w:rsidR="00493603">
        <w:rPr>
          <w:color w:val="000000" w:themeColor="text1"/>
          <w:sz w:val="24"/>
          <w:szCs w:val="24"/>
        </w:rPr>
        <w:t>____</w:t>
      </w:r>
      <w:r w:rsidRPr="006A2308">
        <w:rPr>
          <w:color w:val="000000" w:themeColor="text1"/>
          <w:sz w:val="24"/>
          <w:szCs w:val="24"/>
        </w:rPr>
        <w:t>______________________________________</w:t>
      </w:r>
    </w:p>
    <w:p w14:paraId="00A1F54C" w14:textId="37AB4B0C" w:rsidR="00372901" w:rsidRPr="006A2308" w:rsidRDefault="00372901" w:rsidP="00372901">
      <w:p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3603">
        <w:rPr>
          <w:color w:val="000000" w:themeColor="text1"/>
          <w:sz w:val="24"/>
          <w:szCs w:val="24"/>
        </w:rPr>
        <w:t>________________</w:t>
      </w:r>
      <w:r w:rsidRPr="006A2308">
        <w:rPr>
          <w:color w:val="000000" w:themeColor="text1"/>
          <w:sz w:val="24"/>
          <w:szCs w:val="24"/>
        </w:rPr>
        <w:t>______________________</w:t>
      </w:r>
    </w:p>
    <w:p w14:paraId="604C0DE5" w14:textId="77777777" w:rsidR="00372901" w:rsidRPr="006A2308" w:rsidRDefault="00372901" w:rsidP="00494F0A">
      <w:pPr>
        <w:autoSpaceDE w:val="0"/>
        <w:autoSpaceDN w:val="0"/>
        <w:adjustRightInd w:val="0"/>
        <w:spacing w:after="0" w:line="240" w:lineRule="auto"/>
        <w:jc w:val="center"/>
        <w:rPr>
          <w:color w:val="000000" w:themeColor="text1"/>
          <w:sz w:val="16"/>
          <w:szCs w:val="16"/>
        </w:rPr>
      </w:pPr>
      <w:r w:rsidRPr="006A2308">
        <w:rPr>
          <w:color w:val="000000" w:themeColor="text1"/>
          <w:sz w:val="16"/>
          <w:szCs w:val="16"/>
        </w:rPr>
        <w:t>(указываются доводы, а также реквизиты документа(-</w:t>
      </w:r>
      <w:proofErr w:type="spellStart"/>
      <w:r w:rsidRPr="006A2308">
        <w:rPr>
          <w:color w:val="000000" w:themeColor="text1"/>
          <w:sz w:val="16"/>
          <w:szCs w:val="16"/>
        </w:rPr>
        <w:t>ов</w:t>
      </w:r>
      <w:proofErr w:type="spellEnd"/>
      <w:r w:rsidRPr="006A2308">
        <w:rPr>
          <w:color w:val="000000" w:themeColor="text1"/>
          <w:sz w:val="16"/>
          <w:szCs w:val="16"/>
        </w:rPr>
        <w:t>), обосновывающ</w:t>
      </w:r>
      <w:r>
        <w:rPr>
          <w:color w:val="000000" w:themeColor="text1"/>
          <w:sz w:val="16"/>
          <w:szCs w:val="16"/>
        </w:rPr>
        <w:t>его(-</w:t>
      </w:r>
      <w:r w:rsidRPr="006A2308">
        <w:rPr>
          <w:color w:val="000000" w:themeColor="text1"/>
          <w:sz w:val="16"/>
          <w:szCs w:val="16"/>
        </w:rPr>
        <w:t>их</w:t>
      </w:r>
      <w:r>
        <w:rPr>
          <w:color w:val="000000" w:themeColor="text1"/>
          <w:sz w:val="16"/>
          <w:szCs w:val="16"/>
        </w:rPr>
        <w:t>)</w:t>
      </w:r>
      <w:r w:rsidRPr="006A2308">
        <w:rPr>
          <w:color w:val="000000" w:themeColor="text1"/>
          <w:sz w:val="16"/>
          <w:szCs w:val="16"/>
        </w:rPr>
        <w:t xml:space="preserve"> доводы заявителя о наличии опечатки, ошибки, а также содержащ</w:t>
      </w:r>
      <w:r>
        <w:rPr>
          <w:color w:val="000000" w:themeColor="text1"/>
          <w:sz w:val="16"/>
          <w:szCs w:val="16"/>
        </w:rPr>
        <w:t>его(-</w:t>
      </w:r>
      <w:r w:rsidRPr="006A2308">
        <w:rPr>
          <w:color w:val="000000" w:themeColor="text1"/>
          <w:sz w:val="16"/>
          <w:szCs w:val="16"/>
        </w:rPr>
        <w:t>их</w:t>
      </w:r>
      <w:r>
        <w:rPr>
          <w:color w:val="000000" w:themeColor="text1"/>
          <w:sz w:val="16"/>
          <w:szCs w:val="16"/>
        </w:rPr>
        <w:t>)</w:t>
      </w:r>
      <w:r w:rsidRPr="006A2308">
        <w:rPr>
          <w:color w:val="000000" w:themeColor="text1"/>
          <w:sz w:val="16"/>
          <w:szCs w:val="16"/>
        </w:rPr>
        <w:t xml:space="preserve"> правильные сведения)</w:t>
      </w:r>
    </w:p>
    <w:p w14:paraId="60BDE740" w14:textId="77777777" w:rsidR="00372901" w:rsidRPr="006A2308" w:rsidRDefault="00372901" w:rsidP="00372901">
      <w:pPr>
        <w:autoSpaceDE w:val="0"/>
        <w:autoSpaceDN w:val="0"/>
        <w:adjustRightInd w:val="0"/>
        <w:spacing w:after="0" w:line="240" w:lineRule="auto"/>
        <w:jc w:val="both"/>
        <w:rPr>
          <w:color w:val="000000" w:themeColor="text1"/>
          <w:sz w:val="24"/>
          <w:szCs w:val="24"/>
        </w:rPr>
      </w:pPr>
    </w:p>
    <w:p w14:paraId="416AD4F0" w14:textId="77777777" w:rsidR="00493603" w:rsidRDefault="00372901" w:rsidP="00372901">
      <w:p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 xml:space="preserve"> </w:t>
      </w:r>
    </w:p>
    <w:p w14:paraId="705D7E7A" w14:textId="3A77E343" w:rsidR="00372901" w:rsidRPr="006A2308" w:rsidRDefault="00372901" w:rsidP="00493603">
      <w:pPr>
        <w:autoSpaceDE w:val="0"/>
        <w:autoSpaceDN w:val="0"/>
        <w:adjustRightInd w:val="0"/>
        <w:spacing w:after="0" w:line="240" w:lineRule="auto"/>
        <w:ind w:firstLine="360"/>
        <w:jc w:val="both"/>
        <w:rPr>
          <w:color w:val="000000" w:themeColor="text1"/>
          <w:sz w:val="24"/>
          <w:szCs w:val="24"/>
        </w:rPr>
      </w:pPr>
      <w:r w:rsidRPr="006A2308">
        <w:rPr>
          <w:color w:val="000000" w:themeColor="text1"/>
          <w:sz w:val="24"/>
          <w:szCs w:val="24"/>
        </w:rPr>
        <w:t>К заявлению прилагаются:</w:t>
      </w:r>
    </w:p>
    <w:p w14:paraId="4DCA14AB" w14:textId="77777777" w:rsidR="00372901" w:rsidRPr="006A2308" w:rsidRDefault="00372901" w:rsidP="00372901">
      <w:pPr>
        <w:pStyle w:val="a3"/>
        <w:numPr>
          <w:ilvl w:val="0"/>
          <w:numId w:val="8"/>
        </w:numPr>
        <w:autoSpaceDE w:val="0"/>
        <w:autoSpaceDN w:val="0"/>
        <w:adjustRightInd w:val="0"/>
        <w:spacing w:after="0" w:line="240" w:lineRule="auto"/>
        <w:jc w:val="both"/>
        <w:rPr>
          <w:color w:val="000000" w:themeColor="text1"/>
          <w:sz w:val="24"/>
          <w:szCs w:val="24"/>
        </w:rPr>
      </w:pPr>
      <w:r>
        <w:rPr>
          <w:color w:val="000000" w:themeColor="text1"/>
          <w:sz w:val="24"/>
          <w:szCs w:val="24"/>
        </w:rPr>
        <w:t>Д</w:t>
      </w:r>
      <w:r w:rsidRPr="006A2308">
        <w:rPr>
          <w:color w:val="000000" w:themeColor="text1"/>
          <w:sz w:val="24"/>
          <w:szCs w:val="24"/>
        </w:rPr>
        <w:t>окумент, подтверждающий полномочия представителя (в случае обращения за получением муниципальной услуги представителя);</w:t>
      </w:r>
    </w:p>
    <w:p w14:paraId="5C87B1D2" w14:textId="77777777" w:rsidR="00372901" w:rsidRPr="006A2308" w:rsidRDefault="00372901" w:rsidP="00372901">
      <w:pPr>
        <w:pStyle w:val="a3"/>
        <w:numPr>
          <w:ilvl w:val="0"/>
          <w:numId w:val="8"/>
        </w:numPr>
        <w:autoSpaceDE w:val="0"/>
        <w:autoSpaceDN w:val="0"/>
        <w:adjustRightInd w:val="0"/>
        <w:spacing w:after="0" w:line="240" w:lineRule="auto"/>
        <w:jc w:val="both"/>
        <w:rPr>
          <w:color w:val="000000" w:themeColor="text1"/>
          <w:sz w:val="24"/>
          <w:szCs w:val="24"/>
        </w:rPr>
      </w:pPr>
      <w:r>
        <w:rPr>
          <w:color w:val="000000" w:themeColor="text1"/>
          <w:sz w:val="24"/>
          <w:szCs w:val="24"/>
        </w:rPr>
        <w:lastRenderedPageBreak/>
        <w:t>О</w:t>
      </w:r>
      <w:r w:rsidRPr="006A2308">
        <w:rPr>
          <w:color w:val="000000" w:themeColor="text1"/>
          <w:sz w:val="24"/>
          <w:szCs w:val="24"/>
        </w:rPr>
        <w:t>ригинал документа, выданного по результатам предоставления муниципальной услуги;</w:t>
      </w:r>
    </w:p>
    <w:p w14:paraId="5CBDACFD" w14:textId="77777777" w:rsidR="00372901" w:rsidRPr="006A2308" w:rsidRDefault="00372901" w:rsidP="00372901">
      <w:pPr>
        <w:pStyle w:val="a3"/>
        <w:numPr>
          <w:ilvl w:val="0"/>
          <w:numId w:val="8"/>
        </w:num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___________________________________________________________________</w:t>
      </w:r>
    </w:p>
    <w:p w14:paraId="73A24EBB" w14:textId="77777777" w:rsidR="00372901" w:rsidRPr="006A2308" w:rsidRDefault="00372901" w:rsidP="00372901">
      <w:pPr>
        <w:autoSpaceDE w:val="0"/>
        <w:autoSpaceDN w:val="0"/>
        <w:adjustRightInd w:val="0"/>
        <w:spacing w:after="0" w:line="240" w:lineRule="auto"/>
        <w:jc w:val="center"/>
        <w:rPr>
          <w:color w:val="000000" w:themeColor="text1"/>
          <w:sz w:val="16"/>
          <w:szCs w:val="16"/>
        </w:rPr>
      </w:pPr>
      <w:r w:rsidRPr="006A2308">
        <w:rPr>
          <w:color w:val="000000" w:themeColor="text1"/>
          <w:sz w:val="16"/>
          <w:szCs w:val="16"/>
        </w:rPr>
        <w:t>(указываются реквизиты документа(-</w:t>
      </w:r>
      <w:proofErr w:type="spellStart"/>
      <w:r w:rsidRPr="006A2308">
        <w:rPr>
          <w:color w:val="000000" w:themeColor="text1"/>
          <w:sz w:val="16"/>
          <w:szCs w:val="16"/>
        </w:rPr>
        <w:t>ов</w:t>
      </w:r>
      <w:proofErr w:type="spellEnd"/>
      <w:r w:rsidRPr="006A2308">
        <w:rPr>
          <w:color w:val="000000" w:themeColor="text1"/>
          <w:sz w:val="16"/>
          <w:szCs w:val="16"/>
        </w:rPr>
        <w:t>), обосновывающ</w:t>
      </w:r>
      <w:r>
        <w:rPr>
          <w:color w:val="000000" w:themeColor="text1"/>
          <w:sz w:val="16"/>
          <w:szCs w:val="16"/>
        </w:rPr>
        <w:t>его(-</w:t>
      </w:r>
      <w:r w:rsidRPr="006A2308">
        <w:rPr>
          <w:color w:val="000000" w:themeColor="text1"/>
          <w:sz w:val="16"/>
          <w:szCs w:val="16"/>
        </w:rPr>
        <w:t>их</w:t>
      </w:r>
      <w:r>
        <w:rPr>
          <w:color w:val="000000" w:themeColor="text1"/>
          <w:sz w:val="16"/>
          <w:szCs w:val="16"/>
        </w:rPr>
        <w:t>)</w:t>
      </w:r>
      <w:r w:rsidRPr="006A2308">
        <w:rPr>
          <w:color w:val="000000" w:themeColor="text1"/>
          <w:sz w:val="16"/>
          <w:szCs w:val="16"/>
        </w:rPr>
        <w:t xml:space="preserve"> доводы заявителя о наличии опечатки, а также содержащ</w:t>
      </w:r>
      <w:r>
        <w:rPr>
          <w:color w:val="000000" w:themeColor="text1"/>
          <w:sz w:val="16"/>
          <w:szCs w:val="16"/>
        </w:rPr>
        <w:t>его(-</w:t>
      </w:r>
      <w:r w:rsidRPr="006A2308">
        <w:rPr>
          <w:color w:val="000000" w:themeColor="text1"/>
          <w:sz w:val="16"/>
          <w:szCs w:val="16"/>
        </w:rPr>
        <w:t>их</w:t>
      </w:r>
      <w:r>
        <w:rPr>
          <w:color w:val="000000" w:themeColor="text1"/>
          <w:sz w:val="16"/>
          <w:szCs w:val="16"/>
        </w:rPr>
        <w:t>)</w:t>
      </w:r>
      <w:r w:rsidRPr="006A2308">
        <w:rPr>
          <w:color w:val="000000" w:themeColor="text1"/>
          <w:sz w:val="16"/>
          <w:szCs w:val="16"/>
        </w:rPr>
        <w:t xml:space="preserve"> правильные сведения)</w:t>
      </w:r>
    </w:p>
    <w:p w14:paraId="34B3608F" w14:textId="77777777" w:rsidR="00372901" w:rsidRPr="006A2308" w:rsidRDefault="00372901" w:rsidP="00372901">
      <w:pPr>
        <w:autoSpaceDE w:val="0"/>
        <w:autoSpaceDN w:val="0"/>
        <w:adjustRightInd w:val="0"/>
        <w:spacing w:after="0" w:line="240" w:lineRule="auto"/>
        <w:jc w:val="both"/>
        <w:rPr>
          <w:color w:val="000000" w:themeColor="text1"/>
          <w:sz w:val="24"/>
          <w:szCs w:val="24"/>
        </w:rPr>
      </w:pPr>
    </w:p>
    <w:p w14:paraId="608C14E8" w14:textId="77777777" w:rsidR="00372901" w:rsidRPr="006A2308" w:rsidRDefault="00372901" w:rsidP="00372901">
      <w:pPr>
        <w:autoSpaceDE w:val="0"/>
        <w:autoSpaceDN w:val="0"/>
        <w:adjustRightInd w:val="0"/>
        <w:spacing w:after="0" w:line="240" w:lineRule="auto"/>
        <w:jc w:val="both"/>
        <w:rPr>
          <w:color w:val="000000" w:themeColor="text1"/>
          <w:sz w:val="24"/>
          <w:szCs w:val="24"/>
        </w:rPr>
      </w:pPr>
    </w:p>
    <w:p w14:paraId="790AE2A4" w14:textId="77777777" w:rsidR="00372901" w:rsidRPr="006A2308" w:rsidRDefault="00372901" w:rsidP="00372901">
      <w:p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______________________     ____________________________    _______________________</w:t>
      </w:r>
    </w:p>
    <w:p w14:paraId="31A5B008" w14:textId="77777777" w:rsidR="00372901" w:rsidRPr="006A2308" w:rsidRDefault="00372901" w:rsidP="00372901">
      <w:pPr>
        <w:autoSpaceDE w:val="0"/>
        <w:autoSpaceDN w:val="0"/>
        <w:adjustRightInd w:val="0"/>
        <w:spacing w:after="0" w:line="240" w:lineRule="auto"/>
        <w:jc w:val="both"/>
        <w:rPr>
          <w:color w:val="000000" w:themeColor="text1"/>
          <w:sz w:val="24"/>
          <w:szCs w:val="24"/>
        </w:rPr>
      </w:pPr>
      <w:r w:rsidRPr="006A2308">
        <w:rPr>
          <w:color w:val="000000" w:themeColor="text1"/>
          <w:sz w:val="24"/>
          <w:szCs w:val="24"/>
        </w:rPr>
        <w:t xml:space="preserve">            (</w:t>
      </w:r>
      <w:proofErr w:type="gramStart"/>
      <w:r w:rsidRPr="006A2308">
        <w:rPr>
          <w:color w:val="000000" w:themeColor="text1"/>
          <w:sz w:val="24"/>
          <w:szCs w:val="24"/>
        </w:rPr>
        <w:t xml:space="preserve">дата)   </w:t>
      </w:r>
      <w:proofErr w:type="gramEnd"/>
      <w:r w:rsidRPr="006A2308">
        <w:rPr>
          <w:color w:val="000000" w:themeColor="text1"/>
          <w:sz w:val="24"/>
          <w:szCs w:val="24"/>
        </w:rPr>
        <w:t xml:space="preserve">                                  (подпись)                                     (Ф.И.О.)</w:t>
      </w:r>
    </w:p>
    <w:p w14:paraId="3C5EDF86" w14:textId="77777777" w:rsidR="00372901" w:rsidRPr="006A2308" w:rsidRDefault="00372901" w:rsidP="00372901">
      <w:pPr>
        <w:autoSpaceDE w:val="0"/>
        <w:autoSpaceDN w:val="0"/>
        <w:adjustRightInd w:val="0"/>
        <w:spacing w:after="0" w:line="240" w:lineRule="auto"/>
        <w:jc w:val="both"/>
        <w:rPr>
          <w:color w:val="000000" w:themeColor="text1"/>
          <w:sz w:val="24"/>
          <w:szCs w:val="24"/>
        </w:rPr>
      </w:pPr>
    </w:p>
    <w:p w14:paraId="1EB1EF7F" w14:textId="77777777" w:rsidR="00372901" w:rsidRPr="006A2308" w:rsidRDefault="00372901" w:rsidP="00372901">
      <w:pPr>
        <w:autoSpaceDE w:val="0"/>
        <w:autoSpaceDN w:val="0"/>
        <w:adjustRightInd w:val="0"/>
        <w:spacing w:after="0" w:line="240" w:lineRule="auto"/>
        <w:rPr>
          <w:color w:val="000000" w:themeColor="text1"/>
          <w:sz w:val="24"/>
          <w:szCs w:val="24"/>
        </w:rPr>
      </w:pPr>
    </w:p>
    <w:p w14:paraId="2B3DB07B" w14:textId="77777777" w:rsidR="00372901" w:rsidRPr="006A2308" w:rsidRDefault="00372901" w:rsidP="00372901">
      <w:pPr>
        <w:autoSpaceDE w:val="0"/>
        <w:autoSpaceDN w:val="0"/>
        <w:adjustRightInd w:val="0"/>
        <w:spacing w:after="0" w:line="240" w:lineRule="auto"/>
        <w:jc w:val="center"/>
        <w:rPr>
          <w:color w:val="000000" w:themeColor="text1"/>
          <w:sz w:val="24"/>
          <w:szCs w:val="24"/>
        </w:rPr>
      </w:pPr>
    </w:p>
    <w:p w14:paraId="78A83440" w14:textId="77777777" w:rsidR="00372901" w:rsidRPr="006A2308" w:rsidRDefault="00372901" w:rsidP="00372901">
      <w:pPr>
        <w:rPr>
          <w:color w:val="000000" w:themeColor="text1"/>
          <w:sz w:val="24"/>
          <w:szCs w:val="24"/>
        </w:rPr>
      </w:pPr>
      <w:r w:rsidRPr="006A2308">
        <w:rPr>
          <w:color w:val="000000" w:themeColor="text1"/>
          <w:sz w:val="24"/>
          <w:szCs w:val="24"/>
        </w:rPr>
        <w:t>Реквизиты документа, удостоверяющего личность представителя:</w:t>
      </w:r>
    </w:p>
    <w:p w14:paraId="67E965B9" w14:textId="766F069D" w:rsidR="00372901" w:rsidRPr="006A2308" w:rsidRDefault="00372901" w:rsidP="00494F0A">
      <w:pPr>
        <w:spacing w:after="0"/>
        <w:rPr>
          <w:color w:val="000000" w:themeColor="text1"/>
          <w:sz w:val="24"/>
          <w:szCs w:val="24"/>
        </w:rPr>
      </w:pPr>
      <w:r w:rsidRPr="006A2308">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w:t>
      </w:r>
      <w:r w:rsidR="00494F0A">
        <w:rPr>
          <w:color w:val="000000" w:themeColor="text1"/>
          <w:sz w:val="24"/>
          <w:szCs w:val="24"/>
        </w:rPr>
        <w:t>____________</w:t>
      </w:r>
      <w:r w:rsidRPr="006A2308">
        <w:rPr>
          <w:color w:val="000000" w:themeColor="text1"/>
          <w:sz w:val="24"/>
          <w:szCs w:val="24"/>
        </w:rPr>
        <w:t>__</w:t>
      </w:r>
    </w:p>
    <w:p w14:paraId="7FF04863" w14:textId="77777777" w:rsidR="00372901" w:rsidRPr="006A2308" w:rsidRDefault="00372901" w:rsidP="00494F0A">
      <w:pPr>
        <w:autoSpaceDE w:val="0"/>
        <w:autoSpaceDN w:val="0"/>
        <w:adjustRightInd w:val="0"/>
        <w:spacing w:after="0" w:line="240" w:lineRule="auto"/>
        <w:jc w:val="center"/>
        <w:rPr>
          <w:color w:val="000000" w:themeColor="text1"/>
          <w:sz w:val="16"/>
          <w:szCs w:val="16"/>
        </w:rPr>
      </w:pPr>
      <w:r w:rsidRPr="006A2308">
        <w:rPr>
          <w:color w:val="000000" w:themeColor="text1"/>
          <w:sz w:val="16"/>
          <w:szCs w:val="16"/>
        </w:rPr>
        <w:t>(указывается наименование документ</w:t>
      </w:r>
      <w:r>
        <w:rPr>
          <w:color w:val="000000" w:themeColor="text1"/>
          <w:sz w:val="16"/>
          <w:szCs w:val="16"/>
        </w:rPr>
        <w:t>а</w:t>
      </w:r>
      <w:r w:rsidRPr="006A2308">
        <w:rPr>
          <w:color w:val="000000" w:themeColor="text1"/>
          <w:sz w:val="16"/>
          <w:szCs w:val="16"/>
        </w:rPr>
        <w:t>, номер, кем и когда выдан)</w:t>
      </w:r>
    </w:p>
    <w:p w14:paraId="40160A88" w14:textId="77777777" w:rsidR="00372901" w:rsidRDefault="00372901" w:rsidP="00372901">
      <w:pPr>
        <w:rPr>
          <w:color w:val="000000" w:themeColor="text1"/>
          <w:sz w:val="24"/>
          <w:szCs w:val="24"/>
        </w:rPr>
      </w:pPr>
    </w:p>
    <w:p w14:paraId="289ED3F5" w14:textId="77777777" w:rsidR="00372901" w:rsidRDefault="00372901" w:rsidP="00372901">
      <w:pPr>
        <w:rPr>
          <w:color w:val="000000" w:themeColor="text1"/>
          <w:sz w:val="24"/>
          <w:szCs w:val="24"/>
        </w:rPr>
      </w:pPr>
    </w:p>
    <w:p w14:paraId="70361B98" w14:textId="77777777" w:rsidR="00372901" w:rsidRDefault="00372901" w:rsidP="00372901">
      <w:pPr>
        <w:rPr>
          <w:color w:val="000000" w:themeColor="text1"/>
          <w:sz w:val="24"/>
          <w:szCs w:val="24"/>
        </w:rPr>
      </w:pPr>
    </w:p>
    <w:p w14:paraId="66CD7BE5" w14:textId="77777777" w:rsidR="00372901" w:rsidRDefault="00372901" w:rsidP="00372901">
      <w:pPr>
        <w:rPr>
          <w:color w:val="000000" w:themeColor="text1"/>
          <w:sz w:val="24"/>
          <w:szCs w:val="24"/>
        </w:rPr>
      </w:pPr>
    </w:p>
    <w:p w14:paraId="7416ECC2" w14:textId="77777777" w:rsidR="00372901" w:rsidRDefault="00372901" w:rsidP="00372901">
      <w:pPr>
        <w:rPr>
          <w:color w:val="000000" w:themeColor="text1"/>
          <w:sz w:val="24"/>
          <w:szCs w:val="24"/>
        </w:rPr>
      </w:pPr>
    </w:p>
    <w:p w14:paraId="2E85D63F" w14:textId="77777777" w:rsidR="00372901" w:rsidRDefault="00372901" w:rsidP="00372901">
      <w:pPr>
        <w:rPr>
          <w:color w:val="000000" w:themeColor="text1"/>
          <w:sz w:val="24"/>
          <w:szCs w:val="24"/>
        </w:rPr>
      </w:pPr>
    </w:p>
    <w:p w14:paraId="5F790DD2" w14:textId="77777777" w:rsidR="00372901" w:rsidRDefault="00372901" w:rsidP="00372901">
      <w:pPr>
        <w:rPr>
          <w:color w:val="000000" w:themeColor="text1"/>
          <w:sz w:val="24"/>
          <w:szCs w:val="24"/>
        </w:rPr>
      </w:pPr>
    </w:p>
    <w:p w14:paraId="42141073" w14:textId="77777777" w:rsidR="00372901" w:rsidRDefault="00372901" w:rsidP="00372901">
      <w:pPr>
        <w:rPr>
          <w:color w:val="000000" w:themeColor="text1"/>
          <w:sz w:val="24"/>
          <w:szCs w:val="24"/>
        </w:rPr>
      </w:pPr>
    </w:p>
    <w:p w14:paraId="16C7D97B" w14:textId="77777777" w:rsidR="00372901" w:rsidRDefault="00372901" w:rsidP="00372901">
      <w:pPr>
        <w:rPr>
          <w:color w:val="000000" w:themeColor="text1"/>
          <w:sz w:val="24"/>
          <w:szCs w:val="24"/>
        </w:rPr>
      </w:pPr>
    </w:p>
    <w:p w14:paraId="0BEF0506" w14:textId="77777777" w:rsidR="00372901" w:rsidRDefault="00372901" w:rsidP="00372901">
      <w:pPr>
        <w:rPr>
          <w:color w:val="000000" w:themeColor="text1"/>
          <w:sz w:val="24"/>
          <w:szCs w:val="24"/>
        </w:rPr>
      </w:pPr>
    </w:p>
    <w:p w14:paraId="6BA079A4" w14:textId="77777777" w:rsidR="00372901" w:rsidRDefault="00372901" w:rsidP="00372901">
      <w:pPr>
        <w:rPr>
          <w:color w:val="000000" w:themeColor="text1"/>
          <w:sz w:val="24"/>
          <w:szCs w:val="24"/>
        </w:rPr>
      </w:pPr>
    </w:p>
    <w:p w14:paraId="066766D7" w14:textId="77777777" w:rsidR="00372901" w:rsidRDefault="00372901" w:rsidP="00372901">
      <w:pPr>
        <w:rPr>
          <w:color w:val="000000" w:themeColor="text1"/>
          <w:sz w:val="24"/>
          <w:szCs w:val="24"/>
        </w:rPr>
      </w:pPr>
    </w:p>
    <w:p w14:paraId="47E10D10" w14:textId="77777777" w:rsidR="00372901" w:rsidRDefault="00372901" w:rsidP="00372901">
      <w:pPr>
        <w:rPr>
          <w:color w:val="000000" w:themeColor="text1"/>
          <w:sz w:val="24"/>
          <w:szCs w:val="24"/>
        </w:rPr>
      </w:pPr>
    </w:p>
    <w:p w14:paraId="1C5DBCA8" w14:textId="77777777" w:rsidR="00494F0A" w:rsidRDefault="00494F0A" w:rsidP="00372901">
      <w:pPr>
        <w:rPr>
          <w:color w:val="000000" w:themeColor="text1"/>
          <w:sz w:val="24"/>
          <w:szCs w:val="24"/>
        </w:rPr>
      </w:pPr>
    </w:p>
    <w:p w14:paraId="531B4A2E" w14:textId="77777777" w:rsidR="00494F0A" w:rsidRDefault="00494F0A" w:rsidP="00372901">
      <w:pPr>
        <w:rPr>
          <w:color w:val="000000" w:themeColor="text1"/>
          <w:sz w:val="24"/>
          <w:szCs w:val="24"/>
        </w:rPr>
      </w:pPr>
    </w:p>
    <w:p w14:paraId="58F995AF" w14:textId="77777777" w:rsidR="00494F0A" w:rsidRDefault="00494F0A" w:rsidP="00372901">
      <w:pPr>
        <w:rPr>
          <w:color w:val="000000" w:themeColor="text1"/>
          <w:sz w:val="24"/>
          <w:szCs w:val="24"/>
        </w:rPr>
      </w:pPr>
    </w:p>
    <w:p w14:paraId="1FBEF92E" w14:textId="77777777" w:rsidR="00372901" w:rsidRDefault="00372901" w:rsidP="00372901">
      <w:pPr>
        <w:rPr>
          <w:color w:val="000000" w:themeColor="text1"/>
          <w:sz w:val="24"/>
          <w:szCs w:val="24"/>
        </w:rPr>
      </w:pPr>
    </w:p>
    <w:p w14:paraId="7C6A0F6E" w14:textId="77777777" w:rsidR="00372901" w:rsidRDefault="00372901" w:rsidP="00372901">
      <w:pPr>
        <w:rPr>
          <w:color w:val="000000" w:themeColor="text1"/>
          <w:sz w:val="24"/>
          <w:szCs w:val="24"/>
        </w:rPr>
      </w:pPr>
    </w:p>
    <w:p w14:paraId="0BDEF83C" w14:textId="77777777" w:rsidR="00372901" w:rsidRDefault="00372901" w:rsidP="00372901">
      <w:pPr>
        <w:rPr>
          <w:color w:val="000000" w:themeColor="text1"/>
          <w:sz w:val="24"/>
          <w:szCs w:val="24"/>
        </w:rPr>
      </w:pPr>
    </w:p>
    <w:p w14:paraId="200E639F" w14:textId="21AC9199" w:rsidR="00372901" w:rsidRDefault="00493603" w:rsidP="00372901">
      <w:pPr>
        <w:spacing w:after="0" w:line="240" w:lineRule="auto"/>
        <w:jc w:val="center"/>
        <w:rPr>
          <w:color w:val="000000" w:themeColor="text1"/>
          <w:sz w:val="24"/>
          <w:szCs w:val="24"/>
        </w:rPr>
      </w:pPr>
      <w:r>
        <w:rPr>
          <w:color w:val="000000" w:themeColor="text1"/>
          <w:sz w:val="24"/>
          <w:szCs w:val="24"/>
        </w:rPr>
        <w:lastRenderedPageBreak/>
        <w:t>Р</w:t>
      </w:r>
      <w:r w:rsidR="00372901" w:rsidRPr="00AE05BB">
        <w:rPr>
          <w:color w:val="000000" w:themeColor="text1"/>
          <w:sz w:val="24"/>
          <w:szCs w:val="24"/>
        </w:rPr>
        <w:t>ЕКОМЕНДУЕМАЯ ФОРМА ЗАЯВЛЕНИЯ</w:t>
      </w:r>
    </w:p>
    <w:p w14:paraId="63109FF4" w14:textId="77777777" w:rsidR="00372901" w:rsidRPr="00AE05BB" w:rsidRDefault="00372901" w:rsidP="00372901">
      <w:pPr>
        <w:spacing w:after="0" w:line="240" w:lineRule="auto"/>
        <w:jc w:val="center"/>
        <w:rPr>
          <w:color w:val="000000" w:themeColor="text1"/>
          <w:sz w:val="24"/>
          <w:szCs w:val="24"/>
        </w:rPr>
      </w:pPr>
      <w:r w:rsidRPr="00AE05BB">
        <w:rPr>
          <w:color w:val="000000" w:themeColor="text1"/>
          <w:sz w:val="24"/>
          <w:szCs w:val="24"/>
        </w:rPr>
        <w:t>ОБ ИСПРАВЛЕНИИ ОПЕЧАТОК И ОШИБОК В ВЫДАННЫХ В РЕЗУЛЬТАТЕ ПРЕДОСТАВЛЕНИЯ МУНИЦИПАЛЬНОЙ УСЛУГИ ДОКУМЕНТАХ</w:t>
      </w:r>
    </w:p>
    <w:p w14:paraId="0FD541A3" w14:textId="77777777" w:rsidR="00372901" w:rsidRPr="00AE05BB" w:rsidRDefault="00372901" w:rsidP="00372901">
      <w:pPr>
        <w:spacing w:after="0" w:line="240" w:lineRule="auto"/>
        <w:jc w:val="center"/>
        <w:rPr>
          <w:color w:val="000000" w:themeColor="text1"/>
          <w:sz w:val="24"/>
          <w:szCs w:val="24"/>
        </w:rPr>
      </w:pPr>
      <w:r w:rsidRPr="00AE05BB">
        <w:rPr>
          <w:color w:val="000000" w:themeColor="text1"/>
          <w:sz w:val="24"/>
          <w:szCs w:val="24"/>
        </w:rPr>
        <w:t>(и</w:t>
      </w:r>
      <w:r>
        <w:rPr>
          <w:color w:val="000000" w:themeColor="text1"/>
          <w:sz w:val="24"/>
          <w:szCs w:val="24"/>
        </w:rPr>
        <w:t>ндивидуальных предпринимателей)</w:t>
      </w:r>
    </w:p>
    <w:p w14:paraId="5C30846C" w14:textId="77777777" w:rsidR="006458A8" w:rsidRDefault="006458A8" w:rsidP="006458A8">
      <w:pPr>
        <w:widowControl w:val="0"/>
        <w:autoSpaceDE w:val="0"/>
        <w:autoSpaceDN w:val="0"/>
        <w:adjustRightInd w:val="0"/>
        <w:spacing w:after="0" w:line="240" w:lineRule="auto"/>
        <w:ind w:left="4820"/>
        <w:rPr>
          <w:color w:val="000000" w:themeColor="text1"/>
          <w:sz w:val="24"/>
          <w:szCs w:val="24"/>
        </w:rPr>
      </w:pPr>
    </w:p>
    <w:p w14:paraId="727EDDE3" w14:textId="77777777" w:rsidR="006458A8" w:rsidRPr="006B170D" w:rsidRDefault="006458A8" w:rsidP="006458A8">
      <w:pPr>
        <w:widowControl w:val="0"/>
        <w:autoSpaceDE w:val="0"/>
        <w:autoSpaceDN w:val="0"/>
        <w:adjustRightInd w:val="0"/>
        <w:spacing w:after="0" w:line="240" w:lineRule="auto"/>
        <w:ind w:left="4820"/>
        <w:rPr>
          <w:color w:val="000000" w:themeColor="text1"/>
          <w:sz w:val="24"/>
          <w:szCs w:val="24"/>
        </w:rPr>
      </w:pPr>
      <w:r w:rsidRPr="006B170D">
        <w:rPr>
          <w:color w:val="000000" w:themeColor="text1"/>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                                                              от__________________________</w:t>
      </w:r>
      <w:r>
        <w:rPr>
          <w:color w:val="000000" w:themeColor="text1"/>
          <w:sz w:val="24"/>
          <w:szCs w:val="24"/>
        </w:rPr>
        <w:t>___</w:t>
      </w:r>
      <w:r w:rsidRPr="006B170D">
        <w:rPr>
          <w:color w:val="000000" w:themeColor="text1"/>
          <w:sz w:val="24"/>
          <w:szCs w:val="24"/>
        </w:rPr>
        <w:t>_________</w:t>
      </w:r>
    </w:p>
    <w:p w14:paraId="08133DB6" w14:textId="77777777" w:rsidR="006458A8" w:rsidRPr="006B170D" w:rsidRDefault="006458A8" w:rsidP="006458A8">
      <w:pPr>
        <w:widowControl w:val="0"/>
        <w:autoSpaceDE w:val="0"/>
        <w:autoSpaceDN w:val="0"/>
        <w:adjustRightInd w:val="0"/>
        <w:spacing w:after="0" w:line="240" w:lineRule="auto"/>
        <w:ind w:left="4820"/>
        <w:rPr>
          <w:color w:val="000000" w:themeColor="text1"/>
          <w:sz w:val="24"/>
          <w:szCs w:val="24"/>
        </w:rPr>
      </w:pPr>
      <w:r w:rsidRPr="006B170D">
        <w:rPr>
          <w:color w:val="000000" w:themeColor="text1"/>
          <w:sz w:val="24"/>
          <w:szCs w:val="24"/>
        </w:rPr>
        <w:t>__________________________________________________________________</w:t>
      </w:r>
      <w:r>
        <w:rPr>
          <w:color w:val="000000" w:themeColor="text1"/>
          <w:sz w:val="24"/>
          <w:szCs w:val="24"/>
        </w:rPr>
        <w:t>______</w:t>
      </w:r>
      <w:r w:rsidRPr="006B170D">
        <w:rPr>
          <w:color w:val="000000" w:themeColor="text1"/>
          <w:sz w:val="24"/>
          <w:szCs w:val="24"/>
        </w:rPr>
        <w:t>________</w:t>
      </w:r>
    </w:p>
    <w:p w14:paraId="6533267D" w14:textId="77777777" w:rsidR="006458A8" w:rsidRPr="006B170D" w:rsidRDefault="006458A8" w:rsidP="00494F0A">
      <w:pPr>
        <w:widowControl w:val="0"/>
        <w:autoSpaceDE w:val="0"/>
        <w:autoSpaceDN w:val="0"/>
        <w:adjustRightInd w:val="0"/>
        <w:spacing w:after="0" w:line="240" w:lineRule="auto"/>
        <w:ind w:left="4820"/>
        <w:jc w:val="center"/>
        <w:rPr>
          <w:bCs/>
          <w:color w:val="000000" w:themeColor="text1"/>
          <w:sz w:val="16"/>
          <w:szCs w:val="16"/>
        </w:rPr>
      </w:pPr>
      <w:r w:rsidRPr="006B170D">
        <w:rPr>
          <w:bCs/>
          <w:color w:val="000000" w:themeColor="text1"/>
          <w:sz w:val="16"/>
          <w:szCs w:val="16"/>
        </w:rPr>
        <w:t>(государственный регистрационный номер записи о</w:t>
      </w:r>
    </w:p>
    <w:p w14:paraId="76586C2A" w14:textId="77777777" w:rsidR="006458A8" w:rsidRPr="006B170D" w:rsidRDefault="006458A8" w:rsidP="00494F0A">
      <w:pPr>
        <w:widowControl w:val="0"/>
        <w:autoSpaceDE w:val="0"/>
        <w:autoSpaceDN w:val="0"/>
        <w:adjustRightInd w:val="0"/>
        <w:spacing w:after="0" w:line="240" w:lineRule="auto"/>
        <w:ind w:left="4820"/>
        <w:jc w:val="center"/>
        <w:rPr>
          <w:bCs/>
          <w:color w:val="000000" w:themeColor="text1"/>
          <w:sz w:val="16"/>
          <w:szCs w:val="16"/>
        </w:rPr>
      </w:pPr>
      <w:r w:rsidRPr="006B170D">
        <w:rPr>
          <w:bCs/>
          <w:color w:val="000000" w:themeColor="text1"/>
          <w:sz w:val="16"/>
          <w:szCs w:val="16"/>
        </w:rPr>
        <w:t>государственной регистрации индивидуального</w:t>
      </w:r>
    </w:p>
    <w:p w14:paraId="393A7088" w14:textId="77777777" w:rsidR="006458A8" w:rsidRDefault="006458A8" w:rsidP="00494F0A">
      <w:pPr>
        <w:widowControl w:val="0"/>
        <w:autoSpaceDE w:val="0"/>
        <w:autoSpaceDN w:val="0"/>
        <w:adjustRightInd w:val="0"/>
        <w:spacing w:after="0" w:line="240" w:lineRule="auto"/>
        <w:ind w:left="4820"/>
        <w:jc w:val="center"/>
        <w:rPr>
          <w:bCs/>
          <w:color w:val="000000" w:themeColor="text1"/>
          <w:sz w:val="24"/>
          <w:szCs w:val="24"/>
        </w:rPr>
      </w:pPr>
      <w:r w:rsidRPr="006B170D">
        <w:rPr>
          <w:bCs/>
          <w:color w:val="000000" w:themeColor="text1"/>
          <w:sz w:val="16"/>
          <w:szCs w:val="16"/>
        </w:rPr>
        <w:t xml:space="preserve">предпринимателя в едином государственном реестре индивидуальных </w:t>
      </w:r>
      <w:proofErr w:type="gramStart"/>
      <w:r w:rsidRPr="006B170D">
        <w:rPr>
          <w:bCs/>
          <w:color w:val="000000" w:themeColor="text1"/>
          <w:sz w:val="16"/>
          <w:szCs w:val="16"/>
        </w:rPr>
        <w:t xml:space="preserve">предпринимателей)   </w:t>
      </w:r>
      <w:proofErr w:type="gramEnd"/>
      <w:r w:rsidRPr="006B170D">
        <w:rPr>
          <w:bCs/>
          <w:color w:val="000000" w:themeColor="text1"/>
          <w:sz w:val="16"/>
          <w:szCs w:val="16"/>
        </w:rPr>
        <w:t xml:space="preserve">                                                                         </w:t>
      </w:r>
      <w:r w:rsidRPr="006B170D">
        <w:rPr>
          <w:bCs/>
          <w:color w:val="000000" w:themeColor="text1"/>
          <w:sz w:val="24"/>
          <w:szCs w:val="24"/>
        </w:rPr>
        <w:t>Адрес заявителя:  _____________________</w:t>
      </w:r>
      <w:r>
        <w:rPr>
          <w:bCs/>
          <w:color w:val="000000" w:themeColor="text1"/>
          <w:sz w:val="24"/>
          <w:szCs w:val="24"/>
        </w:rPr>
        <w:t>___</w:t>
      </w:r>
    </w:p>
    <w:p w14:paraId="11FBF331" w14:textId="77777777" w:rsidR="006458A8" w:rsidRDefault="006458A8" w:rsidP="006458A8">
      <w:pPr>
        <w:widowControl w:val="0"/>
        <w:autoSpaceDE w:val="0"/>
        <w:autoSpaceDN w:val="0"/>
        <w:adjustRightInd w:val="0"/>
        <w:spacing w:after="0" w:line="240" w:lineRule="auto"/>
        <w:ind w:left="4820"/>
        <w:rPr>
          <w:bCs/>
          <w:color w:val="000000" w:themeColor="text1"/>
          <w:sz w:val="24"/>
          <w:szCs w:val="24"/>
        </w:rPr>
      </w:pPr>
      <w:r>
        <w:rPr>
          <w:bCs/>
          <w:color w:val="000000" w:themeColor="text1"/>
          <w:sz w:val="24"/>
          <w:szCs w:val="24"/>
        </w:rPr>
        <w:t>________________________________________</w:t>
      </w:r>
    </w:p>
    <w:p w14:paraId="09AD53DB" w14:textId="77777777" w:rsidR="006458A8" w:rsidRPr="006B170D" w:rsidRDefault="006458A8" w:rsidP="006458A8">
      <w:pPr>
        <w:widowControl w:val="0"/>
        <w:autoSpaceDE w:val="0"/>
        <w:autoSpaceDN w:val="0"/>
        <w:adjustRightInd w:val="0"/>
        <w:spacing w:after="0" w:line="240" w:lineRule="auto"/>
        <w:ind w:left="4820"/>
        <w:rPr>
          <w:bCs/>
          <w:color w:val="000000" w:themeColor="text1"/>
          <w:sz w:val="24"/>
          <w:szCs w:val="24"/>
        </w:rPr>
      </w:pPr>
      <w:r>
        <w:rPr>
          <w:bCs/>
          <w:color w:val="000000" w:themeColor="text1"/>
          <w:sz w:val="24"/>
          <w:szCs w:val="24"/>
        </w:rPr>
        <w:t>________________________________________</w:t>
      </w:r>
    </w:p>
    <w:p w14:paraId="59769CBF" w14:textId="77777777" w:rsidR="006458A8" w:rsidRPr="006B170D" w:rsidRDefault="006458A8" w:rsidP="006458A8">
      <w:pPr>
        <w:widowControl w:val="0"/>
        <w:autoSpaceDE w:val="0"/>
        <w:autoSpaceDN w:val="0"/>
        <w:adjustRightInd w:val="0"/>
        <w:spacing w:after="0" w:line="240" w:lineRule="auto"/>
        <w:ind w:left="4820"/>
        <w:rPr>
          <w:color w:val="000000" w:themeColor="text1"/>
          <w:sz w:val="24"/>
          <w:szCs w:val="24"/>
        </w:rPr>
      </w:pPr>
      <w:r w:rsidRPr="006B170D">
        <w:rPr>
          <w:bCs/>
          <w:color w:val="000000" w:themeColor="text1"/>
          <w:sz w:val="24"/>
          <w:szCs w:val="24"/>
        </w:rPr>
        <w:t>Почтовый адрес и (или) адрес электронной</w:t>
      </w:r>
      <w:r w:rsidRPr="006B170D">
        <w:rPr>
          <w:color w:val="000000" w:themeColor="text1"/>
          <w:sz w:val="24"/>
          <w:szCs w:val="24"/>
        </w:rPr>
        <w:t xml:space="preserve">                                                                                                                                почты для связи с </w:t>
      </w:r>
      <w:proofErr w:type="gramStart"/>
      <w:r w:rsidRPr="006B170D">
        <w:rPr>
          <w:color w:val="000000" w:themeColor="text1"/>
          <w:sz w:val="24"/>
          <w:szCs w:val="24"/>
        </w:rPr>
        <w:t>заявителем:_</w:t>
      </w:r>
      <w:proofErr w:type="gramEnd"/>
      <w:r w:rsidRPr="006B170D">
        <w:rPr>
          <w:color w:val="000000" w:themeColor="text1"/>
          <w:sz w:val="24"/>
          <w:szCs w:val="24"/>
        </w:rPr>
        <w:t>________</w:t>
      </w:r>
      <w:r>
        <w:rPr>
          <w:color w:val="000000" w:themeColor="text1"/>
          <w:sz w:val="24"/>
          <w:szCs w:val="24"/>
        </w:rPr>
        <w:t>___</w:t>
      </w:r>
      <w:r w:rsidRPr="006B170D">
        <w:rPr>
          <w:color w:val="000000" w:themeColor="text1"/>
          <w:sz w:val="24"/>
          <w:szCs w:val="24"/>
        </w:rPr>
        <w:t>__</w:t>
      </w:r>
    </w:p>
    <w:p w14:paraId="36684153" w14:textId="77777777" w:rsidR="006458A8" w:rsidRPr="006B170D" w:rsidRDefault="006458A8" w:rsidP="006458A8">
      <w:pPr>
        <w:widowControl w:val="0"/>
        <w:autoSpaceDE w:val="0"/>
        <w:autoSpaceDN w:val="0"/>
        <w:adjustRightInd w:val="0"/>
        <w:spacing w:after="0" w:line="240" w:lineRule="auto"/>
        <w:ind w:left="4820"/>
        <w:rPr>
          <w:color w:val="000000" w:themeColor="text1"/>
          <w:sz w:val="24"/>
          <w:szCs w:val="24"/>
        </w:rPr>
      </w:pPr>
      <w:r w:rsidRPr="006B170D">
        <w:rPr>
          <w:color w:val="000000" w:themeColor="text1"/>
          <w:sz w:val="24"/>
          <w:szCs w:val="24"/>
        </w:rPr>
        <w:t>____________________________</w:t>
      </w:r>
      <w:r>
        <w:rPr>
          <w:color w:val="000000" w:themeColor="text1"/>
          <w:sz w:val="24"/>
          <w:szCs w:val="24"/>
        </w:rPr>
        <w:t>___</w:t>
      </w:r>
      <w:r w:rsidRPr="006B170D">
        <w:rPr>
          <w:color w:val="000000" w:themeColor="text1"/>
          <w:sz w:val="24"/>
          <w:szCs w:val="24"/>
        </w:rPr>
        <w:t>_________</w:t>
      </w:r>
    </w:p>
    <w:p w14:paraId="589EE33E" w14:textId="77777777" w:rsidR="006458A8" w:rsidRPr="006B170D" w:rsidRDefault="006458A8" w:rsidP="006458A8">
      <w:pPr>
        <w:widowControl w:val="0"/>
        <w:autoSpaceDE w:val="0"/>
        <w:autoSpaceDN w:val="0"/>
        <w:adjustRightInd w:val="0"/>
        <w:spacing w:after="0" w:line="240" w:lineRule="auto"/>
        <w:ind w:left="4820"/>
        <w:rPr>
          <w:color w:val="000000" w:themeColor="text1"/>
          <w:sz w:val="24"/>
          <w:szCs w:val="24"/>
        </w:rPr>
      </w:pPr>
      <w:r w:rsidRPr="006B170D">
        <w:rPr>
          <w:color w:val="000000" w:themeColor="text1"/>
          <w:sz w:val="24"/>
          <w:szCs w:val="24"/>
        </w:rPr>
        <w:t>___________________________</w:t>
      </w:r>
      <w:r>
        <w:rPr>
          <w:color w:val="000000" w:themeColor="text1"/>
          <w:sz w:val="24"/>
          <w:szCs w:val="24"/>
        </w:rPr>
        <w:t>___</w:t>
      </w:r>
      <w:r w:rsidRPr="006B170D">
        <w:rPr>
          <w:color w:val="000000" w:themeColor="text1"/>
          <w:sz w:val="24"/>
          <w:szCs w:val="24"/>
        </w:rPr>
        <w:t>__________</w:t>
      </w:r>
    </w:p>
    <w:p w14:paraId="7B5D1FFB" w14:textId="184E06E3" w:rsidR="00372901" w:rsidRPr="00AE05BB" w:rsidRDefault="006458A8" w:rsidP="006458A8">
      <w:pPr>
        <w:spacing w:after="0" w:line="240" w:lineRule="auto"/>
        <w:ind w:left="4112" w:firstLine="708"/>
        <w:jc w:val="both"/>
        <w:rPr>
          <w:color w:val="000000" w:themeColor="text1"/>
          <w:sz w:val="24"/>
          <w:szCs w:val="24"/>
        </w:rPr>
      </w:pPr>
      <w:r w:rsidRPr="006B170D">
        <w:rPr>
          <w:color w:val="000000" w:themeColor="text1"/>
          <w:sz w:val="24"/>
          <w:szCs w:val="24"/>
        </w:rPr>
        <w:t>Контактный телефон: _</w:t>
      </w:r>
      <w:r>
        <w:rPr>
          <w:color w:val="000000" w:themeColor="text1"/>
          <w:sz w:val="24"/>
          <w:szCs w:val="24"/>
        </w:rPr>
        <w:t>____</w:t>
      </w:r>
      <w:r w:rsidRPr="006B170D">
        <w:rPr>
          <w:color w:val="000000" w:themeColor="text1"/>
          <w:sz w:val="24"/>
          <w:szCs w:val="24"/>
        </w:rPr>
        <w:t>____</w:t>
      </w:r>
      <w:r>
        <w:rPr>
          <w:color w:val="000000" w:themeColor="text1"/>
          <w:sz w:val="24"/>
          <w:szCs w:val="24"/>
        </w:rPr>
        <w:t>___</w:t>
      </w:r>
      <w:r w:rsidRPr="006B170D">
        <w:rPr>
          <w:color w:val="000000" w:themeColor="text1"/>
          <w:sz w:val="24"/>
          <w:szCs w:val="24"/>
        </w:rPr>
        <w:t xml:space="preserve">_________                                                                                                                                                                               </w:t>
      </w:r>
    </w:p>
    <w:p w14:paraId="3EA0CF01" w14:textId="77777777" w:rsidR="00372901" w:rsidRPr="00AE05BB" w:rsidRDefault="00372901" w:rsidP="00372901">
      <w:pPr>
        <w:ind w:firstLine="5245"/>
        <w:jc w:val="both"/>
        <w:rPr>
          <w:color w:val="000000" w:themeColor="text1"/>
          <w:sz w:val="24"/>
          <w:szCs w:val="24"/>
        </w:rPr>
      </w:pPr>
    </w:p>
    <w:p w14:paraId="3A3225B7" w14:textId="77777777" w:rsidR="00372901" w:rsidRPr="00AE05BB" w:rsidRDefault="00372901" w:rsidP="00372901">
      <w:pPr>
        <w:jc w:val="center"/>
        <w:rPr>
          <w:color w:val="000000" w:themeColor="text1"/>
          <w:sz w:val="24"/>
          <w:szCs w:val="24"/>
        </w:rPr>
      </w:pPr>
      <w:r w:rsidRPr="00AE05BB">
        <w:rPr>
          <w:color w:val="000000" w:themeColor="text1"/>
          <w:sz w:val="24"/>
          <w:szCs w:val="24"/>
        </w:rPr>
        <w:t>ЗАЯВЛЕНИЕ</w:t>
      </w:r>
    </w:p>
    <w:p w14:paraId="30DDBAD8" w14:textId="046AEEA3" w:rsidR="00372901" w:rsidRPr="00AE05BB" w:rsidRDefault="00372901" w:rsidP="00372901">
      <w:pPr>
        <w:spacing w:after="0"/>
        <w:ind w:firstLine="708"/>
        <w:rPr>
          <w:color w:val="000000" w:themeColor="text1"/>
          <w:sz w:val="24"/>
          <w:szCs w:val="24"/>
        </w:rPr>
      </w:pPr>
      <w:r w:rsidRPr="00AE05BB">
        <w:rPr>
          <w:color w:val="000000" w:themeColor="text1"/>
          <w:sz w:val="24"/>
          <w:szCs w:val="24"/>
        </w:rPr>
        <w:t>Прошу устранить (исправить) опечатку и (или) ошибку (нужное указать) в ранее принятом (выданном) ___________________________________________</w:t>
      </w:r>
      <w:r w:rsidR="006458A8">
        <w:rPr>
          <w:color w:val="000000" w:themeColor="text1"/>
          <w:sz w:val="24"/>
          <w:szCs w:val="24"/>
        </w:rPr>
        <w:t>___</w:t>
      </w:r>
      <w:r w:rsidRPr="00AE05BB">
        <w:rPr>
          <w:color w:val="000000" w:themeColor="text1"/>
          <w:sz w:val="24"/>
          <w:szCs w:val="24"/>
        </w:rPr>
        <w:t>_______________</w:t>
      </w:r>
    </w:p>
    <w:p w14:paraId="4555B062" w14:textId="15519139" w:rsidR="00372901" w:rsidRPr="00AE05BB" w:rsidRDefault="00372901" w:rsidP="00372901">
      <w:pPr>
        <w:spacing w:after="0"/>
        <w:rPr>
          <w:color w:val="000000" w:themeColor="text1"/>
          <w:sz w:val="24"/>
          <w:szCs w:val="24"/>
        </w:rPr>
      </w:pPr>
      <w:r w:rsidRPr="00AE05BB">
        <w:rPr>
          <w:color w:val="000000" w:themeColor="text1"/>
          <w:sz w:val="24"/>
          <w:szCs w:val="24"/>
        </w:rPr>
        <w:t>________________________________________________________________</w:t>
      </w:r>
      <w:r w:rsidR="006458A8">
        <w:rPr>
          <w:color w:val="000000" w:themeColor="text1"/>
          <w:sz w:val="24"/>
          <w:szCs w:val="24"/>
        </w:rPr>
        <w:t>___</w:t>
      </w:r>
      <w:r w:rsidRPr="00AE05BB">
        <w:rPr>
          <w:color w:val="000000" w:themeColor="text1"/>
          <w:sz w:val="24"/>
          <w:szCs w:val="24"/>
        </w:rPr>
        <w:t>_____________</w:t>
      </w:r>
    </w:p>
    <w:p w14:paraId="035C771F" w14:textId="753CFF69" w:rsidR="00372901" w:rsidRPr="00AE05BB" w:rsidRDefault="00372901" w:rsidP="00372901">
      <w:pPr>
        <w:spacing w:after="0"/>
        <w:jc w:val="center"/>
        <w:rPr>
          <w:color w:val="000000" w:themeColor="text1"/>
          <w:sz w:val="24"/>
          <w:szCs w:val="24"/>
        </w:rPr>
      </w:pPr>
      <w:r w:rsidRPr="00AE05BB">
        <w:rPr>
          <w:color w:val="000000" w:themeColor="text1"/>
          <w:sz w:val="24"/>
          <w:szCs w:val="24"/>
        </w:rPr>
        <w:t>______________________________________________________</w:t>
      </w:r>
      <w:r w:rsidR="006458A8">
        <w:rPr>
          <w:color w:val="000000" w:themeColor="text1"/>
          <w:sz w:val="24"/>
          <w:szCs w:val="24"/>
        </w:rPr>
        <w:t>____</w:t>
      </w:r>
      <w:r w:rsidRPr="00AE05BB">
        <w:rPr>
          <w:color w:val="000000" w:themeColor="text1"/>
          <w:sz w:val="24"/>
          <w:szCs w:val="24"/>
        </w:rPr>
        <w:t xml:space="preserve">______________________ </w:t>
      </w:r>
      <w:r w:rsidRPr="00B06A80">
        <w:rPr>
          <w:color w:val="000000" w:themeColor="text1"/>
          <w:sz w:val="16"/>
          <w:szCs w:val="16"/>
        </w:rPr>
        <w:t>(указывается наименование документа, в котором допущена опечатка или ошибка)</w:t>
      </w:r>
    </w:p>
    <w:p w14:paraId="0D5299BC" w14:textId="0D9F9642" w:rsidR="00372901" w:rsidRPr="00AE05BB" w:rsidRDefault="00372901" w:rsidP="00372901">
      <w:pPr>
        <w:spacing w:after="0"/>
        <w:rPr>
          <w:color w:val="000000" w:themeColor="text1"/>
          <w:sz w:val="24"/>
          <w:szCs w:val="24"/>
        </w:rPr>
      </w:pPr>
      <w:r w:rsidRPr="00AE05BB">
        <w:rPr>
          <w:color w:val="000000" w:themeColor="text1"/>
          <w:sz w:val="24"/>
          <w:szCs w:val="24"/>
        </w:rPr>
        <w:t>от ______</w:t>
      </w:r>
      <w:r w:rsidR="006458A8">
        <w:rPr>
          <w:color w:val="000000" w:themeColor="text1"/>
          <w:sz w:val="24"/>
          <w:szCs w:val="24"/>
        </w:rPr>
        <w:t>___</w:t>
      </w:r>
      <w:r w:rsidRPr="00AE05BB">
        <w:rPr>
          <w:color w:val="000000" w:themeColor="text1"/>
          <w:sz w:val="24"/>
          <w:szCs w:val="24"/>
        </w:rPr>
        <w:t>_________ № ______</w:t>
      </w:r>
      <w:r w:rsidR="006458A8">
        <w:rPr>
          <w:color w:val="000000" w:themeColor="text1"/>
          <w:sz w:val="24"/>
          <w:szCs w:val="24"/>
        </w:rPr>
        <w:t>_</w:t>
      </w:r>
      <w:r w:rsidRPr="00AE05BB">
        <w:rPr>
          <w:color w:val="000000" w:themeColor="text1"/>
          <w:sz w:val="24"/>
          <w:szCs w:val="24"/>
        </w:rPr>
        <w:t>__________________________________________________</w:t>
      </w:r>
    </w:p>
    <w:p w14:paraId="34E080FD" w14:textId="77777777" w:rsidR="00372901" w:rsidRPr="00B06A80" w:rsidRDefault="00372901" w:rsidP="00372901">
      <w:pPr>
        <w:spacing w:after="0"/>
        <w:jc w:val="center"/>
        <w:rPr>
          <w:color w:val="000000" w:themeColor="text1"/>
          <w:sz w:val="16"/>
          <w:szCs w:val="16"/>
        </w:rPr>
      </w:pPr>
      <w:r w:rsidRPr="00B06A80">
        <w:rPr>
          <w:color w:val="000000" w:themeColor="text1"/>
          <w:sz w:val="16"/>
          <w:szCs w:val="16"/>
        </w:rPr>
        <w:t>(указывается дата принятия и номер документа, в котором допущена опечатка или ошибка)</w:t>
      </w:r>
    </w:p>
    <w:p w14:paraId="23C12C86" w14:textId="3E542244" w:rsidR="00372901" w:rsidRPr="00AE05BB" w:rsidRDefault="00372901" w:rsidP="00372901">
      <w:pPr>
        <w:spacing w:after="0"/>
        <w:rPr>
          <w:color w:val="000000" w:themeColor="text1"/>
          <w:sz w:val="24"/>
          <w:szCs w:val="24"/>
        </w:rPr>
      </w:pPr>
      <w:r w:rsidRPr="00AE05BB">
        <w:rPr>
          <w:color w:val="000000" w:themeColor="text1"/>
          <w:sz w:val="24"/>
          <w:szCs w:val="24"/>
        </w:rPr>
        <w:t>в части _____________________</w:t>
      </w:r>
      <w:r w:rsidR="006458A8">
        <w:rPr>
          <w:color w:val="000000" w:themeColor="text1"/>
          <w:sz w:val="24"/>
          <w:szCs w:val="24"/>
        </w:rPr>
        <w:t>___</w:t>
      </w:r>
      <w:r w:rsidRPr="00AE05BB">
        <w:rPr>
          <w:color w:val="000000" w:themeColor="text1"/>
          <w:sz w:val="24"/>
          <w:szCs w:val="24"/>
        </w:rPr>
        <w:t>_________________________________________________</w:t>
      </w:r>
    </w:p>
    <w:p w14:paraId="44D5D683" w14:textId="3CB35EB3" w:rsidR="00372901" w:rsidRPr="00AE05BB" w:rsidRDefault="00372901" w:rsidP="00372901">
      <w:pPr>
        <w:spacing w:after="0"/>
        <w:rPr>
          <w:color w:val="000000" w:themeColor="text1"/>
          <w:sz w:val="24"/>
          <w:szCs w:val="24"/>
        </w:rPr>
      </w:pPr>
      <w:r w:rsidRPr="00AE05BB">
        <w:rPr>
          <w:color w:val="000000" w:themeColor="text1"/>
          <w:sz w:val="24"/>
          <w:szCs w:val="24"/>
        </w:rPr>
        <w:t>_____________________________________________________________________________________________________________</w:t>
      </w:r>
      <w:r w:rsidR="006458A8">
        <w:rPr>
          <w:color w:val="000000" w:themeColor="text1"/>
          <w:sz w:val="24"/>
          <w:szCs w:val="24"/>
        </w:rPr>
        <w:t>________</w:t>
      </w:r>
      <w:r w:rsidRPr="00AE05BB">
        <w:rPr>
          <w:color w:val="000000" w:themeColor="text1"/>
          <w:sz w:val="24"/>
          <w:szCs w:val="24"/>
        </w:rPr>
        <w:t>___________________________________________</w:t>
      </w:r>
    </w:p>
    <w:p w14:paraId="5A934484" w14:textId="77777777" w:rsidR="00372901" w:rsidRPr="00B06A80" w:rsidRDefault="00372901" w:rsidP="00372901">
      <w:pPr>
        <w:jc w:val="center"/>
        <w:rPr>
          <w:color w:val="000000" w:themeColor="text1"/>
          <w:sz w:val="16"/>
          <w:szCs w:val="16"/>
        </w:rPr>
      </w:pPr>
      <w:r w:rsidRPr="00B06A80">
        <w:rPr>
          <w:color w:val="000000" w:themeColor="text1"/>
          <w:sz w:val="16"/>
          <w:szCs w:val="16"/>
        </w:rPr>
        <w:t>(указывается допущенная опечатка или ошибка)</w:t>
      </w:r>
    </w:p>
    <w:p w14:paraId="5EB86F7E" w14:textId="4844C441" w:rsidR="00372901" w:rsidRPr="00AE05BB" w:rsidRDefault="00372901" w:rsidP="00372901">
      <w:pPr>
        <w:spacing w:after="0"/>
        <w:rPr>
          <w:color w:val="000000" w:themeColor="text1"/>
          <w:sz w:val="24"/>
          <w:szCs w:val="24"/>
        </w:rPr>
      </w:pPr>
      <w:r w:rsidRPr="00AE05BB">
        <w:rPr>
          <w:color w:val="000000" w:themeColor="text1"/>
          <w:sz w:val="24"/>
          <w:szCs w:val="24"/>
        </w:rPr>
        <w:t>в связи с _________________________</w:t>
      </w:r>
      <w:r w:rsidR="006458A8">
        <w:rPr>
          <w:color w:val="000000" w:themeColor="text1"/>
          <w:sz w:val="24"/>
          <w:szCs w:val="24"/>
        </w:rPr>
        <w:t>____</w:t>
      </w:r>
      <w:r w:rsidRPr="00AE05BB">
        <w:rPr>
          <w:color w:val="000000" w:themeColor="text1"/>
          <w:sz w:val="24"/>
          <w:szCs w:val="24"/>
        </w:rPr>
        <w:t>___________________________________________</w:t>
      </w:r>
    </w:p>
    <w:p w14:paraId="649A120F" w14:textId="1129D98B" w:rsidR="00372901" w:rsidRPr="00AE05BB" w:rsidRDefault="00372901" w:rsidP="00372901">
      <w:pPr>
        <w:spacing w:after="0"/>
        <w:rPr>
          <w:color w:val="000000" w:themeColor="text1"/>
          <w:sz w:val="24"/>
          <w:szCs w:val="24"/>
        </w:rPr>
      </w:pPr>
      <w:r w:rsidRPr="00AE05BB">
        <w:rPr>
          <w:color w:val="000000" w:themeColor="text1"/>
          <w:sz w:val="24"/>
          <w:szCs w:val="24"/>
        </w:rPr>
        <w:t>_________________________________</w:t>
      </w:r>
      <w:r w:rsidR="006458A8">
        <w:rPr>
          <w:color w:val="000000" w:themeColor="text1"/>
          <w:sz w:val="24"/>
          <w:szCs w:val="24"/>
        </w:rPr>
        <w:t>____</w:t>
      </w:r>
      <w:r w:rsidRPr="00AE05BB">
        <w:rPr>
          <w:color w:val="000000" w:themeColor="text1"/>
          <w:sz w:val="24"/>
          <w:szCs w:val="24"/>
        </w:rPr>
        <w:t>___________________________________________</w:t>
      </w:r>
    </w:p>
    <w:p w14:paraId="05B3A8C3" w14:textId="0D8B5A81" w:rsidR="00372901" w:rsidRPr="00AE05BB" w:rsidRDefault="00372901" w:rsidP="00372901">
      <w:pPr>
        <w:spacing w:after="0"/>
        <w:rPr>
          <w:color w:val="000000" w:themeColor="text1"/>
          <w:sz w:val="24"/>
          <w:szCs w:val="24"/>
        </w:rPr>
      </w:pPr>
      <w:r w:rsidRPr="00AE05BB">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58A8">
        <w:rPr>
          <w:color w:val="000000" w:themeColor="text1"/>
          <w:sz w:val="24"/>
          <w:szCs w:val="24"/>
        </w:rPr>
        <w:t>________________</w:t>
      </w:r>
      <w:r w:rsidRPr="00AE05BB">
        <w:rPr>
          <w:color w:val="000000" w:themeColor="text1"/>
          <w:sz w:val="24"/>
          <w:szCs w:val="24"/>
        </w:rPr>
        <w:t>__________________</w:t>
      </w:r>
    </w:p>
    <w:p w14:paraId="585DF61D" w14:textId="77777777" w:rsidR="00372901" w:rsidRPr="00B06A80" w:rsidRDefault="00372901" w:rsidP="00372901">
      <w:pPr>
        <w:jc w:val="center"/>
        <w:rPr>
          <w:color w:val="000000" w:themeColor="text1"/>
          <w:sz w:val="16"/>
          <w:szCs w:val="16"/>
        </w:rPr>
      </w:pPr>
      <w:r w:rsidRPr="00B06A80">
        <w:rPr>
          <w:color w:val="000000" w:themeColor="text1"/>
          <w:sz w:val="16"/>
          <w:szCs w:val="16"/>
        </w:rPr>
        <w:t>(указываются доводы, а также реквизиты документа(-</w:t>
      </w:r>
      <w:proofErr w:type="spellStart"/>
      <w:r w:rsidRPr="00B06A80">
        <w:rPr>
          <w:color w:val="000000" w:themeColor="text1"/>
          <w:sz w:val="16"/>
          <w:szCs w:val="16"/>
        </w:rPr>
        <w:t>ов</w:t>
      </w:r>
      <w:proofErr w:type="spellEnd"/>
      <w:r w:rsidRPr="00B06A80">
        <w:rPr>
          <w:color w:val="000000" w:themeColor="text1"/>
          <w:sz w:val="16"/>
          <w:szCs w:val="16"/>
        </w:rPr>
        <w:t>), обосновывающ</w:t>
      </w:r>
      <w:r>
        <w:rPr>
          <w:color w:val="000000" w:themeColor="text1"/>
          <w:sz w:val="16"/>
          <w:szCs w:val="16"/>
        </w:rPr>
        <w:t>его(-</w:t>
      </w:r>
      <w:r w:rsidRPr="00B06A80">
        <w:rPr>
          <w:color w:val="000000" w:themeColor="text1"/>
          <w:sz w:val="16"/>
          <w:szCs w:val="16"/>
        </w:rPr>
        <w:t>их</w:t>
      </w:r>
      <w:r>
        <w:rPr>
          <w:color w:val="000000" w:themeColor="text1"/>
          <w:sz w:val="16"/>
          <w:szCs w:val="16"/>
        </w:rPr>
        <w:t>)</w:t>
      </w:r>
      <w:r w:rsidRPr="00B06A80">
        <w:rPr>
          <w:color w:val="000000" w:themeColor="text1"/>
          <w:sz w:val="16"/>
          <w:szCs w:val="16"/>
        </w:rPr>
        <w:t xml:space="preserve"> доводы заявителя о наличии опечатки, ошибки, а также содержащ</w:t>
      </w:r>
      <w:r>
        <w:rPr>
          <w:color w:val="000000" w:themeColor="text1"/>
          <w:sz w:val="16"/>
          <w:szCs w:val="16"/>
        </w:rPr>
        <w:t>его(-</w:t>
      </w:r>
      <w:r w:rsidRPr="00B06A80">
        <w:rPr>
          <w:color w:val="000000" w:themeColor="text1"/>
          <w:sz w:val="16"/>
          <w:szCs w:val="16"/>
        </w:rPr>
        <w:t>их</w:t>
      </w:r>
      <w:r>
        <w:rPr>
          <w:color w:val="000000" w:themeColor="text1"/>
          <w:sz w:val="16"/>
          <w:szCs w:val="16"/>
        </w:rPr>
        <w:t>)</w:t>
      </w:r>
      <w:r w:rsidRPr="00B06A80">
        <w:rPr>
          <w:color w:val="000000" w:themeColor="text1"/>
          <w:sz w:val="16"/>
          <w:szCs w:val="16"/>
        </w:rPr>
        <w:t xml:space="preserve"> правильные сведения)</w:t>
      </w:r>
    </w:p>
    <w:p w14:paraId="27B795FF" w14:textId="77777777" w:rsidR="00372901" w:rsidRDefault="00372901" w:rsidP="00372901">
      <w:pPr>
        <w:rPr>
          <w:color w:val="000000" w:themeColor="text1"/>
          <w:sz w:val="24"/>
          <w:szCs w:val="24"/>
        </w:rPr>
      </w:pPr>
    </w:p>
    <w:p w14:paraId="79F045A5" w14:textId="77777777" w:rsidR="00494F0A" w:rsidRPr="00AE05BB" w:rsidRDefault="00494F0A" w:rsidP="00372901">
      <w:pPr>
        <w:rPr>
          <w:color w:val="000000" w:themeColor="text1"/>
          <w:sz w:val="24"/>
          <w:szCs w:val="24"/>
        </w:rPr>
      </w:pPr>
    </w:p>
    <w:p w14:paraId="49021AD9" w14:textId="77777777" w:rsidR="00372901" w:rsidRPr="00AE05BB" w:rsidRDefault="00372901" w:rsidP="00372901">
      <w:pPr>
        <w:spacing w:after="0"/>
        <w:rPr>
          <w:color w:val="000000" w:themeColor="text1"/>
          <w:sz w:val="24"/>
          <w:szCs w:val="24"/>
        </w:rPr>
      </w:pPr>
      <w:r w:rsidRPr="00AE05BB">
        <w:rPr>
          <w:color w:val="000000" w:themeColor="text1"/>
          <w:sz w:val="24"/>
          <w:szCs w:val="24"/>
        </w:rPr>
        <w:lastRenderedPageBreak/>
        <w:t>К заявлению прилагаются:</w:t>
      </w:r>
    </w:p>
    <w:p w14:paraId="70CCCE0C" w14:textId="77777777" w:rsidR="00372901" w:rsidRPr="00AE05BB" w:rsidRDefault="00372901" w:rsidP="00372901">
      <w:pPr>
        <w:spacing w:after="0"/>
        <w:rPr>
          <w:color w:val="000000" w:themeColor="text1"/>
          <w:sz w:val="24"/>
          <w:szCs w:val="24"/>
        </w:rPr>
      </w:pPr>
      <w:r w:rsidRPr="00AE05BB">
        <w:rPr>
          <w:color w:val="000000" w:themeColor="text1"/>
          <w:sz w:val="24"/>
          <w:szCs w:val="24"/>
        </w:rPr>
        <w:t>1.</w:t>
      </w:r>
      <w:r w:rsidRPr="00AE05BB">
        <w:rPr>
          <w:color w:val="000000" w:themeColor="text1"/>
          <w:sz w:val="24"/>
          <w:szCs w:val="24"/>
        </w:rPr>
        <w:tab/>
      </w:r>
      <w:r>
        <w:rPr>
          <w:color w:val="000000" w:themeColor="text1"/>
          <w:sz w:val="24"/>
          <w:szCs w:val="24"/>
        </w:rPr>
        <w:t>Д</w:t>
      </w:r>
      <w:r w:rsidRPr="00AE05BB">
        <w:rPr>
          <w:color w:val="000000" w:themeColor="text1"/>
          <w:sz w:val="24"/>
          <w:szCs w:val="24"/>
        </w:rPr>
        <w:t>окумент, подтверждающий полномочия представителя (в случае обращения за получением муниципальной услуги представителя);</w:t>
      </w:r>
    </w:p>
    <w:p w14:paraId="7C098CAE" w14:textId="77777777" w:rsidR="00372901" w:rsidRPr="00AE05BB" w:rsidRDefault="00372901" w:rsidP="00372901">
      <w:pPr>
        <w:spacing w:after="0"/>
        <w:rPr>
          <w:color w:val="000000" w:themeColor="text1"/>
          <w:sz w:val="24"/>
          <w:szCs w:val="24"/>
        </w:rPr>
      </w:pPr>
      <w:r w:rsidRPr="00AE05BB">
        <w:rPr>
          <w:color w:val="000000" w:themeColor="text1"/>
          <w:sz w:val="24"/>
          <w:szCs w:val="24"/>
        </w:rPr>
        <w:t>2.</w:t>
      </w:r>
      <w:r w:rsidRPr="00AE05BB">
        <w:rPr>
          <w:color w:val="000000" w:themeColor="text1"/>
          <w:sz w:val="24"/>
          <w:szCs w:val="24"/>
        </w:rPr>
        <w:tab/>
      </w:r>
      <w:r>
        <w:rPr>
          <w:color w:val="000000" w:themeColor="text1"/>
          <w:sz w:val="24"/>
          <w:szCs w:val="24"/>
        </w:rPr>
        <w:t>О</w:t>
      </w:r>
      <w:r w:rsidRPr="00AE05BB">
        <w:rPr>
          <w:color w:val="000000" w:themeColor="text1"/>
          <w:sz w:val="24"/>
          <w:szCs w:val="24"/>
        </w:rPr>
        <w:t>ригинал документа, выданного по результатам предоставления муниципальной услуги;</w:t>
      </w:r>
    </w:p>
    <w:p w14:paraId="1566E5D3" w14:textId="2B6C8996" w:rsidR="00372901" w:rsidRPr="00AE05BB" w:rsidRDefault="00372901" w:rsidP="00372901">
      <w:pPr>
        <w:spacing w:after="0"/>
        <w:rPr>
          <w:color w:val="000000" w:themeColor="text1"/>
          <w:sz w:val="24"/>
          <w:szCs w:val="24"/>
        </w:rPr>
      </w:pPr>
      <w:r w:rsidRPr="00AE05BB">
        <w:rPr>
          <w:color w:val="000000" w:themeColor="text1"/>
          <w:sz w:val="24"/>
          <w:szCs w:val="24"/>
        </w:rPr>
        <w:t>3.</w:t>
      </w:r>
      <w:r w:rsidRPr="00AE05BB">
        <w:rPr>
          <w:color w:val="000000" w:themeColor="text1"/>
          <w:sz w:val="24"/>
          <w:szCs w:val="24"/>
        </w:rPr>
        <w:tab/>
        <w:t>_________________________________________________</w:t>
      </w:r>
      <w:r w:rsidR="00970E08">
        <w:rPr>
          <w:color w:val="000000" w:themeColor="text1"/>
          <w:sz w:val="24"/>
          <w:szCs w:val="24"/>
        </w:rPr>
        <w:t>___</w:t>
      </w:r>
      <w:r w:rsidRPr="00AE05BB">
        <w:rPr>
          <w:color w:val="000000" w:themeColor="text1"/>
          <w:sz w:val="24"/>
          <w:szCs w:val="24"/>
        </w:rPr>
        <w:t>__________________</w:t>
      </w:r>
    </w:p>
    <w:p w14:paraId="278B97CF" w14:textId="77777777" w:rsidR="00372901" w:rsidRPr="00B06A80" w:rsidRDefault="00372901" w:rsidP="00494F0A">
      <w:pPr>
        <w:spacing w:after="0"/>
        <w:jc w:val="center"/>
        <w:rPr>
          <w:color w:val="000000" w:themeColor="text1"/>
          <w:sz w:val="16"/>
          <w:szCs w:val="16"/>
        </w:rPr>
      </w:pPr>
      <w:r w:rsidRPr="00B06A80">
        <w:rPr>
          <w:color w:val="000000" w:themeColor="text1"/>
          <w:sz w:val="16"/>
          <w:szCs w:val="16"/>
        </w:rPr>
        <w:t>(указываются реквизиты документа(-</w:t>
      </w:r>
      <w:proofErr w:type="spellStart"/>
      <w:r w:rsidRPr="00B06A80">
        <w:rPr>
          <w:color w:val="000000" w:themeColor="text1"/>
          <w:sz w:val="16"/>
          <w:szCs w:val="16"/>
        </w:rPr>
        <w:t>ов</w:t>
      </w:r>
      <w:proofErr w:type="spellEnd"/>
      <w:r w:rsidRPr="00B06A80">
        <w:rPr>
          <w:color w:val="000000" w:themeColor="text1"/>
          <w:sz w:val="16"/>
          <w:szCs w:val="16"/>
        </w:rPr>
        <w:t>), обосновывающ</w:t>
      </w:r>
      <w:r>
        <w:rPr>
          <w:color w:val="000000" w:themeColor="text1"/>
          <w:sz w:val="16"/>
          <w:szCs w:val="16"/>
        </w:rPr>
        <w:t>его(-</w:t>
      </w:r>
      <w:r w:rsidRPr="00B06A80">
        <w:rPr>
          <w:color w:val="000000" w:themeColor="text1"/>
          <w:sz w:val="16"/>
          <w:szCs w:val="16"/>
        </w:rPr>
        <w:t>их</w:t>
      </w:r>
      <w:r>
        <w:rPr>
          <w:color w:val="000000" w:themeColor="text1"/>
          <w:sz w:val="16"/>
          <w:szCs w:val="16"/>
        </w:rPr>
        <w:t>)</w:t>
      </w:r>
      <w:r w:rsidRPr="00B06A80">
        <w:rPr>
          <w:color w:val="000000" w:themeColor="text1"/>
          <w:sz w:val="16"/>
          <w:szCs w:val="16"/>
        </w:rPr>
        <w:t xml:space="preserve"> доводы заявителя о наличии опечатки, а также содержащ</w:t>
      </w:r>
      <w:r>
        <w:rPr>
          <w:color w:val="000000" w:themeColor="text1"/>
          <w:sz w:val="16"/>
          <w:szCs w:val="16"/>
        </w:rPr>
        <w:t>его(-</w:t>
      </w:r>
      <w:r w:rsidRPr="00B06A80">
        <w:rPr>
          <w:color w:val="000000" w:themeColor="text1"/>
          <w:sz w:val="16"/>
          <w:szCs w:val="16"/>
        </w:rPr>
        <w:t>их</w:t>
      </w:r>
      <w:r>
        <w:rPr>
          <w:color w:val="000000" w:themeColor="text1"/>
          <w:sz w:val="16"/>
          <w:szCs w:val="16"/>
        </w:rPr>
        <w:t>)</w:t>
      </w:r>
      <w:r w:rsidRPr="00B06A80">
        <w:rPr>
          <w:color w:val="000000" w:themeColor="text1"/>
          <w:sz w:val="16"/>
          <w:szCs w:val="16"/>
        </w:rPr>
        <w:t xml:space="preserve"> правильные сведения)</w:t>
      </w:r>
    </w:p>
    <w:p w14:paraId="314BB6F8" w14:textId="77777777" w:rsidR="00372901" w:rsidRPr="00AE05BB" w:rsidRDefault="00372901" w:rsidP="00372901">
      <w:pPr>
        <w:rPr>
          <w:color w:val="000000" w:themeColor="text1"/>
          <w:sz w:val="24"/>
          <w:szCs w:val="24"/>
        </w:rPr>
      </w:pPr>
    </w:p>
    <w:p w14:paraId="40B7089B" w14:textId="77777777" w:rsidR="00372901" w:rsidRPr="00AE05BB" w:rsidRDefault="00372901" w:rsidP="00494F0A">
      <w:pPr>
        <w:spacing w:after="0" w:line="240" w:lineRule="auto"/>
        <w:rPr>
          <w:color w:val="000000" w:themeColor="text1"/>
          <w:sz w:val="24"/>
          <w:szCs w:val="24"/>
        </w:rPr>
      </w:pPr>
      <w:r w:rsidRPr="00AE05BB">
        <w:rPr>
          <w:color w:val="000000" w:themeColor="text1"/>
          <w:sz w:val="24"/>
          <w:szCs w:val="24"/>
        </w:rPr>
        <w:t>______________________     ____________________________    _______________________</w:t>
      </w:r>
    </w:p>
    <w:p w14:paraId="48D20B35" w14:textId="2EDBE72B" w:rsidR="00372901" w:rsidRPr="00494F0A" w:rsidRDefault="00372901" w:rsidP="00494F0A">
      <w:pPr>
        <w:spacing w:after="0" w:line="240" w:lineRule="auto"/>
        <w:rPr>
          <w:color w:val="000000" w:themeColor="text1"/>
          <w:sz w:val="20"/>
          <w:szCs w:val="20"/>
        </w:rPr>
      </w:pPr>
      <w:r w:rsidRPr="00AE05BB">
        <w:rPr>
          <w:color w:val="000000" w:themeColor="text1"/>
          <w:sz w:val="24"/>
          <w:szCs w:val="24"/>
        </w:rPr>
        <w:t xml:space="preserve">      </w:t>
      </w:r>
      <w:r w:rsidR="00494F0A">
        <w:rPr>
          <w:color w:val="000000" w:themeColor="text1"/>
          <w:sz w:val="24"/>
          <w:szCs w:val="24"/>
        </w:rPr>
        <w:t xml:space="preserve">    </w:t>
      </w:r>
      <w:r w:rsidRPr="00AE05BB">
        <w:rPr>
          <w:color w:val="000000" w:themeColor="text1"/>
          <w:sz w:val="24"/>
          <w:szCs w:val="24"/>
        </w:rPr>
        <w:t xml:space="preserve">     </w:t>
      </w:r>
      <w:r w:rsidRPr="00494F0A">
        <w:rPr>
          <w:color w:val="000000" w:themeColor="text1"/>
          <w:sz w:val="20"/>
          <w:szCs w:val="20"/>
        </w:rPr>
        <w:t xml:space="preserve"> (</w:t>
      </w:r>
      <w:proofErr w:type="gramStart"/>
      <w:r w:rsidRPr="00494F0A">
        <w:rPr>
          <w:color w:val="000000" w:themeColor="text1"/>
          <w:sz w:val="20"/>
          <w:szCs w:val="20"/>
        </w:rPr>
        <w:t xml:space="preserve">дата)   </w:t>
      </w:r>
      <w:proofErr w:type="gramEnd"/>
      <w:r w:rsidRPr="00494F0A">
        <w:rPr>
          <w:color w:val="000000" w:themeColor="text1"/>
          <w:sz w:val="20"/>
          <w:szCs w:val="20"/>
        </w:rPr>
        <w:t xml:space="preserve">                           </w:t>
      </w:r>
      <w:r w:rsidR="00494F0A">
        <w:rPr>
          <w:color w:val="000000" w:themeColor="text1"/>
          <w:sz w:val="20"/>
          <w:szCs w:val="20"/>
        </w:rPr>
        <w:t xml:space="preserve">                     </w:t>
      </w:r>
      <w:r w:rsidRPr="00494F0A">
        <w:rPr>
          <w:color w:val="000000" w:themeColor="text1"/>
          <w:sz w:val="20"/>
          <w:szCs w:val="20"/>
        </w:rPr>
        <w:t xml:space="preserve">       (подпись)                          </w:t>
      </w:r>
      <w:r w:rsidR="00494F0A">
        <w:rPr>
          <w:color w:val="000000" w:themeColor="text1"/>
          <w:sz w:val="20"/>
          <w:szCs w:val="20"/>
        </w:rPr>
        <w:t xml:space="preserve">             </w:t>
      </w:r>
      <w:r w:rsidRPr="00494F0A">
        <w:rPr>
          <w:color w:val="000000" w:themeColor="text1"/>
          <w:sz w:val="20"/>
          <w:szCs w:val="20"/>
        </w:rPr>
        <w:t xml:space="preserve">           (Ф.И.О.)</w:t>
      </w:r>
    </w:p>
    <w:p w14:paraId="30DF103B" w14:textId="77777777" w:rsidR="00494F0A" w:rsidRDefault="00494F0A" w:rsidP="00372901">
      <w:pPr>
        <w:rPr>
          <w:color w:val="000000" w:themeColor="text1"/>
          <w:sz w:val="24"/>
          <w:szCs w:val="24"/>
        </w:rPr>
      </w:pPr>
    </w:p>
    <w:p w14:paraId="787E7D60" w14:textId="77777777" w:rsidR="00494F0A" w:rsidRDefault="00494F0A" w:rsidP="00372901">
      <w:pPr>
        <w:rPr>
          <w:color w:val="000000" w:themeColor="text1"/>
          <w:sz w:val="24"/>
          <w:szCs w:val="24"/>
        </w:rPr>
      </w:pPr>
    </w:p>
    <w:p w14:paraId="3D04D57C" w14:textId="77777777" w:rsidR="00372901" w:rsidRPr="00AE05BB" w:rsidRDefault="00372901" w:rsidP="00372901">
      <w:pPr>
        <w:rPr>
          <w:color w:val="000000" w:themeColor="text1"/>
          <w:sz w:val="24"/>
          <w:szCs w:val="24"/>
        </w:rPr>
      </w:pPr>
      <w:r w:rsidRPr="00AE05BB">
        <w:rPr>
          <w:color w:val="000000" w:themeColor="text1"/>
          <w:sz w:val="24"/>
          <w:szCs w:val="24"/>
        </w:rPr>
        <w:t>Реквизиты документа, удостоверяющего личность представителя:</w:t>
      </w:r>
    </w:p>
    <w:p w14:paraId="7D7EB8BB" w14:textId="7DE6F8CF" w:rsidR="00372901" w:rsidRPr="00AE05BB" w:rsidRDefault="00372901" w:rsidP="00372901">
      <w:pPr>
        <w:spacing w:after="0" w:line="240" w:lineRule="auto"/>
        <w:rPr>
          <w:color w:val="000000" w:themeColor="text1"/>
          <w:sz w:val="24"/>
          <w:szCs w:val="24"/>
        </w:rPr>
      </w:pPr>
      <w:r w:rsidRPr="00AE05BB">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w:t>
      </w:r>
      <w:r w:rsidR="00970E08">
        <w:rPr>
          <w:color w:val="000000" w:themeColor="text1"/>
          <w:sz w:val="24"/>
          <w:szCs w:val="24"/>
        </w:rPr>
        <w:t>____________</w:t>
      </w:r>
      <w:r w:rsidRPr="00AE05BB">
        <w:rPr>
          <w:color w:val="000000" w:themeColor="text1"/>
          <w:sz w:val="24"/>
          <w:szCs w:val="24"/>
        </w:rPr>
        <w:t>_______</w:t>
      </w:r>
    </w:p>
    <w:p w14:paraId="0181D11A" w14:textId="77777777" w:rsidR="00372901" w:rsidRPr="00B06A80" w:rsidRDefault="00372901" w:rsidP="00372901">
      <w:pPr>
        <w:spacing w:after="0" w:line="240" w:lineRule="auto"/>
        <w:jc w:val="center"/>
        <w:rPr>
          <w:color w:val="000000" w:themeColor="text1"/>
          <w:sz w:val="16"/>
          <w:szCs w:val="16"/>
        </w:rPr>
      </w:pPr>
      <w:r w:rsidRPr="00B06A80">
        <w:rPr>
          <w:color w:val="000000" w:themeColor="text1"/>
          <w:sz w:val="16"/>
          <w:szCs w:val="16"/>
        </w:rPr>
        <w:t>(указывается наименование документы, номер, кем и когда выдан)</w:t>
      </w:r>
    </w:p>
    <w:p w14:paraId="6C3F8CF6" w14:textId="77777777" w:rsidR="00372901" w:rsidRDefault="00372901" w:rsidP="00372901">
      <w:pPr>
        <w:rPr>
          <w:color w:val="000000" w:themeColor="text1"/>
          <w:sz w:val="24"/>
          <w:szCs w:val="24"/>
        </w:rPr>
      </w:pPr>
    </w:p>
    <w:p w14:paraId="5D0FB440" w14:textId="77777777" w:rsidR="00372901" w:rsidRDefault="00372901" w:rsidP="00372901">
      <w:pPr>
        <w:rPr>
          <w:color w:val="000000" w:themeColor="text1"/>
          <w:sz w:val="24"/>
          <w:szCs w:val="24"/>
        </w:rPr>
      </w:pPr>
    </w:p>
    <w:p w14:paraId="3E82DC6F" w14:textId="77777777" w:rsidR="00372901" w:rsidRDefault="00372901" w:rsidP="00372901">
      <w:pPr>
        <w:rPr>
          <w:color w:val="000000" w:themeColor="text1"/>
          <w:sz w:val="24"/>
          <w:szCs w:val="24"/>
        </w:rPr>
      </w:pPr>
    </w:p>
    <w:p w14:paraId="3D4F585B" w14:textId="77777777" w:rsidR="00372901" w:rsidRDefault="00372901" w:rsidP="00372901">
      <w:pPr>
        <w:rPr>
          <w:color w:val="000000" w:themeColor="text1"/>
          <w:sz w:val="24"/>
          <w:szCs w:val="24"/>
        </w:rPr>
      </w:pPr>
    </w:p>
    <w:p w14:paraId="27FD6038" w14:textId="77777777" w:rsidR="00372901" w:rsidRDefault="00372901" w:rsidP="00372901">
      <w:pPr>
        <w:rPr>
          <w:color w:val="000000" w:themeColor="text1"/>
          <w:sz w:val="24"/>
          <w:szCs w:val="24"/>
        </w:rPr>
      </w:pPr>
    </w:p>
    <w:p w14:paraId="3E6110EC" w14:textId="77777777" w:rsidR="00372901" w:rsidRDefault="00372901" w:rsidP="00372901">
      <w:pPr>
        <w:rPr>
          <w:color w:val="000000" w:themeColor="text1"/>
          <w:sz w:val="24"/>
          <w:szCs w:val="24"/>
        </w:rPr>
      </w:pPr>
    </w:p>
    <w:p w14:paraId="2CD2F9A3" w14:textId="77777777" w:rsidR="00372901" w:rsidRDefault="00372901" w:rsidP="00372901">
      <w:pPr>
        <w:rPr>
          <w:color w:val="000000" w:themeColor="text1"/>
          <w:sz w:val="24"/>
          <w:szCs w:val="24"/>
        </w:rPr>
      </w:pPr>
    </w:p>
    <w:p w14:paraId="34BFBC21" w14:textId="77777777" w:rsidR="00372901" w:rsidRDefault="00372901" w:rsidP="00372901">
      <w:pPr>
        <w:rPr>
          <w:color w:val="000000" w:themeColor="text1"/>
          <w:sz w:val="24"/>
          <w:szCs w:val="24"/>
        </w:rPr>
      </w:pPr>
    </w:p>
    <w:p w14:paraId="3AA116A1" w14:textId="77777777" w:rsidR="00372901" w:rsidRDefault="00372901" w:rsidP="00372901">
      <w:pPr>
        <w:rPr>
          <w:color w:val="000000" w:themeColor="text1"/>
          <w:sz w:val="24"/>
          <w:szCs w:val="24"/>
        </w:rPr>
      </w:pPr>
    </w:p>
    <w:p w14:paraId="50EDF3C2" w14:textId="77777777" w:rsidR="00372901" w:rsidRDefault="00372901" w:rsidP="00372901">
      <w:pPr>
        <w:rPr>
          <w:color w:val="000000" w:themeColor="text1"/>
          <w:sz w:val="24"/>
          <w:szCs w:val="24"/>
        </w:rPr>
        <w:sectPr w:rsidR="00372901" w:rsidSect="004E199C">
          <w:headerReference w:type="default" r:id="rId114"/>
          <w:pgSz w:w="11906" w:h="16838"/>
          <w:pgMar w:top="1134" w:right="566" w:bottom="1134" w:left="1701" w:header="709" w:footer="709" w:gutter="0"/>
          <w:cols w:space="708"/>
          <w:titlePg/>
          <w:docGrid w:linePitch="360"/>
        </w:sectPr>
      </w:pPr>
    </w:p>
    <w:p w14:paraId="53AD2813" w14:textId="77777777" w:rsidR="00372901" w:rsidRPr="00EC5A66" w:rsidRDefault="00372901" w:rsidP="00823362">
      <w:pPr>
        <w:spacing w:after="0" w:line="240" w:lineRule="auto"/>
        <w:ind w:left="10773"/>
        <w:jc w:val="both"/>
        <w:rPr>
          <w:color w:val="000000" w:themeColor="text1"/>
          <w:sz w:val="20"/>
          <w:szCs w:val="20"/>
        </w:rPr>
      </w:pPr>
      <w:r w:rsidRPr="00EC5A66">
        <w:rPr>
          <w:color w:val="000000" w:themeColor="text1"/>
          <w:sz w:val="20"/>
          <w:szCs w:val="20"/>
        </w:rPr>
        <w:lastRenderedPageBreak/>
        <w:t>Приложение № 3</w:t>
      </w:r>
    </w:p>
    <w:p w14:paraId="5851EED5" w14:textId="27596192" w:rsidR="00AC5B1A" w:rsidRPr="00EC5A66" w:rsidRDefault="00AC5B1A" w:rsidP="00823362">
      <w:pPr>
        <w:widowControl w:val="0"/>
        <w:autoSpaceDE w:val="0"/>
        <w:autoSpaceDN w:val="0"/>
        <w:adjustRightInd w:val="0"/>
        <w:spacing w:after="0" w:line="240" w:lineRule="auto"/>
        <w:ind w:left="10773" w:right="-425"/>
        <w:rPr>
          <w:rFonts w:eastAsia="Calibri"/>
          <w:bCs/>
          <w:color w:val="000000"/>
          <w:sz w:val="20"/>
          <w:szCs w:val="20"/>
        </w:rPr>
      </w:pPr>
      <w:r w:rsidRPr="00EC5A66">
        <w:rPr>
          <w:rFonts w:eastAsia="Calibri"/>
          <w:color w:val="000000"/>
          <w:sz w:val="20"/>
          <w:szCs w:val="20"/>
        </w:rPr>
        <w:t>к административному регламенту «</w:t>
      </w:r>
      <w:r w:rsidRPr="00EC5A66">
        <w:rPr>
          <w:rFonts w:eastAsia="Calibri"/>
          <w:bCs/>
          <w:color w:val="000000"/>
          <w:sz w:val="20"/>
          <w:szCs w:val="20"/>
        </w:rPr>
        <w:t xml:space="preserve">Предоставление в аренду земельных </w:t>
      </w:r>
      <w:r w:rsidR="00427B9C">
        <w:rPr>
          <w:rFonts w:eastAsia="Calibri"/>
          <w:bCs/>
          <w:color w:val="000000"/>
          <w:sz w:val="20"/>
          <w:szCs w:val="20"/>
        </w:rPr>
        <w:t xml:space="preserve">участков, </w:t>
      </w:r>
      <w:r w:rsidRPr="00EC5A66">
        <w:rPr>
          <w:rFonts w:eastAsia="Calibri"/>
          <w:bCs/>
          <w:color w:val="000000"/>
          <w:sz w:val="20"/>
          <w:szCs w:val="20"/>
        </w:rPr>
        <w:t>находящихся в муниципальной собственности муниципального образования без проведения торгов»</w:t>
      </w:r>
      <w:r w:rsidRPr="00EC5A66">
        <w:rPr>
          <w:rFonts w:ascii="Calibri" w:eastAsia="Calibri" w:hAnsi="Calibri"/>
          <w:sz w:val="20"/>
          <w:szCs w:val="20"/>
        </w:rPr>
        <w:t xml:space="preserve"> </w:t>
      </w:r>
      <w:r w:rsidRPr="00EC5A66">
        <w:rPr>
          <w:rFonts w:eastAsia="Calibri"/>
          <w:bCs/>
          <w:color w:val="000000"/>
          <w:sz w:val="20"/>
          <w:szCs w:val="20"/>
        </w:rPr>
        <w:t>в городском округе город Октябрьский Республики Башкортостан</w:t>
      </w:r>
    </w:p>
    <w:p w14:paraId="0C86BF1B" w14:textId="1F55EFCF" w:rsidR="00372901" w:rsidRDefault="00372901" w:rsidP="00EC5A66">
      <w:pPr>
        <w:spacing w:after="0" w:line="240" w:lineRule="auto"/>
        <w:ind w:left="11199" w:firstLine="992"/>
        <w:jc w:val="both"/>
        <w:rPr>
          <w:color w:val="000000" w:themeColor="text1"/>
          <w:sz w:val="24"/>
          <w:szCs w:val="24"/>
        </w:rPr>
      </w:pPr>
    </w:p>
    <w:tbl>
      <w:tblPr>
        <w:tblStyle w:val="af4"/>
        <w:tblW w:w="15876" w:type="dxa"/>
        <w:jc w:val="center"/>
        <w:tblLayout w:type="fixed"/>
        <w:tblLook w:val="04A0" w:firstRow="1" w:lastRow="0" w:firstColumn="1" w:lastColumn="0" w:noHBand="0" w:noVBand="1"/>
      </w:tblPr>
      <w:tblGrid>
        <w:gridCol w:w="2547"/>
        <w:gridCol w:w="2977"/>
        <w:gridCol w:w="2268"/>
        <w:gridCol w:w="2268"/>
        <w:gridCol w:w="2410"/>
        <w:gridCol w:w="3406"/>
      </w:tblGrid>
      <w:tr w:rsidR="00F7196E" w14:paraId="116F2143" w14:textId="77777777" w:rsidTr="00476618">
        <w:trPr>
          <w:trHeight w:val="1793"/>
          <w:jc w:val="center"/>
        </w:trPr>
        <w:tc>
          <w:tcPr>
            <w:tcW w:w="2547" w:type="dxa"/>
            <w:vAlign w:val="center"/>
          </w:tcPr>
          <w:p w14:paraId="58326A8E" w14:textId="7F40FF2D" w:rsidR="002D613E" w:rsidRDefault="002D613E" w:rsidP="00E430F3">
            <w:pPr>
              <w:jc w:val="center"/>
              <w:rPr>
                <w:color w:val="000000" w:themeColor="text1"/>
                <w:sz w:val="24"/>
                <w:szCs w:val="24"/>
              </w:rPr>
            </w:pPr>
            <w:r w:rsidRPr="00FA05B7">
              <w:rPr>
                <w:sz w:val="24"/>
                <w:szCs w:val="24"/>
              </w:rPr>
              <w:t>Основание для начала административной процедуры</w:t>
            </w:r>
          </w:p>
        </w:tc>
        <w:tc>
          <w:tcPr>
            <w:tcW w:w="2977" w:type="dxa"/>
            <w:vAlign w:val="center"/>
          </w:tcPr>
          <w:p w14:paraId="212EA3F4" w14:textId="7B8A5E1A" w:rsidR="002D613E" w:rsidRDefault="002D613E" w:rsidP="00E430F3">
            <w:pPr>
              <w:jc w:val="center"/>
              <w:rPr>
                <w:color w:val="000000" w:themeColor="text1"/>
                <w:sz w:val="24"/>
                <w:szCs w:val="24"/>
              </w:rPr>
            </w:pPr>
            <w:r w:rsidRPr="00FA05B7">
              <w:rPr>
                <w:sz w:val="24"/>
                <w:szCs w:val="24"/>
              </w:rPr>
              <w:t>Содержание административных действий</w:t>
            </w:r>
          </w:p>
        </w:tc>
        <w:tc>
          <w:tcPr>
            <w:tcW w:w="2268" w:type="dxa"/>
            <w:vAlign w:val="center"/>
          </w:tcPr>
          <w:p w14:paraId="15547D5E" w14:textId="0648F5EC" w:rsidR="002D613E" w:rsidRDefault="002D613E" w:rsidP="00E430F3">
            <w:pPr>
              <w:jc w:val="center"/>
              <w:rPr>
                <w:color w:val="000000" w:themeColor="text1"/>
                <w:sz w:val="24"/>
                <w:szCs w:val="24"/>
              </w:rPr>
            </w:pPr>
            <w:r w:rsidRPr="00FA05B7">
              <w:rPr>
                <w:sz w:val="24"/>
                <w:szCs w:val="24"/>
              </w:rPr>
              <w:t>Срок выполнения административных действий</w:t>
            </w:r>
          </w:p>
        </w:tc>
        <w:tc>
          <w:tcPr>
            <w:tcW w:w="2268" w:type="dxa"/>
            <w:vAlign w:val="center"/>
          </w:tcPr>
          <w:p w14:paraId="655A3BB0" w14:textId="380F168F" w:rsidR="002D613E" w:rsidRDefault="002D613E" w:rsidP="00E430F3">
            <w:pPr>
              <w:jc w:val="center"/>
              <w:rPr>
                <w:color w:val="000000" w:themeColor="text1"/>
                <w:sz w:val="24"/>
                <w:szCs w:val="24"/>
              </w:rPr>
            </w:pPr>
            <w:r w:rsidRPr="00FA05B7">
              <w:rPr>
                <w:sz w:val="24"/>
                <w:szCs w:val="24"/>
              </w:rPr>
              <w:t>Должностное лицо, ответственное за выполнение административного действия</w:t>
            </w:r>
          </w:p>
        </w:tc>
        <w:tc>
          <w:tcPr>
            <w:tcW w:w="2410" w:type="dxa"/>
            <w:vAlign w:val="center"/>
          </w:tcPr>
          <w:p w14:paraId="51B0C626" w14:textId="35E12BCA" w:rsidR="002D613E" w:rsidRDefault="002D613E" w:rsidP="00E430F3">
            <w:pPr>
              <w:jc w:val="center"/>
              <w:rPr>
                <w:color w:val="000000" w:themeColor="text1"/>
                <w:sz w:val="24"/>
                <w:szCs w:val="24"/>
              </w:rPr>
            </w:pPr>
            <w:r w:rsidRPr="00FA05B7">
              <w:rPr>
                <w:sz w:val="24"/>
                <w:szCs w:val="24"/>
              </w:rPr>
              <w:t>Критерии принятия решения</w:t>
            </w:r>
          </w:p>
        </w:tc>
        <w:tc>
          <w:tcPr>
            <w:tcW w:w="3406" w:type="dxa"/>
            <w:vAlign w:val="center"/>
          </w:tcPr>
          <w:p w14:paraId="05AE7946" w14:textId="1A59B4EF" w:rsidR="002D613E" w:rsidRDefault="002D613E" w:rsidP="00E430F3">
            <w:pPr>
              <w:jc w:val="center"/>
              <w:rPr>
                <w:color w:val="000000" w:themeColor="text1"/>
                <w:sz w:val="24"/>
                <w:szCs w:val="24"/>
              </w:rPr>
            </w:pPr>
            <w:r w:rsidRPr="00FA05B7">
              <w:rPr>
                <w:sz w:val="24"/>
                <w:szCs w:val="24"/>
              </w:rPr>
              <w:t>Результат административного действия, способ фиксации</w:t>
            </w:r>
          </w:p>
        </w:tc>
      </w:tr>
    </w:tbl>
    <w:p w14:paraId="0DA65E16" w14:textId="77777777" w:rsidR="002D613E" w:rsidRPr="002D613E" w:rsidRDefault="002D613E" w:rsidP="002D613E">
      <w:pPr>
        <w:spacing w:after="0" w:line="240" w:lineRule="auto"/>
        <w:jc w:val="both"/>
        <w:rPr>
          <w:color w:val="000000" w:themeColor="text1"/>
          <w:sz w:val="4"/>
          <w:szCs w:val="4"/>
        </w:rPr>
      </w:pPr>
    </w:p>
    <w:tbl>
      <w:tblPr>
        <w:tblStyle w:val="af4"/>
        <w:tblW w:w="5276" w:type="pct"/>
        <w:tblInd w:w="-318" w:type="dxa"/>
        <w:tblBorders>
          <w:bottom w:val="none" w:sz="0" w:space="0" w:color="auto"/>
        </w:tblBorders>
        <w:tblLayout w:type="fixed"/>
        <w:tblLook w:val="04A0" w:firstRow="1" w:lastRow="0" w:firstColumn="1" w:lastColumn="0" w:noHBand="0" w:noVBand="1"/>
      </w:tblPr>
      <w:tblGrid>
        <w:gridCol w:w="2438"/>
        <w:gridCol w:w="2837"/>
        <w:gridCol w:w="2408"/>
        <w:gridCol w:w="2122"/>
        <w:gridCol w:w="13"/>
        <w:gridCol w:w="2398"/>
        <w:gridCol w:w="13"/>
        <w:gridCol w:w="3447"/>
        <w:gridCol w:w="19"/>
      </w:tblGrid>
      <w:tr w:rsidR="002D613E" w:rsidRPr="00FA05B7" w14:paraId="3406B3C8" w14:textId="77777777" w:rsidTr="00476618">
        <w:trPr>
          <w:trHeight w:val="408"/>
          <w:tblHeader/>
        </w:trPr>
        <w:tc>
          <w:tcPr>
            <w:tcW w:w="777" w:type="pct"/>
            <w:vAlign w:val="center"/>
          </w:tcPr>
          <w:p w14:paraId="3E92797A" w14:textId="3A3361B7" w:rsidR="002D613E" w:rsidRPr="00FA05B7" w:rsidRDefault="002D613E" w:rsidP="002D613E">
            <w:pPr>
              <w:jc w:val="center"/>
              <w:rPr>
                <w:sz w:val="24"/>
                <w:szCs w:val="24"/>
              </w:rPr>
            </w:pPr>
            <w:r>
              <w:rPr>
                <w:sz w:val="24"/>
                <w:szCs w:val="24"/>
              </w:rPr>
              <w:t>1</w:t>
            </w:r>
          </w:p>
        </w:tc>
        <w:tc>
          <w:tcPr>
            <w:tcW w:w="904" w:type="pct"/>
            <w:vAlign w:val="center"/>
          </w:tcPr>
          <w:p w14:paraId="144B0CE6" w14:textId="60386A71" w:rsidR="002D613E" w:rsidRPr="00FA05B7" w:rsidRDefault="002D613E" w:rsidP="002D613E">
            <w:pPr>
              <w:jc w:val="center"/>
              <w:rPr>
                <w:sz w:val="24"/>
                <w:szCs w:val="24"/>
              </w:rPr>
            </w:pPr>
            <w:r>
              <w:rPr>
                <w:sz w:val="24"/>
                <w:szCs w:val="24"/>
              </w:rPr>
              <w:t>2</w:t>
            </w:r>
          </w:p>
        </w:tc>
        <w:tc>
          <w:tcPr>
            <w:tcW w:w="767" w:type="pct"/>
            <w:vAlign w:val="center"/>
          </w:tcPr>
          <w:p w14:paraId="1E3A8349" w14:textId="6F585D65" w:rsidR="002D613E" w:rsidRPr="00FA05B7" w:rsidRDefault="002D613E" w:rsidP="002D613E">
            <w:pPr>
              <w:jc w:val="center"/>
              <w:rPr>
                <w:sz w:val="24"/>
                <w:szCs w:val="24"/>
              </w:rPr>
            </w:pPr>
            <w:r>
              <w:rPr>
                <w:sz w:val="24"/>
                <w:szCs w:val="24"/>
              </w:rPr>
              <w:t>3</w:t>
            </w:r>
          </w:p>
        </w:tc>
        <w:tc>
          <w:tcPr>
            <w:tcW w:w="680" w:type="pct"/>
            <w:gridSpan w:val="2"/>
            <w:vAlign w:val="center"/>
          </w:tcPr>
          <w:p w14:paraId="45CB560B" w14:textId="2C03DE8F" w:rsidR="002D613E" w:rsidRPr="00FA05B7" w:rsidRDefault="002D613E" w:rsidP="002D613E">
            <w:pPr>
              <w:jc w:val="center"/>
              <w:rPr>
                <w:sz w:val="24"/>
                <w:szCs w:val="24"/>
              </w:rPr>
            </w:pPr>
            <w:r>
              <w:rPr>
                <w:sz w:val="24"/>
                <w:szCs w:val="24"/>
              </w:rPr>
              <w:t>4</w:t>
            </w:r>
          </w:p>
        </w:tc>
        <w:tc>
          <w:tcPr>
            <w:tcW w:w="768" w:type="pct"/>
            <w:gridSpan w:val="2"/>
            <w:vAlign w:val="center"/>
          </w:tcPr>
          <w:p w14:paraId="24B0CBA0" w14:textId="2B7DD8F6" w:rsidR="002D613E" w:rsidRPr="00FA05B7" w:rsidRDefault="002D613E" w:rsidP="002D613E">
            <w:pPr>
              <w:jc w:val="center"/>
              <w:rPr>
                <w:sz w:val="24"/>
                <w:szCs w:val="24"/>
              </w:rPr>
            </w:pPr>
            <w:r>
              <w:rPr>
                <w:sz w:val="24"/>
                <w:szCs w:val="24"/>
              </w:rPr>
              <w:t>5</w:t>
            </w:r>
          </w:p>
        </w:tc>
        <w:tc>
          <w:tcPr>
            <w:tcW w:w="1104" w:type="pct"/>
            <w:gridSpan w:val="2"/>
            <w:vAlign w:val="center"/>
          </w:tcPr>
          <w:p w14:paraId="2D80749F" w14:textId="15F91403" w:rsidR="002D613E" w:rsidRPr="00FA05B7" w:rsidRDefault="002D613E" w:rsidP="002D613E">
            <w:pPr>
              <w:jc w:val="center"/>
              <w:rPr>
                <w:sz w:val="24"/>
                <w:szCs w:val="24"/>
              </w:rPr>
            </w:pPr>
            <w:r>
              <w:rPr>
                <w:sz w:val="24"/>
                <w:szCs w:val="24"/>
              </w:rPr>
              <w:t>6</w:t>
            </w:r>
          </w:p>
        </w:tc>
      </w:tr>
      <w:tr w:rsidR="00372901" w:rsidRPr="00FA05B7" w14:paraId="2DFE65C5" w14:textId="77777777" w:rsidTr="002D613E">
        <w:tblPrEx>
          <w:tblBorders>
            <w:bottom w:val="single" w:sz="4" w:space="0" w:color="auto"/>
          </w:tblBorders>
        </w:tblPrEx>
        <w:tc>
          <w:tcPr>
            <w:tcW w:w="5000" w:type="pct"/>
            <w:gridSpan w:val="9"/>
          </w:tcPr>
          <w:p w14:paraId="03ECC997" w14:textId="77777777" w:rsidR="00372901" w:rsidRPr="00FA05B7" w:rsidRDefault="00372901" w:rsidP="004E199C">
            <w:pPr>
              <w:jc w:val="center"/>
              <w:rPr>
                <w:sz w:val="24"/>
                <w:szCs w:val="24"/>
              </w:rPr>
            </w:pPr>
            <w:r>
              <w:rPr>
                <w:sz w:val="24"/>
                <w:szCs w:val="24"/>
              </w:rPr>
              <w:t>1. П</w:t>
            </w:r>
            <w:r w:rsidRPr="00E406E0">
              <w:rPr>
                <w:sz w:val="24"/>
                <w:szCs w:val="24"/>
              </w:rPr>
              <w:t>рием и рассмотрение заявления о пред</w:t>
            </w:r>
            <w:r>
              <w:rPr>
                <w:sz w:val="24"/>
                <w:szCs w:val="24"/>
              </w:rPr>
              <w:t>оставлении муниципальной услуги</w:t>
            </w:r>
          </w:p>
        </w:tc>
      </w:tr>
      <w:tr w:rsidR="002D613E" w:rsidRPr="00FA05B7" w14:paraId="6A8A8A89" w14:textId="77777777" w:rsidTr="00476618">
        <w:tblPrEx>
          <w:tblBorders>
            <w:bottom w:val="single" w:sz="4" w:space="0" w:color="auto"/>
          </w:tblBorders>
        </w:tblPrEx>
        <w:trPr>
          <w:trHeight w:val="20"/>
        </w:trPr>
        <w:tc>
          <w:tcPr>
            <w:tcW w:w="777" w:type="pct"/>
          </w:tcPr>
          <w:p w14:paraId="13930E16" w14:textId="359CD267" w:rsidR="00372901" w:rsidRPr="00FA05B7" w:rsidRDefault="00372901" w:rsidP="002D613E">
            <w:pPr>
              <w:ind w:right="-108"/>
              <w:rPr>
                <w:sz w:val="24"/>
                <w:szCs w:val="24"/>
              </w:rPr>
            </w:pPr>
            <w:r>
              <w:rPr>
                <w:sz w:val="24"/>
                <w:szCs w:val="24"/>
              </w:rPr>
              <w:t>П</w:t>
            </w:r>
            <w:r w:rsidRPr="00E406E0">
              <w:rPr>
                <w:sz w:val="24"/>
                <w:szCs w:val="24"/>
              </w:rPr>
              <w:t xml:space="preserve">оступление в адрес </w:t>
            </w:r>
            <w:r w:rsidR="00970E08">
              <w:rPr>
                <w:sz w:val="24"/>
                <w:szCs w:val="24"/>
              </w:rPr>
              <w:t>у</w:t>
            </w:r>
            <w:r w:rsidR="001B25A9">
              <w:rPr>
                <w:sz w:val="24"/>
                <w:szCs w:val="24"/>
              </w:rPr>
              <w:t>полномоченного учреждения</w:t>
            </w:r>
            <w:r w:rsidRPr="00E406E0">
              <w:rPr>
                <w:sz w:val="24"/>
                <w:szCs w:val="24"/>
              </w:rPr>
              <w:t xml:space="preserve"> заявления и документов, указанных в пунктах </w:t>
            </w:r>
            <w:r>
              <w:rPr>
                <w:sz w:val="24"/>
                <w:szCs w:val="24"/>
              </w:rPr>
              <w:t xml:space="preserve">2.8, 2.8.1, </w:t>
            </w:r>
            <w:proofErr w:type="gramStart"/>
            <w:r>
              <w:rPr>
                <w:sz w:val="24"/>
                <w:szCs w:val="24"/>
              </w:rPr>
              <w:t xml:space="preserve">2.8.2  </w:t>
            </w:r>
            <w:r w:rsidRPr="00E406E0">
              <w:rPr>
                <w:sz w:val="24"/>
                <w:szCs w:val="24"/>
              </w:rPr>
              <w:t>настоящего</w:t>
            </w:r>
            <w:proofErr w:type="gramEnd"/>
            <w:r w:rsidRPr="00E406E0">
              <w:rPr>
                <w:sz w:val="24"/>
                <w:szCs w:val="24"/>
              </w:rPr>
              <w:t xml:space="preserve"> </w:t>
            </w:r>
            <w:r w:rsidR="00970E08">
              <w:rPr>
                <w:sz w:val="24"/>
                <w:szCs w:val="24"/>
              </w:rPr>
              <w:t>а</w:t>
            </w:r>
            <w:r w:rsidR="001B25A9">
              <w:rPr>
                <w:sz w:val="24"/>
                <w:szCs w:val="24"/>
              </w:rPr>
              <w:t>дминистративного регламента</w:t>
            </w:r>
          </w:p>
        </w:tc>
        <w:tc>
          <w:tcPr>
            <w:tcW w:w="904" w:type="pct"/>
          </w:tcPr>
          <w:p w14:paraId="0B901B77" w14:textId="63F8427C" w:rsidR="00372901" w:rsidRPr="002A1E07" w:rsidRDefault="00372901" w:rsidP="002D613E">
            <w:pPr>
              <w:rPr>
                <w:sz w:val="24"/>
                <w:szCs w:val="24"/>
              </w:rPr>
            </w:pPr>
            <w:r>
              <w:rPr>
                <w:sz w:val="24"/>
                <w:szCs w:val="24"/>
              </w:rPr>
              <w:t>Прием и регистрация заявления</w:t>
            </w:r>
            <w:r w:rsidRPr="00FA05B7">
              <w:rPr>
                <w:sz w:val="24"/>
                <w:szCs w:val="24"/>
              </w:rPr>
              <w:t xml:space="preserve"> и </w:t>
            </w:r>
            <w:r w:rsidRPr="00DC5F40">
              <w:rPr>
                <w:sz w:val="24"/>
                <w:szCs w:val="24"/>
              </w:rPr>
              <w:t>проверк</w:t>
            </w:r>
            <w:r>
              <w:rPr>
                <w:sz w:val="24"/>
                <w:szCs w:val="24"/>
              </w:rPr>
              <w:t>а</w:t>
            </w:r>
            <w:r w:rsidRPr="00DC5F40">
              <w:rPr>
                <w:sz w:val="24"/>
                <w:szCs w:val="24"/>
              </w:rPr>
              <w:t xml:space="preserve"> документов в соответствии с пункт</w:t>
            </w:r>
            <w:r>
              <w:rPr>
                <w:sz w:val="24"/>
                <w:szCs w:val="24"/>
              </w:rPr>
              <w:t>ами</w:t>
            </w:r>
            <w:r w:rsidRPr="00DC5F40">
              <w:rPr>
                <w:sz w:val="24"/>
                <w:szCs w:val="24"/>
              </w:rPr>
              <w:t xml:space="preserve"> 2.8</w:t>
            </w:r>
            <w:r>
              <w:rPr>
                <w:sz w:val="24"/>
                <w:szCs w:val="24"/>
              </w:rPr>
              <w:t>, 2.8.1, 2.8.2</w:t>
            </w:r>
            <w:r w:rsidRPr="00DC5F40">
              <w:rPr>
                <w:sz w:val="24"/>
                <w:szCs w:val="24"/>
              </w:rPr>
              <w:t xml:space="preserve"> настоящего </w:t>
            </w:r>
            <w:r w:rsidR="00970E08">
              <w:rPr>
                <w:sz w:val="24"/>
                <w:szCs w:val="24"/>
              </w:rPr>
              <w:t>а</w:t>
            </w:r>
            <w:r w:rsidR="001B25A9">
              <w:rPr>
                <w:sz w:val="24"/>
                <w:szCs w:val="24"/>
              </w:rPr>
              <w:t>дминистративного регламента</w:t>
            </w:r>
            <w:r>
              <w:rPr>
                <w:sz w:val="24"/>
                <w:szCs w:val="24"/>
              </w:rPr>
              <w:t xml:space="preserve">, передача заявления и документов </w:t>
            </w:r>
            <w:r w:rsidRPr="00A11F99">
              <w:rPr>
                <w:sz w:val="24"/>
                <w:szCs w:val="24"/>
              </w:rPr>
              <w:t xml:space="preserve">должностному лицу </w:t>
            </w:r>
            <w:r w:rsidR="00970E08">
              <w:rPr>
                <w:sz w:val="24"/>
                <w:szCs w:val="24"/>
              </w:rPr>
              <w:t>у</w:t>
            </w:r>
            <w:r w:rsidR="001B25A9">
              <w:rPr>
                <w:sz w:val="24"/>
                <w:szCs w:val="24"/>
              </w:rPr>
              <w:t>полномоченного учреждения</w:t>
            </w:r>
            <w:r>
              <w:rPr>
                <w:sz w:val="24"/>
                <w:szCs w:val="24"/>
              </w:rPr>
              <w:t xml:space="preserve"> </w:t>
            </w:r>
            <w:r w:rsidRPr="00A11F99">
              <w:rPr>
                <w:sz w:val="24"/>
                <w:szCs w:val="24"/>
              </w:rPr>
              <w:t>для назначения ответс</w:t>
            </w:r>
            <w:r>
              <w:rPr>
                <w:sz w:val="24"/>
                <w:szCs w:val="24"/>
              </w:rPr>
              <w:t>твенного исполнителя</w:t>
            </w:r>
          </w:p>
          <w:p w14:paraId="327A63EC" w14:textId="77777777" w:rsidR="00372901" w:rsidRPr="00FA05B7" w:rsidRDefault="00372901" w:rsidP="002D613E">
            <w:pPr>
              <w:rPr>
                <w:sz w:val="24"/>
                <w:szCs w:val="24"/>
              </w:rPr>
            </w:pPr>
          </w:p>
        </w:tc>
        <w:tc>
          <w:tcPr>
            <w:tcW w:w="767" w:type="pct"/>
          </w:tcPr>
          <w:p w14:paraId="1C581759" w14:textId="77777777" w:rsidR="00372901" w:rsidRPr="00FA05B7" w:rsidRDefault="00372901" w:rsidP="002D613E">
            <w:pPr>
              <w:rPr>
                <w:sz w:val="24"/>
                <w:szCs w:val="24"/>
              </w:rPr>
            </w:pPr>
            <w:r>
              <w:rPr>
                <w:sz w:val="24"/>
                <w:szCs w:val="24"/>
              </w:rPr>
              <w:t xml:space="preserve">2 </w:t>
            </w:r>
            <w:r w:rsidRPr="00FA05B7">
              <w:rPr>
                <w:sz w:val="24"/>
                <w:szCs w:val="24"/>
              </w:rPr>
              <w:t>рабочи</w:t>
            </w:r>
            <w:r>
              <w:rPr>
                <w:sz w:val="24"/>
                <w:szCs w:val="24"/>
              </w:rPr>
              <w:t>х дня</w:t>
            </w:r>
          </w:p>
        </w:tc>
        <w:tc>
          <w:tcPr>
            <w:tcW w:w="680" w:type="pct"/>
            <w:gridSpan w:val="2"/>
          </w:tcPr>
          <w:p w14:paraId="7A847729" w14:textId="298A24FA" w:rsidR="00372901" w:rsidRPr="00FA05B7" w:rsidRDefault="00372901" w:rsidP="002D613E">
            <w:pPr>
              <w:rPr>
                <w:sz w:val="24"/>
                <w:szCs w:val="24"/>
                <w:highlight w:val="yellow"/>
              </w:rPr>
            </w:pPr>
            <w:r>
              <w:rPr>
                <w:sz w:val="24"/>
                <w:szCs w:val="24"/>
              </w:rPr>
              <w:t xml:space="preserve">Должностное лицо </w:t>
            </w:r>
            <w:r w:rsidR="00970E08">
              <w:rPr>
                <w:sz w:val="24"/>
                <w:szCs w:val="24"/>
              </w:rPr>
              <w:t>у</w:t>
            </w:r>
            <w:r w:rsidR="001B25A9">
              <w:rPr>
                <w:sz w:val="24"/>
                <w:szCs w:val="24"/>
              </w:rPr>
              <w:t>полномоченного учреждения</w:t>
            </w:r>
            <w:r>
              <w:rPr>
                <w:sz w:val="24"/>
                <w:szCs w:val="24"/>
              </w:rPr>
              <w:t>, ответственное</w:t>
            </w:r>
            <w:r w:rsidRPr="00A11F99">
              <w:rPr>
                <w:sz w:val="24"/>
                <w:szCs w:val="24"/>
              </w:rPr>
              <w:t xml:space="preserve"> за регистрацию и прием документов (далее </w:t>
            </w:r>
            <w:r>
              <w:rPr>
                <w:sz w:val="24"/>
                <w:szCs w:val="24"/>
              </w:rPr>
              <w:t>–</w:t>
            </w:r>
            <w:r w:rsidRPr="00A11F99">
              <w:rPr>
                <w:sz w:val="24"/>
                <w:szCs w:val="24"/>
              </w:rPr>
              <w:t xml:space="preserve"> </w:t>
            </w:r>
            <w:r>
              <w:rPr>
                <w:sz w:val="24"/>
                <w:szCs w:val="24"/>
              </w:rPr>
              <w:t>должностное лицо</w:t>
            </w:r>
            <w:r w:rsidRPr="00A11F99">
              <w:rPr>
                <w:sz w:val="24"/>
                <w:szCs w:val="24"/>
              </w:rPr>
              <w:t>)</w:t>
            </w:r>
          </w:p>
        </w:tc>
        <w:tc>
          <w:tcPr>
            <w:tcW w:w="768" w:type="pct"/>
            <w:gridSpan w:val="2"/>
          </w:tcPr>
          <w:p w14:paraId="46DC6B30" w14:textId="678319A8" w:rsidR="00372901" w:rsidRPr="00FA05B7" w:rsidRDefault="00372901" w:rsidP="002D613E">
            <w:pPr>
              <w:rPr>
                <w:sz w:val="24"/>
                <w:szCs w:val="24"/>
              </w:rPr>
            </w:pPr>
            <w:r>
              <w:rPr>
                <w:sz w:val="24"/>
                <w:szCs w:val="24"/>
              </w:rPr>
              <w:t xml:space="preserve">Наличие или отсутствие предусмотренных </w:t>
            </w:r>
            <w:r w:rsidRPr="0096459F">
              <w:rPr>
                <w:sz w:val="24"/>
                <w:szCs w:val="24"/>
              </w:rPr>
              <w:t>пункт</w:t>
            </w:r>
            <w:r>
              <w:rPr>
                <w:sz w:val="24"/>
                <w:szCs w:val="24"/>
              </w:rPr>
              <w:t>ами</w:t>
            </w:r>
            <w:r w:rsidRPr="0096459F">
              <w:rPr>
                <w:sz w:val="24"/>
                <w:szCs w:val="24"/>
              </w:rPr>
              <w:t xml:space="preserve"> </w:t>
            </w:r>
            <w:r>
              <w:rPr>
                <w:sz w:val="24"/>
                <w:szCs w:val="24"/>
              </w:rPr>
              <w:t xml:space="preserve">2.13, </w:t>
            </w:r>
            <w:r w:rsidRPr="0096459F">
              <w:rPr>
                <w:sz w:val="24"/>
                <w:szCs w:val="24"/>
              </w:rPr>
              <w:t>2.</w:t>
            </w:r>
            <w:r>
              <w:rPr>
                <w:sz w:val="24"/>
                <w:szCs w:val="24"/>
              </w:rPr>
              <w:t>14</w:t>
            </w:r>
            <w:r w:rsidRPr="0096459F">
              <w:rPr>
                <w:sz w:val="24"/>
                <w:szCs w:val="24"/>
              </w:rPr>
              <w:t xml:space="preserve"> настояще</w:t>
            </w:r>
            <w:r>
              <w:rPr>
                <w:sz w:val="24"/>
                <w:szCs w:val="24"/>
              </w:rPr>
              <w:t xml:space="preserve">го </w:t>
            </w:r>
            <w:r w:rsidR="00970E08">
              <w:rPr>
                <w:sz w:val="24"/>
                <w:szCs w:val="24"/>
              </w:rPr>
              <w:t>а</w:t>
            </w:r>
            <w:r w:rsidR="001B25A9">
              <w:rPr>
                <w:sz w:val="24"/>
                <w:szCs w:val="24"/>
              </w:rPr>
              <w:t>дминистративного регламента</w:t>
            </w:r>
            <w:r>
              <w:rPr>
                <w:sz w:val="24"/>
                <w:szCs w:val="24"/>
              </w:rPr>
              <w:t xml:space="preserve"> оснований для отказа в приеме к рассмотрению документов</w:t>
            </w:r>
          </w:p>
        </w:tc>
        <w:tc>
          <w:tcPr>
            <w:tcW w:w="1104" w:type="pct"/>
            <w:gridSpan w:val="2"/>
          </w:tcPr>
          <w:p w14:paraId="1C2D8D32" w14:textId="2B7C1E1F" w:rsidR="00372901" w:rsidRPr="00467CDF" w:rsidRDefault="00372901" w:rsidP="002D613E">
            <w:pPr>
              <w:rPr>
                <w:sz w:val="24"/>
                <w:szCs w:val="24"/>
              </w:rPr>
            </w:pPr>
            <w:r>
              <w:rPr>
                <w:sz w:val="24"/>
                <w:szCs w:val="24"/>
              </w:rPr>
              <w:t>П</w:t>
            </w:r>
            <w:r w:rsidRPr="00467CDF">
              <w:rPr>
                <w:sz w:val="24"/>
                <w:szCs w:val="24"/>
              </w:rPr>
              <w:t>рием заявления и прилагаемых документов;</w:t>
            </w:r>
          </w:p>
          <w:p w14:paraId="1A8E6BFE" w14:textId="77777777" w:rsidR="00372901" w:rsidRPr="00467CDF" w:rsidRDefault="00372901" w:rsidP="002D613E">
            <w:pPr>
              <w:rPr>
                <w:sz w:val="24"/>
                <w:szCs w:val="24"/>
              </w:rPr>
            </w:pPr>
            <w:r w:rsidRPr="00467CDF">
              <w:rPr>
                <w:sz w:val="24"/>
                <w:szCs w:val="24"/>
              </w:rPr>
              <w:t xml:space="preserve">при поступлении заявления через РПГУ – направление заявителю электронного </w:t>
            </w:r>
            <w:proofErr w:type="gramStart"/>
            <w:r w:rsidRPr="00467CDF">
              <w:rPr>
                <w:sz w:val="24"/>
                <w:szCs w:val="24"/>
              </w:rPr>
              <w:t>сообщения  о</w:t>
            </w:r>
            <w:proofErr w:type="gramEnd"/>
            <w:r w:rsidRPr="00467CDF">
              <w:rPr>
                <w:sz w:val="24"/>
                <w:szCs w:val="24"/>
              </w:rPr>
              <w:t xml:space="preserve"> приеме запроса;</w:t>
            </w:r>
          </w:p>
          <w:p w14:paraId="6ECF1473" w14:textId="0E3B3FEB" w:rsidR="00372901" w:rsidRPr="00467CDF" w:rsidRDefault="00372901" w:rsidP="002D613E">
            <w:pPr>
              <w:rPr>
                <w:sz w:val="24"/>
                <w:szCs w:val="24"/>
              </w:rPr>
            </w:pPr>
            <w:r w:rsidRPr="00467CDF">
              <w:rPr>
                <w:sz w:val="24"/>
                <w:szCs w:val="24"/>
              </w:rPr>
              <w:t xml:space="preserve">регистрация заявления и прилагаемых </w:t>
            </w:r>
            <w:r w:rsidR="00970E08">
              <w:rPr>
                <w:sz w:val="24"/>
                <w:szCs w:val="24"/>
              </w:rPr>
              <w:t>д</w:t>
            </w:r>
            <w:r w:rsidRPr="00467CDF">
              <w:rPr>
                <w:sz w:val="24"/>
                <w:szCs w:val="24"/>
              </w:rPr>
              <w:t>окументов;</w:t>
            </w:r>
          </w:p>
          <w:p w14:paraId="402DD339" w14:textId="120FC216" w:rsidR="00372901" w:rsidRPr="00467CDF" w:rsidRDefault="00372901" w:rsidP="002D613E">
            <w:pPr>
              <w:rPr>
                <w:sz w:val="24"/>
                <w:szCs w:val="24"/>
              </w:rPr>
            </w:pPr>
            <w:r w:rsidRPr="00467CDF">
              <w:rPr>
                <w:sz w:val="24"/>
                <w:szCs w:val="24"/>
              </w:rPr>
              <w:t>проставление на заявлении регистрационного штампа;</w:t>
            </w:r>
          </w:p>
          <w:p w14:paraId="45E81B5E" w14:textId="019583D0" w:rsidR="00372901" w:rsidRPr="00467CDF" w:rsidRDefault="00372901" w:rsidP="002D613E">
            <w:pPr>
              <w:rPr>
                <w:sz w:val="24"/>
                <w:szCs w:val="24"/>
              </w:rPr>
            </w:pPr>
            <w:r w:rsidRPr="00467CDF">
              <w:rPr>
                <w:sz w:val="24"/>
                <w:szCs w:val="24"/>
              </w:rPr>
              <w:t>назначение ответственного исполнителя и передача ему комплекта документов;</w:t>
            </w:r>
          </w:p>
          <w:p w14:paraId="746EAE20" w14:textId="77777777" w:rsidR="00372901" w:rsidRDefault="00372901" w:rsidP="002D613E">
            <w:pPr>
              <w:rPr>
                <w:sz w:val="24"/>
                <w:szCs w:val="24"/>
              </w:rPr>
            </w:pPr>
            <w:r w:rsidRPr="00467CDF">
              <w:rPr>
                <w:sz w:val="24"/>
                <w:szCs w:val="24"/>
              </w:rPr>
              <w:t>принятие решения и отказ в приеме документов, которое оформляется:</w:t>
            </w:r>
          </w:p>
          <w:p w14:paraId="551AFEAE" w14:textId="77777777" w:rsidR="00372901" w:rsidRPr="00467CDF" w:rsidRDefault="00372901" w:rsidP="002D613E">
            <w:pPr>
              <w:rPr>
                <w:sz w:val="24"/>
                <w:szCs w:val="24"/>
              </w:rPr>
            </w:pPr>
          </w:p>
          <w:p w14:paraId="07A93933" w14:textId="595B9901" w:rsidR="00372901" w:rsidRPr="00B94988" w:rsidRDefault="00372901" w:rsidP="002D613E">
            <w:pPr>
              <w:rPr>
                <w:sz w:val="24"/>
                <w:szCs w:val="24"/>
              </w:rPr>
            </w:pPr>
            <w:r w:rsidRPr="00467CDF">
              <w:rPr>
                <w:sz w:val="24"/>
                <w:szCs w:val="24"/>
              </w:rPr>
              <w:lastRenderedPageBreak/>
              <w:t xml:space="preserve">1) в виде электронного документа, подписанного усиленной </w:t>
            </w:r>
            <w:r w:rsidR="00970E08">
              <w:rPr>
                <w:sz w:val="24"/>
                <w:szCs w:val="24"/>
              </w:rPr>
              <w:t>к</w:t>
            </w:r>
            <w:r w:rsidRPr="00467CDF">
              <w:rPr>
                <w:sz w:val="24"/>
                <w:szCs w:val="24"/>
              </w:rPr>
              <w:t>валифицированной электронной подписью уполномоченного должностного лица. Решение направляется не позднее первого рабочего дня, следующего за днем подачи заявления:</w:t>
            </w:r>
          </w:p>
          <w:p w14:paraId="020400CB" w14:textId="7C431B17" w:rsidR="00372901" w:rsidRPr="00467CDF" w:rsidRDefault="00372901" w:rsidP="002D613E">
            <w:pPr>
              <w:rPr>
                <w:sz w:val="24"/>
                <w:szCs w:val="24"/>
              </w:rPr>
            </w:pPr>
            <w:r w:rsidRPr="00467CDF">
              <w:rPr>
                <w:sz w:val="24"/>
                <w:szCs w:val="24"/>
              </w:rPr>
              <w:t xml:space="preserve">в личный кабинет заявителя на РПГУ, в случае направления запроса о предоставлении </w:t>
            </w:r>
            <w:r w:rsidRPr="00A45FD0">
              <w:rPr>
                <w:sz w:val="24"/>
                <w:szCs w:val="24"/>
              </w:rPr>
              <w:t>муниципальной</w:t>
            </w:r>
            <w:r w:rsidRPr="00467CDF">
              <w:rPr>
                <w:sz w:val="24"/>
                <w:szCs w:val="24"/>
              </w:rPr>
              <w:t xml:space="preserve"> услуги через РПГУ;</w:t>
            </w:r>
          </w:p>
          <w:p w14:paraId="6E9F261D" w14:textId="4A9118E1" w:rsidR="00372901" w:rsidRPr="00467CDF" w:rsidRDefault="00372901" w:rsidP="002D613E">
            <w:pPr>
              <w:rPr>
                <w:sz w:val="24"/>
                <w:szCs w:val="24"/>
              </w:rPr>
            </w:pPr>
            <w:r w:rsidRPr="00467CDF">
              <w:rPr>
                <w:sz w:val="24"/>
                <w:szCs w:val="24"/>
              </w:rPr>
              <w:t xml:space="preserve">на адрес электронной почты, указанный в заявлении, в случае направления запроса на адрес электронной почты </w:t>
            </w:r>
            <w:r w:rsidR="00970E08">
              <w:rPr>
                <w:sz w:val="24"/>
                <w:szCs w:val="24"/>
              </w:rPr>
              <w:t>у</w:t>
            </w:r>
            <w:r w:rsidR="001B25A9">
              <w:rPr>
                <w:sz w:val="24"/>
                <w:szCs w:val="24"/>
              </w:rPr>
              <w:t>полномоченного учреждения</w:t>
            </w:r>
            <w:r w:rsidRPr="00467CDF">
              <w:rPr>
                <w:sz w:val="24"/>
                <w:szCs w:val="24"/>
              </w:rPr>
              <w:t>;</w:t>
            </w:r>
          </w:p>
          <w:p w14:paraId="6A86137B" w14:textId="0EE56D99" w:rsidR="00372901" w:rsidRPr="00467CDF" w:rsidRDefault="00372901" w:rsidP="002D613E">
            <w:pPr>
              <w:rPr>
                <w:sz w:val="24"/>
                <w:szCs w:val="24"/>
              </w:rPr>
            </w:pPr>
            <w:r w:rsidRPr="00467CDF">
              <w:rPr>
                <w:sz w:val="24"/>
                <w:szCs w:val="24"/>
              </w:rPr>
              <w:t xml:space="preserve">2) в устной форме в момент обращения заявителя по основанию, указанному в пункте 2.14 настоящего </w:t>
            </w:r>
            <w:r w:rsidR="00970E08">
              <w:rPr>
                <w:sz w:val="24"/>
                <w:szCs w:val="24"/>
              </w:rPr>
              <w:t>а</w:t>
            </w:r>
            <w:r w:rsidR="001B25A9">
              <w:rPr>
                <w:sz w:val="24"/>
                <w:szCs w:val="24"/>
              </w:rPr>
              <w:t>дминистративного регламента</w:t>
            </w:r>
            <w:r w:rsidRPr="00467CDF">
              <w:rPr>
                <w:sz w:val="24"/>
                <w:szCs w:val="24"/>
              </w:rPr>
              <w:t xml:space="preserve">, в случае личного обращения в </w:t>
            </w:r>
            <w:r w:rsidR="00970E08">
              <w:rPr>
                <w:sz w:val="24"/>
                <w:szCs w:val="24"/>
              </w:rPr>
              <w:t>у</w:t>
            </w:r>
            <w:r w:rsidR="001B25A9">
              <w:rPr>
                <w:sz w:val="24"/>
                <w:szCs w:val="24"/>
              </w:rPr>
              <w:t>полномоченное учреждение</w:t>
            </w:r>
          </w:p>
          <w:p w14:paraId="34A64AA6" w14:textId="77777777" w:rsidR="00372901" w:rsidRPr="00E406E0" w:rsidRDefault="00372901" w:rsidP="002D613E">
            <w:pPr>
              <w:rPr>
                <w:sz w:val="24"/>
                <w:szCs w:val="24"/>
              </w:rPr>
            </w:pPr>
          </w:p>
        </w:tc>
      </w:tr>
      <w:tr w:rsidR="00372901" w:rsidRPr="00FA05B7" w14:paraId="4FE8429E" w14:textId="77777777" w:rsidTr="002D613E">
        <w:tblPrEx>
          <w:tblBorders>
            <w:bottom w:val="single" w:sz="4" w:space="0" w:color="auto"/>
          </w:tblBorders>
        </w:tblPrEx>
        <w:trPr>
          <w:trHeight w:val="415"/>
        </w:trPr>
        <w:tc>
          <w:tcPr>
            <w:tcW w:w="5000" w:type="pct"/>
            <w:gridSpan w:val="9"/>
          </w:tcPr>
          <w:p w14:paraId="5FF18781" w14:textId="77777777" w:rsidR="00372901" w:rsidRPr="00FA05B7" w:rsidRDefault="00372901" w:rsidP="004E199C">
            <w:pPr>
              <w:jc w:val="center"/>
              <w:rPr>
                <w:sz w:val="24"/>
                <w:szCs w:val="24"/>
              </w:rPr>
            </w:pPr>
            <w:r>
              <w:rPr>
                <w:sz w:val="24"/>
                <w:szCs w:val="24"/>
              </w:rPr>
              <w:lastRenderedPageBreak/>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476618" w:rsidRPr="002A1E07" w14:paraId="6B25A3F3" w14:textId="77777777" w:rsidTr="002966C5">
        <w:tblPrEx>
          <w:tblBorders>
            <w:bottom w:val="single" w:sz="4" w:space="0" w:color="auto"/>
          </w:tblBorders>
        </w:tblPrEx>
        <w:trPr>
          <w:trHeight w:val="846"/>
        </w:trPr>
        <w:tc>
          <w:tcPr>
            <w:tcW w:w="777" w:type="pct"/>
            <w:tcBorders>
              <w:right w:val="single" w:sz="4" w:space="0" w:color="auto"/>
            </w:tcBorders>
          </w:tcPr>
          <w:p w14:paraId="1C5090AD" w14:textId="26ECA9D9" w:rsidR="00372901" w:rsidRPr="002A1E07" w:rsidRDefault="00372901" w:rsidP="004E199C">
            <w:pPr>
              <w:rPr>
                <w:sz w:val="24"/>
                <w:szCs w:val="24"/>
              </w:rPr>
            </w:pPr>
            <w:r w:rsidRPr="002A1E07">
              <w:rPr>
                <w:rFonts w:eastAsia="Calibri"/>
                <w:color w:val="000000"/>
                <w:sz w:val="24"/>
                <w:szCs w:val="24"/>
              </w:rPr>
              <w:lastRenderedPageBreak/>
              <w:t xml:space="preserve">Комплект поступивших в </w:t>
            </w:r>
            <w:r w:rsidR="00970E08">
              <w:rPr>
                <w:rFonts w:eastAsia="Calibri"/>
                <w:color w:val="000000"/>
                <w:sz w:val="24"/>
                <w:szCs w:val="24"/>
              </w:rPr>
              <w:t>у</w:t>
            </w:r>
            <w:r w:rsidR="001B25A9">
              <w:rPr>
                <w:rFonts w:eastAsia="Calibri"/>
                <w:color w:val="000000"/>
                <w:sz w:val="24"/>
                <w:szCs w:val="24"/>
              </w:rPr>
              <w:t>полномоченное учреждение</w:t>
            </w:r>
            <w:r w:rsidRPr="002A1E07">
              <w:rPr>
                <w:rFonts w:eastAsia="Calibri"/>
                <w:color w:val="000000"/>
                <w:sz w:val="24"/>
                <w:szCs w:val="24"/>
              </w:rPr>
              <w:t xml:space="preserve"> документов при отсутствии оснований для отказа в приеме к рассмотрению документов</w:t>
            </w:r>
          </w:p>
          <w:p w14:paraId="59CAF831" w14:textId="77777777" w:rsidR="00372901" w:rsidRPr="002A1E07" w:rsidRDefault="00372901" w:rsidP="004E199C">
            <w:pPr>
              <w:rPr>
                <w:sz w:val="24"/>
                <w:szCs w:val="24"/>
              </w:rPr>
            </w:pPr>
          </w:p>
        </w:tc>
        <w:tc>
          <w:tcPr>
            <w:tcW w:w="904" w:type="pct"/>
            <w:tcBorders>
              <w:top w:val="single" w:sz="4" w:space="0" w:color="auto"/>
              <w:left w:val="single" w:sz="4" w:space="0" w:color="auto"/>
              <w:bottom w:val="single" w:sz="4" w:space="0" w:color="auto"/>
            </w:tcBorders>
          </w:tcPr>
          <w:p w14:paraId="5AA0443E" w14:textId="13B8CB5A" w:rsidR="00372901" w:rsidRPr="002A1E07" w:rsidRDefault="00372901" w:rsidP="004E199C">
            <w:pPr>
              <w:rPr>
                <w:sz w:val="24"/>
                <w:szCs w:val="24"/>
              </w:rPr>
            </w:pPr>
            <w:r>
              <w:rPr>
                <w:sz w:val="24"/>
                <w:szCs w:val="24"/>
              </w:rPr>
              <w:t>П</w:t>
            </w:r>
            <w:r w:rsidRPr="002A1E07">
              <w:rPr>
                <w:sz w:val="24"/>
                <w:szCs w:val="24"/>
              </w:rPr>
              <w:t>роверка заявления и документов в соответствии с пунктами 2.</w:t>
            </w:r>
            <w:r w:rsidRPr="00CC5B09">
              <w:rPr>
                <w:sz w:val="24"/>
                <w:szCs w:val="24"/>
              </w:rPr>
              <w:t>9</w:t>
            </w:r>
            <w:r w:rsidRPr="002A1E07">
              <w:rPr>
                <w:sz w:val="24"/>
                <w:szCs w:val="24"/>
              </w:rPr>
              <w:t xml:space="preserve"> настояще</w:t>
            </w:r>
            <w:r>
              <w:rPr>
                <w:sz w:val="24"/>
                <w:szCs w:val="24"/>
              </w:rPr>
              <w:t xml:space="preserve">го </w:t>
            </w:r>
            <w:r w:rsidR="00970E08">
              <w:rPr>
                <w:sz w:val="24"/>
                <w:szCs w:val="24"/>
              </w:rPr>
              <w:t>а</w:t>
            </w:r>
            <w:r w:rsidR="001B25A9">
              <w:rPr>
                <w:sz w:val="24"/>
                <w:szCs w:val="24"/>
              </w:rPr>
              <w:t>дминистративного регламента</w:t>
            </w:r>
            <w:r>
              <w:rPr>
                <w:sz w:val="24"/>
                <w:szCs w:val="24"/>
              </w:rPr>
              <w:t>;</w:t>
            </w:r>
          </w:p>
          <w:p w14:paraId="759AAA82" w14:textId="335DFEC2" w:rsidR="00372901" w:rsidRPr="002A1E07" w:rsidRDefault="00372901" w:rsidP="004E199C">
            <w:pPr>
              <w:rPr>
                <w:sz w:val="24"/>
                <w:szCs w:val="24"/>
              </w:rPr>
            </w:pPr>
            <w:r w:rsidRPr="002A1E07">
              <w:rPr>
                <w:sz w:val="24"/>
                <w:szCs w:val="24"/>
              </w:rPr>
              <w:t>формирование и направление межведомственных запросов</w:t>
            </w:r>
          </w:p>
          <w:p w14:paraId="01115360" w14:textId="77777777" w:rsidR="002966C5" w:rsidRDefault="002966C5" w:rsidP="004E199C">
            <w:pPr>
              <w:rPr>
                <w:sz w:val="24"/>
                <w:szCs w:val="24"/>
              </w:rPr>
            </w:pPr>
          </w:p>
          <w:p w14:paraId="10B82E5E" w14:textId="77777777" w:rsidR="002966C5" w:rsidRDefault="002966C5" w:rsidP="004E199C">
            <w:pPr>
              <w:rPr>
                <w:sz w:val="24"/>
                <w:szCs w:val="24"/>
              </w:rPr>
            </w:pPr>
          </w:p>
          <w:p w14:paraId="498C3D34" w14:textId="77777777" w:rsidR="00372901" w:rsidRPr="002A1E07" w:rsidRDefault="00372901" w:rsidP="004E199C">
            <w:pPr>
              <w:rPr>
                <w:sz w:val="24"/>
                <w:szCs w:val="24"/>
              </w:rPr>
            </w:pPr>
            <w:r w:rsidRPr="002A1E07">
              <w:rPr>
                <w:sz w:val="24"/>
                <w:szCs w:val="24"/>
              </w:rPr>
              <w:t>Получение ответов на межведомственные запросы, рассмотрение документов</w:t>
            </w:r>
          </w:p>
        </w:tc>
        <w:tc>
          <w:tcPr>
            <w:tcW w:w="767" w:type="pct"/>
            <w:tcBorders>
              <w:top w:val="single" w:sz="4" w:space="0" w:color="auto"/>
              <w:bottom w:val="single" w:sz="4" w:space="0" w:color="auto"/>
            </w:tcBorders>
          </w:tcPr>
          <w:p w14:paraId="2414D706" w14:textId="77777777" w:rsidR="00372901" w:rsidRPr="002A1E07" w:rsidRDefault="00372901" w:rsidP="004E199C">
            <w:pPr>
              <w:rPr>
                <w:sz w:val="24"/>
                <w:szCs w:val="24"/>
              </w:rPr>
            </w:pPr>
            <w:r w:rsidRPr="002A1E07">
              <w:rPr>
                <w:sz w:val="24"/>
                <w:szCs w:val="24"/>
              </w:rPr>
              <w:t>5 рабочих дней</w:t>
            </w:r>
          </w:p>
          <w:p w14:paraId="4E89C092" w14:textId="77777777" w:rsidR="00372901" w:rsidRPr="002A1E07" w:rsidRDefault="00372901" w:rsidP="004E199C">
            <w:pPr>
              <w:rPr>
                <w:sz w:val="24"/>
                <w:szCs w:val="24"/>
              </w:rPr>
            </w:pPr>
          </w:p>
          <w:p w14:paraId="15AD6E25" w14:textId="77777777" w:rsidR="00372901" w:rsidRPr="002A1E07" w:rsidRDefault="00372901" w:rsidP="004E199C">
            <w:pPr>
              <w:rPr>
                <w:sz w:val="24"/>
                <w:szCs w:val="24"/>
              </w:rPr>
            </w:pPr>
          </w:p>
          <w:p w14:paraId="39673165" w14:textId="77777777" w:rsidR="00372901" w:rsidRPr="002A1E07" w:rsidRDefault="00372901" w:rsidP="004E199C">
            <w:pPr>
              <w:rPr>
                <w:sz w:val="24"/>
                <w:szCs w:val="24"/>
              </w:rPr>
            </w:pPr>
          </w:p>
          <w:p w14:paraId="46DED31F" w14:textId="77777777" w:rsidR="00372901" w:rsidRPr="002A1E07" w:rsidRDefault="00372901" w:rsidP="004E199C">
            <w:pPr>
              <w:rPr>
                <w:sz w:val="24"/>
                <w:szCs w:val="24"/>
              </w:rPr>
            </w:pPr>
          </w:p>
          <w:p w14:paraId="6D562786" w14:textId="77777777" w:rsidR="00372901" w:rsidRPr="002A1E07" w:rsidRDefault="00372901" w:rsidP="004E199C">
            <w:pPr>
              <w:rPr>
                <w:sz w:val="24"/>
                <w:szCs w:val="24"/>
              </w:rPr>
            </w:pPr>
          </w:p>
          <w:p w14:paraId="1D3722AA" w14:textId="77777777" w:rsidR="00372901" w:rsidRPr="002A1E07" w:rsidRDefault="00372901" w:rsidP="004E199C">
            <w:pPr>
              <w:rPr>
                <w:sz w:val="24"/>
                <w:szCs w:val="24"/>
              </w:rPr>
            </w:pPr>
          </w:p>
          <w:p w14:paraId="67398549" w14:textId="77777777" w:rsidR="00372901" w:rsidRPr="002A1E07" w:rsidRDefault="00372901" w:rsidP="004E199C">
            <w:pPr>
              <w:rPr>
                <w:sz w:val="24"/>
                <w:szCs w:val="24"/>
              </w:rPr>
            </w:pPr>
          </w:p>
          <w:p w14:paraId="6FC69A92" w14:textId="77777777" w:rsidR="002966C5" w:rsidRDefault="002966C5" w:rsidP="004E199C">
            <w:pPr>
              <w:rPr>
                <w:sz w:val="24"/>
                <w:szCs w:val="24"/>
              </w:rPr>
            </w:pPr>
          </w:p>
          <w:p w14:paraId="3124B80B" w14:textId="77777777" w:rsidR="002966C5" w:rsidRDefault="002966C5" w:rsidP="004E199C">
            <w:pPr>
              <w:rPr>
                <w:sz w:val="24"/>
                <w:szCs w:val="24"/>
              </w:rPr>
            </w:pPr>
          </w:p>
          <w:p w14:paraId="68B55223" w14:textId="77777777" w:rsidR="002966C5" w:rsidRDefault="002966C5" w:rsidP="004E199C">
            <w:pPr>
              <w:rPr>
                <w:sz w:val="24"/>
                <w:szCs w:val="24"/>
              </w:rPr>
            </w:pPr>
          </w:p>
          <w:p w14:paraId="0F1D083F" w14:textId="77777777" w:rsidR="002966C5" w:rsidRDefault="002966C5" w:rsidP="004E199C">
            <w:pPr>
              <w:rPr>
                <w:sz w:val="24"/>
                <w:szCs w:val="24"/>
              </w:rPr>
            </w:pPr>
          </w:p>
          <w:p w14:paraId="24BB1DD5" w14:textId="77777777" w:rsidR="00372901" w:rsidRPr="002A1E07" w:rsidRDefault="00372901" w:rsidP="004E199C">
            <w:pPr>
              <w:rPr>
                <w:sz w:val="24"/>
                <w:szCs w:val="24"/>
              </w:rPr>
            </w:pPr>
            <w:r w:rsidRPr="002A1E07">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680" w:type="pct"/>
            <w:gridSpan w:val="2"/>
          </w:tcPr>
          <w:p w14:paraId="397445D4" w14:textId="138860EC" w:rsidR="00372901" w:rsidRPr="002A1E07" w:rsidRDefault="00372901" w:rsidP="00476618">
            <w:pPr>
              <w:rPr>
                <w:sz w:val="24"/>
                <w:szCs w:val="24"/>
              </w:rPr>
            </w:pPr>
            <w:r w:rsidRPr="002A1E07">
              <w:rPr>
                <w:sz w:val="24"/>
                <w:szCs w:val="24"/>
              </w:rPr>
              <w:t xml:space="preserve">Должностное лицо </w:t>
            </w:r>
            <w:r w:rsidR="00970E08">
              <w:rPr>
                <w:sz w:val="24"/>
                <w:szCs w:val="24"/>
              </w:rPr>
              <w:t>у</w:t>
            </w:r>
            <w:r w:rsidR="001B25A9">
              <w:rPr>
                <w:sz w:val="24"/>
                <w:szCs w:val="24"/>
              </w:rPr>
              <w:t>полномоченного учреждения</w:t>
            </w:r>
            <w:r w:rsidRPr="002A1E07">
              <w:rPr>
                <w:sz w:val="24"/>
                <w:szCs w:val="24"/>
              </w:rPr>
              <w:t>, ответственно</w:t>
            </w:r>
            <w:r>
              <w:rPr>
                <w:sz w:val="24"/>
                <w:szCs w:val="24"/>
              </w:rPr>
              <w:t>е</w:t>
            </w:r>
            <w:r w:rsidRPr="002A1E07">
              <w:rPr>
                <w:sz w:val="24"/>
                <w:szCs w:val="24"/>
              </w:rPr>
              <w:t xml:space="preserve"> за предоставление муниципальной услуги</w:t>
            </w:r>
          </w:p>
        </w:tc>
        <w:tc>
          <w:tcPr>
            <w:tcW w:w="768" w:type="pct"/>
            <w:gridSpan w:val="2"/>
          </w:tcPr>
          <w:p w14:paraId="2CCC3967" w14:textId="596E425F" w:rsidR="00372901" w:rsidRPr="002A1E07" w:rsidRDefault="00372901" w:rsidP="004E199C">
            <w:pPr>
              <w:rPr>
                <w:sz w:val="24"/>
                <w:szCs w:val="24"/>
              </w:rPr>
            </w:pPr>
            <w:r w:rsidRPr="002A1E07">
              <w:rPr>
                <w:sz w:val="24"/>
                <w:szCs w:val="24"/>
              </w:rPr>
              <w:t>Непредставление заявителем документов, указанных в пункте 2.</w:t>
            </w:r>
            <w:r w:rsidRPr="00CC5B09">
              <w:rPr>
                <w:sz w:val="24"/>
                <w:szCs w:val="24"/>
              </w:rPr>
              <w:t>9</w:t>
            </w:r>
            <w:r w:rsidRPr="002A1E07">
              <w:rPr>
                <w:sz w:val="24"/>
                <w:szCs w:val="24"/>
              </w:rPr>
              <w:t xml:space="preserve"> настоящего </w:t>
            </w:r>
            <w:r w:rsidR="00970E08">
              <w:rPr>
                <w:sz w:val="24"/>
                <w:szCs w:val="24"/>
              </w:rPr>
              <w:t>а</w:t>
            </w:r>
            <w:r w:rsidR="001B25A9">
              <w:rPr>
                <w:sz w:val="24"/>
                <w:szCs w:val="24"/>
              </w:rPr>
              <w:t>дминистративного регламента</w:t>
            </w:r>
          </w:p>
        </w:tc>
        <w:tc>
          <w:tcPr>
            <w:tcW w:w="1104" w:type="pct"/>
            <w:gridSpan w:val="2"/>
          </w:tcPr>
          <w:p w14:paraId="6EC5DA05" w14:textId="550B43AB" w:rsidR="00372901" w:rsidRPr="002A1E07" w:rsidRDefault="00372901" w:rsidP="004E199C">
            <w:pPr>
              <w:rPr>
                <w:sz w:val="24"/>
                <w:szCs w:val="24"/>
              </w:rPr>
            </w:pPr>
            <w:r>
              <w:rPr>
                <w:sz w:val="24"/>
                <w:szCs w:val="24"/>
              </w:rPr>
              <w:t>Н</w:t>
            </w:r>
            <w:r w:rsidRPr="002A1E07">
              <w:rPr>
                <w:sz w:val="24"/>
                <w:szCs w:val="24"/>
              </w:rPr>
              <w:t xml:space="preserve">аправление межведомственного запроса в органы (организации), предоставляющие документы (сведения), предусмотренные пунктом </w:t>
            </w:r>
            <w:proofErr w:type="gramStart"/>
            <w:r w:rsidRPr="002A1E07">
              <w:rPr>
                <w:sz w:val="24"/>
                <w:szCs w:val="24"/>
              </w:rPr>
              <w:t>2.</w:t>
            </w:r>
            <w:r w:rsidRPr="00CC5B09">
              <w:rPr>
                <w:sz w:val="24"/>
                <w:szCs w:val="24"/>
              </w:rPr>
              <w:t>9</w:t>
            </w:r>
            <w:r w:rsidRPr="002A1E07">
              <w:rPr>
                <w:sz w:val="24"/>
                <w:szCs w:val="24"/>
              </w:rPr>
              <w:t xml:space="preserve">  </w:t>
            </w:r>
            <w:r w:rsidR="00970E08">
              <w:rPr>
                <w:sz w:val="24"/>
                <w:szCs w:val="24"/>
              </w:rPr>
              <w:t>а</w:t>
            </w:r>
            <w:r w:rsidR="001B25A9">
              <w:rPr>
                <w:sz w:val="24"/>
                <w:szCs w:val="24"/>
              </w:rPr>
              <w:t>дминистративного</w:t>
            </w:r>
            <w:proofErr w:type="gramEnd"/>
            <w:r w:rsidR="001B25A9">
              <w:rPr>
                <w:sz w:val="24"/>
                <w:szCs w:val="24"/>
              </w:rPr>
              <w:t xml:space="preserve"> регламента</w:t>
            </w:r>
            <w:r w:rsidRPr="002A1E07">
              <w:rPr>
                <w:sz w:val="24"/>
                <w:szCs w:val="24"/>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749F611" w14:textId="77777777" w:rsidR="00372901" w:rsidRPr="002A1E07" w:rsidRDefault="00372901" w:rsidP="004E199C">
            <w:pPr>
              <w:rPr>
                <w:sz w:val="24"/>
                <w:szCs w:val="24"/>
              </w:rPr>
            </w:pPr>
            <w:r w:rsidRPr="002A1E07">
              <w:rPr>
                <w:sz w:val="24"/>
                <w:szCs w:val="24"/>
              </w:rPr>
              <w:t>внесение записи в Журнал регистрации исходящих межведомственных запросов и поступивших на них ответов</w:t>
            </w:r>
            <w:r>
              <w:rPr>
                <w:sz w:val="24"/>
                <w:szCs w:val="24"/>
              </w:rPr>
              <w:t>;</w:t>
            </w:r>
          </w:p>
          <w:p w14:paraId="442979C4" w14:textId="77777777" w:rsidR="00372901" w:rsidRPr="002A1E07" w:rsidRDefault="00372901" w:rsidP="004E199C">
            <w:pPr>
              <w:rPr>
                <w:sz w:val="24"/>
                <w:szCs w:val="24"/>
              </w:rPr>
            </w:pPr>
            <w:r w:rsidRPr="002A1E07">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0631328B" w14:textId="77777777" w:rsidR="00372901" w:rsidRPr="002A1E07" w:rsidRDefault="00372901" w:rsidP="004E199C">
            <w:pPr>
              <w:rPr>
                <w:sz w:val="24"/>
                <w:szCs w:val="24"/>
              </w:rPr>
            </w:pPr>
            <w:r w:rsidRPr="002A1E07">
              <w:rPr>
                <w:sz w:val="24"/>
                <w:szCs w:val="24"/>
              </w:rPr>
              <w:t>внесение записи в Журнал регистрации исходящих межведомственных запросов и поступивших на них ответов;</w:t>
            </w:r>
          </w:p>
          <w:p w14:paraId="286CA5E9" w14:textId="77777777" w:rsidR="00372901" w:rsidRPr="002A1E07" w:rsidRDefault="00372901" w:rsidP="004E199C">
            <w:pPr>
              <w:rPr>
                <w:sz w:val="24"/>
                <w:szCs w:val="24"/>
              </w:rPr>
            </w:pPr>
            <w:r w:rsidRPr="002A1E07">
              <w:rPr>
                <w:sz w:val="24"/>
                <w:szCs w:val="24"/>
              </w:rPr>
              <w:t xml:space="preserve">сформированный пакет документов, необходимых для </w:t>
            </w:r>
            <w:r w:rsidRPr="002A1E07">
              <w:rPr>
                <w:sz w:val="24"/>
                <w:szCs w:val="24"/>
              </w:rPr>
              <w:lastRenderedPageBreak/>
              <w:t>предоставления муниципальной услуги</w:t>
            </w:r>
          </w:p>
        </w:tc>
      </w:tr>
      <w:tr w:rsidR="00372901" w:rsidRPr="00FA05B7" w14:paraId="5493CCD1" w14:textId="77777777" w:rsidTr="002D613E">
        <w:tblPrEx>
          <w:tblBorders>
            <w:bottom w:val="single" w:sz="4" w:space="0" w:color="auto"/>
          </w:tblBorders>
        </w:tblPrEx>
        <w:trPr>
          <w:trHeight w:val="418"/>
        </w:trPr>
        <w:tc>
          <w:tcPr>
            <w:tcW w:w="5000" w:type="pct"/>
            <w:gridSpan w:val="9"/>
          </w:tcPr>
          <w:p w14:paraId="1E0F85FC" w14:textId="77777777" w:rsidR="00372901" w:rsidRPr="009B509C" w:rsidRDefault="00372901" w:rsidP="004E199C">
            <w:pPr>
              <w:pStyle w:val="a3"/>
              <w:ind w:left="0"/>
              <w:jc w:val="center"/>
              <w:rPr>
                <w:sz w:val="24"/>
                <w:szCs w:val="24"/>
              </w:rPr>
            </w:pPr>
            <w:r>
              <w:rPr>
                <w:sz w:val="24"/>
                <w:szCs w:val="24"/>
              </w:rPr>
              <w:lastRenderedPageBreak/>
              <w:t xml:space="preserve">3. Подготовка проекта, подписание и регистрация результата предоставления муниципальной услуги </w:t>
            </w:r>
          </w:p>
        </w:tc>
      </w:tr>
      <w:tr w:rsidR="00F7196E" w:rsidRPr="00FA05B7" w14:paraId="5285CD67" w14:textId="77777777" w:rsidTr="00476618">
        <w:tblPrEx>
          <w:tblBorders>
            <w:bottom w:val="single" w:sz="4" w:space="0" w:color="auto"/>
          </w:tblBorders>
        </w:tblPrEx>
        <w:trPr>
          <w:gridAfter w:val="1"/>
          <w:wAfter w:w="6" w:type="pct"/>
          <w:trHeight w:val="3982"/>
        </w:trPr>
        <w:tc>
          <w:tcPr>
            <w:tcW w:w="777" w:type="pct"/>
            <w:tcBorders>
              <w:right w:val="single" w:sz="4" w:space="0" w:color="auto"/>
            </w:tcBorders>
          </w:tcPr>
          <w:p w14:paraId="45255793" w14:textId="77777777" w:rsidR="00372901" w:rsidRPr="002B115A" w:rsidRDefault="00372901" w:rsidP="004E199C">
            <w:pPr>
              <w:rPr>
                <w:sz w:val="24"/>
                <w:szCs w:val="24"/>
              </w:rPr>
            </w:pPr>
            <w:r>
              <w:rPr>
                <w:sz w:val="24"/>
                <w:szCs w:val="24"/>
              </w:rPr>
              <w:t>С</w:t>
            </w:r>
            <w:r w:rsidRPr="009B509C">
              <w:rPr>
                <w:sz w:val="24"/>
                <w:szCs w:val="24"/>
              </w:rPr>
              <w:t xml:space="preserve">формированный комплект документов, необходимых для предоставления </w:t>
            </w:r>
            <w:r w:rsidRPr="00100613">
              <w:rPr>
                <w:sz w:val="24"/>
                <w:szCs w:val="24"/>
              </w:rPr>
              <w:t xml:space="preserve">муниципальной </w:t>
            </w:r>
            <w:r w:rsidRPr="009B509C">
              <w:rPr>
                <w:sz w:val="24"/>
                <w:szCs w:val="24"/>
              </w:rPr>
              <w:t>услуги</w:t>
            </w:r>
          </w:p>
        </w:tc>
        <w:tc>
          <w:tcPr>
            <w:tcW w:w="904" w:type="pct"/>
            <w:tcBorders>
              <w:top w:val="single" w:sz="4" w:space="0" w:color="auto"/>
              <w:left w:val="single" w:sz="4" w:space="0" w:color="auto"/>
              <w:bottom w:val="single" w:sz="4" w:space="0" w:color="auto"/>
            </w:tcBorders>
          </w:tcPr>
          <w:p w14:paraId="449D8096" w14:textId="77777777" w:rsidR="00372901" w:rsidRPr="009B509C" w:rsidRDefault="00372901" w:rsidP="004E199C">
            <w:pPr>
              <w:rPr>
                <w:sz w:val="24"/>
                <w:szCs w:val="24"/>
              </w:rPr>
            </w:pPr>
            <w:r>
              <w:rPr>
                <w:sz w:val="24"/>
                <w:szCs w:val="24"/>
              </w:rPr>
              <w:t>П</w:t>
            </w:r>
            <w:r w:rsidRPr="009B509C">
              <w:rPr>
                <w:sz w:val="24"/>
                <w:szCs w:val="24"/>
              </w:rPr>
              <w:t xml:space="preserve">одготовка на бумажном носителе проекта результата предоставления </w:t>
            </w:r>
            <w:r>
              <w:rPr>
                <w:sz w:val="24"/>
                <w:szCs w:val="24"/>
              </w:rPr>
              <w:t>муниципаль</w:t>
            </w:r>
            <w:r w:rsidRPr="009B509C">
              <w:rPr>
                <w:sz w:val="24"/>
                <w:szCs w:val="24"/>
              </w:rPr>
              <w:t>ной услуги;</w:t>
            </w:r>
          </w:p>
          <w:p w14:paraId="695AE0B1" w14:textId="43B4E4EA" w:rsidR="00372901" w:rsidRDefault="00372901" w:rsidP="004E199C">
            <w:pPr>
              <w:rPr>
                <w:sz w:val="24"/>
                <w:szCs w:val="24"/>
              </w:rPr>
            </w:pPr>
            <w:r>
              <w:rPr>
                <w:sz w:val="24"/>
                <w:szCs w:val="24"/>
              </w:rPr>
              <w:t>н</w:t>
            </w:r>
            <w:r w:rsidRPr="009B509C">
              <w:rPr>
                <w:sz w:val="24"/>
                <w:szCs w:val="24"/>
              </w:rPr>
              <w:t xml:space="preserve">аправление проекта результата предоставления </w:t>
            </w:r>
            <w:r>
              <w:rPr>
                <w:sz w:val="24"/>
                <w:szCs w:val="24"/>
              </w:rPr>
              <w:t>муниципаль</w:t>
            </w:r>
            <w:r w:rsidRPr="009B509C">
              <w:rPr>
                <w:sz w:val="24"/>
                <w:szCs w:val="24"/>
              </w:rPr>
              <w:t xml:space="preserve">ной </w:t>
            </w:r>
            <w:proofErr w:type="gramStart"/>
            <w:r w:rsidRPr="009B509C">
              <w:rPr>
                <w:sz w:val="24"/>
                <w:szCs w:val="24"/>
              </w:rPr>
              <w:t>услуги  на</w:t>
            </w:r>
            <w:proofErr w:type="gramEnd"/>
            <w:r w:rsidRPr="009B509C">
              <w:rPr>
                <w:sz w:val="24"/>
                <w:szCs w:val="24"/>
              </w:rPr>
              <w:t xml:space="preserve"> согласование руководителям </w:t>
            </w:r>
            <w:r w:rsidR="00970E08">
              <w:rPr>
                <w:sz w:val="24"/>
                <w:szCs w:val="24"/>
              </w:rPr>
              <w:t>у</w:t>
            </w:r>
            <w:r w:rsidR="001B25A9">
              <w:rPr>
                <w:sz w:val="24"/>
                <w:szCs w:val="24"/>
              </w:rPr>
              <w:t>полномоченного учреждения</w:t>
            </w:r>
          </w:p>
          <w:p w14:paraId="0E1CA3E8" w14:textId="77777777" w:rsidR="00EB7D52" w:rsidRDefault="00EB7D52" w:rsidP="004E199C">
            <w:pPr>
              <w:rPr>
                <w:sz w:val="24"/>
                <w:szCs w:val="24"/>
              </w:rPr>
            </w:pPr>
            <w:r>
              <w:rPr>
                <w:sz w:val="24"/>
                <w:szCs w:val="24"/>
              </w:rPr>
              <w:t>рассмотрение.</w:t>
            </w:r>
          </w:p>
          <w:p w14:paraId="5E6ADD36" w14:textId="3A6FC522" w:rsidR="00372901" w:rsidRPr="009B509C" w:rsidRDefault="00EB7D52" w:rsidP="004E199C">
            <w:pPr>
              <w:rPr>
                <w:sz w:val="24"/>
                <w:szCs w:val="24"/>
              </w:rPr>
            </w:pPr>
            <w:r>
              <w:rPr>
                <w:sz w:val="24"/>
                <w:szCs w:val="24"/>
              </w:rPr>
              <w:t>П</w:t>
            </w:r>
            <w:r w:rsidR="00372901" w:rsidRPr="009B509C">
              <w:rPr>
                <w:sz w:val="24"/>
                <w:szCs w:val="24"/>
              </w:rPr>
              <w:t xml:space="preserve">одписание на бумажном носителе результата предоставления </w:t>
            </w:r>
            <w:r w:rsidR="00372901">
              <w:rPr>
                <w:sz w:val="24"/>
                <w:szCs w:val="24"/>
              </w:rPr>
              <w:t>муниципаль</w:t>
            </w:r>
            <w:r w:rsidR="00372901" w:rsidRPr="009B509C">
              <w:rPr>
                <w:sz w:val="24"/>
                <w:szCs w:val="24"/>
              </w:rPr>
              <w:t>ной услуги</w:t>
            </w:r>
          </w:p>
          <w:p w14:paraId="44B54492" w14:textId="77777777" w:rsidR="00372901" w:rsidRDefault="00372901" w:rsidP="004E199C">
            <w:pPr>
              <w:rPr>
                <w:sz w:val="24"/>
                <w:szCs w:val="24"/>
              </w:rPr>
            </w:pPr>
            <w:r w:rsidRPr="009B509C">
              <w:rPr>
                <w:sz w:val="24"/>
                <w:szCs w:val="24"/>
              </w:rPr>
              <w:t xml:space="preserve">регистрация результата предоставления </w:t>
            </w:r>
            <w:r w:rsidRPr="00A45FD0">
              <w:rPr>
                <w:sz w:val="24"/>
                <w:szCs w:val="24"/>
              </w:rPr>
              <w:t>муниципальной</w:t>
            </w:r>
            <w:r w:rsidRPr="009B509C">
              <w:rPr>
                <w:sz w:val="24"/>
                <w:szCs w:val="24"/>
              </w:rPr>
              <w:t xml:space="preserve"> услуги</w:t>
            </w:r>
          </w:p>
          <w:p w14:paraId="79147AB7" w14:textId="77777777" w:rsidR="00372901" w:rsidRDefault="00372901" w:rsidP="004E199C">
            <w:pPr>
              <w:rPr>
                <w:sz w:val="24"/>
                <w:szCs w:val="24"/>
              </w:rPr>
            </w:pPr>
          </w:p>
        </w:tc>
        <w:tc>
          <w:tcPr>
            <w:tcW w:w="767" w:type="pct"/>
            <w:tcBorders>
              <w:top w:val="single" w:sz="4" w:space="0" w:color="auto"/>
              <w:bottom w:val="single" w:sz="4" w:space="0" w:color="auto"/>
            </w:tcBorders>
          </w:tcPr>
          <w:p w14:paraId="21B4AAFB" w14:textId="77777777" w:rsidR="00372901" w:rsidRDefault="00372901" w:rsidP="004E199C">
            <w:pPr>
              <w:rPr>
                <w:sz w:val="24"/>
                <w:szCs w:val="24"/>
              </w:rPr>
            </w:pPr>
            <w:r w:rsidRPr="009B509C">
              <w:rPr>
                <w:sz w:val="24"/>
                <w:szCs w:val="24"/>
              </w:rPr>
              <w:t>9 календарных дней с момента формирования комплекта документов</w:t>
            </w:r>
          </w:p>
          <w:p w14:paraId="2B101343" w14:textId="77777777" w:rsidR="00372901" w:rsidRDefault="00372901" w:rsidP="004E199C">
            <w:pPr>
              <w:rPr>
                <w:sz w:val="24"/>
                <w:szCs w:val="24"/>
              </w:rPr>
            </w:pPr>
          </w:p>
          <w:p w14:paraId="22BFAE09" w14:textId="77777777" w:rsidR="00372901" w:rsidRDefault="00372901" w:rsidP="004E199C">
            <w:pPr>
              <w:rPr>
                <w:sz w:val="24"/>
                <w:szCs w:val="24"/>
              </w:rPr>
            </w:pPr>
          </w:p>
          <w:p w14:paraId="2E8447B1" w14:textId="77777777" w:rsidR="00372901" w:rsidRDefault="00372901" w:rsidP="004E199C">
            <w:pPr>
              <w:rPr>
                <w:sz w:val="24"/>
                <w:szCs w:val="24"/>
              </w:rPr>
            </w:pPr>
          </w:p>
          <w:p w14:paraId="23BF2286" w14:textId="77777777" w:rsidR="00372901" w:rsidRDefault="00372901" w:rsidP="004E199C">
            <w:pPr>
              <w:rPr>
                <w:sz w:val="24"/>
                <w:szCs w:val="24"/>
              </w:rPr>
            </w:pPr>
          </w:p>
          <w:p w14:paraId="769C449F" w14:textId="77777777" w:rsidR="00372901" w:rsidRDefault="00372901" w:rsidP="004E199C">
            <w:pPr>
              <w:rPr>
                <w:sz w:val="24"/>
                <w:szCs w:val="24"/>
              </w:rPr>
            </w:pPr>
            <w:r w:rsidRPr="009B509C">
              <w:rPr>
                <w:sz w:val="24"/>
                <w:szCs w:val="24"/>
              </w:rPr>
              <w:t>1 рабочий день с момента направления на подпись</w:t>
            </w:r>
          </w:p>
          <w:p w14:paraId="64016EB6" w14:textId="77777777" w:rsidR="00372901" w:rsidRPr="002B115A" w:rsidRDefault="00372901" w:rsidP="004E199C">
            <w:pPr>
              <w:rPr>
                <w:sz w:val="24"/>
                <w:szCs w:val="24"/>
              </w:rPr>
            </w:pPr>
          </w:p>
        </w:tc>
        <w:tc>
          <w:tcPr>
            <w:tcW w:w="676" w:type="pct"/>
          </w:tcPr>
          <w:p w14:paraId="26012C23" w14:textId="6CEA7434" w:rsidR="00EB7D52" w:rsidRDefault="00372901" w:rsidP="004E199C">
            <w:pPr>
              <w:rPr>
                <w:sz w:val="24"/>
                <w:szCs w:val="24"/>
              </w:rPr>
            </w:pPr>
            <w:r>
              <w:rPr>
                <w:sz w:val="24"/>
                <w:szCs w:val="24"/>
              </w:rPr>
              <w:t xml:space="preserve">Должностное лицо </w:t>
            </w:r>
            <w:r w:rsidR="00970E08">
              <w:rPr>
                <w:sz w:val="24"/>
                <w:szCs w:val="24"/>
              </w:rPr>
              <w:t>у</w:t>
            </w:r>
            <w:r w:rsidR="001B25A9">
              <w:rPr>
                <w:sz w:val="24"/>
                <w:szCs w:val="24"/>
              </w:rPr>
              <w:t>полномоченного учреждения</w:t>
            </w:r>
            <w:r w:rsidRPr="009B509C">
              <w:rPr>
                <w:sz w:val="24"/>
                <w:szCs w:val="24"/>
              </w:rPr>
              <w:t xml:space="preserve">, ответственное за предоставление </w:t>
            </w:r>
            <w:r>
              <w:rPr>
                <w:sz w:val="24"/>
                <w:szCs w:val="24"/>
              </w:rPr>
              <w:t>муниципаль</w:t>
            </w:r>
            <w:r w:rsidRPr="009B509C">
              <w:rPr>
                <w:sz w:val="24"/>
                <w:szCs w:val="24"/>
              </w:rPr>
              <w:t>ной услуги</w:t>
            </w:r>
          </w:p>
          <w:p w14:paraId="070A2AD3" w14:textId="77777777" w:rsidR="00EB7D52" w:rsidRPr="00EB7D52" w:rsidRDefault="00EB7D52" w:rsidP="00EB7D52">
            <w:pPr>
              <w:rPr>
                <w:sz w:val="24"/>
                <w:szCs w:val="24"/>
              </w:rPr>
            </w:pPr>
          </w:p>
          <w:p w14:paraId="6C182A60" w14:textId="77777777" w:rsidR="00EB7D52" w:rsidRPr="00EB7D52" w:rsidRDefault="00EB7D52" w:rsidP="00EB7D52">
            <w:pPr>
              <w:rPr>
                <w:sz w:val="24"/>
                <w:szCs w:val="24"/>
              </w:rPr>
            </w:pPr>
          </w:p>
          <w:p w14:paraId="7978DA56" w14:textId="761E8814" w:rsidR="00EB7D52" w:rsidRDefault="00EB7D52" w:rsidP="00EB7D52">
            <w:pPr>
              <w:rPr>
                <w:sz w:val="24"/>
                <w:szCs w:val="24"/>
              </w:rPr>
            </w:pPr>
          </w:p>
          <w:p w14:paraId="18DFB665" w14:textId="77777777" w:rsidR="00EB7D52" w:rsidRPr="00EB7D52" w:rsidRDefault="00EB7D52" w:rsidP="00EB7D52">
            <w:pPr>
              <w:rPr>
                <w:sz w:val="24"/>
                <w:szCs w:val="24"/>
              </w:rPr>
            </w:pPr>
          </w:p>
          <w:p w14:paraId="0C5753FD" w14:textId="5964F61D" w:rsidR="00EB7D52" w:rsidRDefault="00EB7D52" w:rsidP="00EB7D52">
            <w:pPr>
              <w:rPr>
                <w:sz w:val="24"/>
                <w:szCs w:val="24"/>
              </w:rPr>
            </w:pPr>
          </w:p>
          <w:p w14:paraId="1142A3EF" w14:textId="4497C2CB" w:rsidR="00EB7D52" w:rsidRDefault="00EB7D52" w:rsidP="00EB7D52">
            <w:pPr>
              <w:rPr>
                <w:sz w:val="24"/>
                <w:szCs w:val="24"/>
              </w:rPr>
            </w:pPr>
          </w:p>
          <w:p w14:paraId="0D18BDB7" w14:textId="0932D267" w:rsidR="00EB7D52" w:rsidRDefault="00EB7D52" w:rsidP="00EB7D52">
            <w:pPr>
              <w:rPr>
                <w:sz w:val="24"/>
                <w:szCs w:val="24"/>
              </w:rPr>
            </w:pPr>
          </w:p>
          <w:p w14:paraId="7DBE6061" w14:textId="04D7913D" w:rsidR="00372901" w:rsidRPr="00EB7D52" w:rsidRDefault="00372901" w:rsidP="00EB7D52">
            <w:pPr>
              <w:rPr>
                <w:sz w:val="24"/>
                <w:szCs w:val="24"/>
              </w:rPr>
            </w:pPr>
          </w:p>
        </w:tc>
        <w:tc>
          <w:tcPr>
            <w:tcW w:w="768" w:type="pct"/>
            <w:gridSpan w:val="2"/>
          </w:tcPr>
          <w:p w14:paraId="16070366" w14:textId="00F9DBED" w:rsidR="00372901" w:rsidRPr="00FA05B7" w:rsidRDefault="00372901" w:rsidP="004E199C">
            <w:pPr>
              <w:rPr>
                <w:sz w:val="24"/>
                <w:szCs w:val="24"/>
              </w:rPr>
            </w:pPr>
            <w:r>
              <w:rPr>
                <w:sz w:val="24"/>
                <w:szCs w:val="24"/>
              </w:rPr>
              <w:t>Н</w:t>
            </w:r>
            <w:r w:rsidRPr="009B509C">
              <w:rPr>
                <w:sz w:val="24"/>
                <w:szCs w:val="24"/>
              </w:rPr>
              <w:t xml:space="preserve">аличие (отсутствие) предусмотренных пунктом 2.17 настоящего </w:t>
            </w:r>
            <w:r w:rsidR="00970E08">
              <w:rPr>
                <w:sz w:val="24"/>
                <w:szCs w:val="24"/>
              </w:rPr>
              <w:t>а</w:t>
            </w:r>
            <w:r w:rsidR="001B25A9">
              <w:rPr>
                <w:sz w:val="24"/>
                <w:szCs w:val="24"/>
              </w:rPr>
              <w:t>дминистративного регламента</w:t>
            </w:r>
            <w:r w:rsidRPr="009B509C">
              <w:rPr>
                <w:sz w:val="24"/>
                <w:szCs w:val="24"/>
              </w:rPr>
              <w:t xml:space="preserve"> оснований для отказа в предоставлении </w:t>
            </w:r>
            <w:r>
              <w:rPr>
                <w:sz w:val="24"/>
                <w:szCs w:val="24"/>
              </w:rPr>
              <w:t>муниципаль</w:t>
            </w:r>
            <w:r w:rsidRPr="009B509C">
              <w:rPr>
                <w:sz w:val="24"/>
                <w:szCs w:val="24"/>
              </w:rPr>
              <w:t>ной услуги</w:t>
            </w:r>
          </w:p>
        </w:tc>
        <w:tc>
          <w:tcPr>
            <w:tcW w:w="1102" w:type="pct"/>
            <w:gridSpan w:val="2"/>
          </w:tcPr>
          <w:p w14:paraId="261A1AE0" w14:textId="77777777" w:rsidR="00372901" w:rsidRPr="00FA05B7" w:rsidRDefault="00372901" w:rsidP="004E199C">
            <w:pPr>
              <w:rPr>
                <w:sz w:val="24"/>
                <w:szCs w:val="24"/>
              </w:rPr>
            </w:pPr>
            <w:r>
              <w:rPr>
                <w:sz w:val="24"/>
                <w:szCs w:val="24"/>
              </w:rPr>
              <w:t>П</w:t>
            </w:r>
            <w:r w:rsidRPr="009B509C">
              <w:rPr>
                <w:sz w:val="24"/>
                <w:szCs w:val="24"/>
              </w:rPr>
              <w:t xml:space="preserve">одписанный и зарегистрированный результат предоставления </w:t>
            </w:r>
            <w:r>
              <w:rPr>
                <w:sz w:val="24"/>
                <w:szCs w:val="24"/>
              </w:rPr>
              <w:t>муниципальной</w:t>
            </w:r>
            <w:r w:rsidRPr="009B509C">
              <w:rPr>
                <w:sz w:val="24"/>
                <w:szCs w:val="24"/>
              </w:rPr>
              <w:t xml:space="preserve"> услуги</w:t>
            </w:r>
          </w:p>
        </w:tc>
      </w:tr>
      <w:tr w:rsidR="00372901" w:rsidRPr="00FA05B7" w14:paraId="30409121" w14:textId="77777777" w:rsidTr="002D613E">
        <w:tblPrEx>
          <w:tblBorders>
            <w:bottom w:val="single" w:sz="4" w:space="0" w:color="auto"/>
          </w:tblBorders>
        </w:tblPrEx>
        <w:trPr>
          <w:trHeight w:val="492"/>
        </w:trPr>
        <w:tc>
          <w:tcPr>
            <w:tcW w:w="5000" w:type="pct"/>
            <w:gridSpan w:val="9"/>
          </w:tcPr>
          <w:p w14:paraId="7225D3F0" w14:textId="77777777" w:rsidR="00372901" w:rsidRPr="009B509C" w:rsidRDefault="00372901" w:rsidP="00372901">
            <w:pPr>
              <w:pStyle w:val="a3"/>
              <w:numPr>
                <w:ilvl w:val="0"/>
                <w:numId w:val="8"/>
              </w:numPr>
              <w:ind w:left="714" w:hanging="357"/>
              <w:jc w:val="center"/>
              <w:rPr>
                <w:sz w:val="24"/>
                <w:szCs w:val="24"/>
              </w:rPr>
            </w:pPr>
            <w:r>
              <w:rPr>
                <w:sz w:val="24"/>
                <w:szCs w:val="24"/>
              </w:rPr>
              <w:t>Направление (выдача) заявителю результата предоставления муниципальной услуги</w:t>
            </w:r>
          </w:p>
        </w:tc>
      </w:tr>
      <w:tr w:rsidR="00476618" w:rsidRPr="00FA05B7" w14:paraId="13EBDEAD" w14:textId="77777777" w:rsidTr="00476618">
        <w:tblPrEx>
          <w:tblBorders>
            <w:bottom w:val="single" w:sz="4" w:space="0" w:color="auto"/>
          </w:tblBorders>
        </w:tblPrEx>
        <w:trPr>
          <w:trHeight w:val="20"/>
        </w:trPr>
        <w:tc>
          <w:tcPr>
            <w:tcW w:w="777" w:type="pct"/>
            <w:tcBorders>
              <w:right w:val="single" w:sz="4" w:space="0" w:color="auto"/>
            </w:tcBorders>
          </w:tcPr>
          <w:p w14:paraId="380C6B0B" w14:textId="77777777" w:rsidR="00372901" w:rsidRPr="009B509C" w:rsidRDefault="00372901" w:rsidP="004E199C">
            <w:pPr>
              <w:rPr>
                <w:sz w:val="24"/>
                <w:szCs w:val="24"/>
              </w:rPr>
            </w:pPr>
            <w:r>
              <w:rPr>
                <w:sz w:val="24"/>
                <w:szCs w:val="24"/>
              </w:rPr>
              <w:lastRenderedPageBreak/>
              <w:t>П</w:t>
            </w:r>
            <w:r w:rsidRPr="003B53DA">
              <w:rPr>
                <w:sz w:val="24"/>
                <w:szCs w:val="24"/>
              </w:rPr>
              <w:t xml:space="preserve">одписанный и зарегистрированный результат предоставления </w:t>
            </w:r>
            <w:r>
              <w:rPr>
                <w:sz w:val="24"/>
                <w:szCs w:val="24"/>
              </w:rPr>
              <w:t>муниципаль</w:t>
            </w:r>
            <w:r w:rsidRPr="003B53DA">
              <w:rPr>
                <w:sz w:val="24"/>
                <w:szCs w:val="24"/>
              </w:rPr>
              <w:t>ной услуги</w:t>
            </w:r>
          </w:p>
        </w:tc>
        <w:tc>
          <w:tcPr>
            <w:tcW w:w="904" w:type="pct"/>
            <w:tcBorders>
              <w:top w:val="single" w:sz="4" w:space="0" w:color="auto"/>
              <w:left w:val="single" w:sz="4" w:space="0" w:color="auto"/>
            </w:tcBorders>
          </w:tcPr>
          <w:p w14:paraId="4F73467C" w14:textId="77777777" w:rsidR="00372901" w:rsidRDefault="00372901" w:rsidP="004E199C">
            <w:pPr>
              <w:rPr>
                <w:sz w:val="24"/>
                <w:szCs w:val="24"/>
              </w:rPr>
            </w:pPr>
            <w:r>
              <w:rPr>
                <w:sz w:val="24"/>
                <w:szCs w:val="24"/>
              </w:rPr>
              <w:t>У</w:t>
            </w:r>
            <w:r w:rsidRPr="003B53DA">
              <w:rPr>
                <w:sz w:val="24"/>
                <w:szCs w:val="24"/>
              </w:rPr>
              <w:t xml:space="preserve">ведомление заявителя либо РГАУ МФЦ о дате, времени и месте выдачи результата предоставления </w:t>
            </w:r>
            <w:r>
              <w:rPr>
                <w:sz w:val="24"/>
                <w:szCs w:val="24"/>
              </w:rPr>
              <w:t>муниципаль</w:t>
            </w:r>
            <w:r w:rsidRPr="003B53DA">
              <w:rPr>
                <w:sz w:val="24"/>
                <w:szCs w:val="24"/>
              </w:rPr>
              <w:t>ной услуги</w:t>
            </w:r>
            <w:r>
              <w:rPr>
                <w:sz w:val="24"/>
                <w:szCs w:val="24"/>
              </w:rPr>
              <w:t>;</w:t>
            </w:r>
          </w:p>
          <w:p w14:paraId="1463D373" w14:textId="77777777" w:rsidR="00372901" w:rsidRPr="003B53DA" w:rsidRDefault="00372901" w:rsidP="004E199C">
            <w:pPr>
              <w:rPr>
                <w:sz w:val="24"/>
                <w:szCs w:val="24"/>
              </w:rPr>
            </w:pPr>
            <w:r w:rsidRPr="003B53DA">
              <w:rPr>
                <w:sz w:val="24"/>
                <w:szCs w:val="24"/>
              </w:rPr>
              <w:t xml:space="preserve">выдача результата предоставления </w:t>
            </w:r>
            <w:r w:rsidRPr="00A45FD0">
              <w:rPr>
                <w:sz w:val="24"/>
                <w:szCs w:val="24"/>
              </w:rPr>
              <w:t>муниципальной</w:t>
            </w:r>
            <w:r w:rsidRPr="003B53DA">
              <w:rPr>
                <w:sz w:val="24"/>
                <w:szCs w:val="24"/>
              </w:rPr>
              <w:t xml:space="preserve"> услуги способом, указанным в заявлении.</w:t>
            </w:r>
          </w:p>
          <w:p w14:paraId="54B3926E" w14:textId="6A06AD10" w:rsidR="00372901" w:rsidRPr="009B509C" w:rsidRDefault="00372901" w:rsidP="004E199C">
            <w:pPr>
              <w:rPr>
                <w:sz w:val="24"/>
                <w:szCs w:val="24"/>
              </w:rPr>
            </w:pPr>
            <w:r w:rsidRPr="003B53DA">
              <w:rPr>
                <w:sz w:val="24"/>
                <w:szCs w:val="24"/>
              </w:rPr>
              <w:t xml:space="preserve">Если заявление было подано в форме электронного документа с использованием РПГУ или на официальную электронную почту </w:t>
            </w:r>
            <w:r w:rsidR="00970E08">
              <w:rPr>
                <w:sz w:val="24"/>
                <w:szCs w:val="24"/>
              </w:rPr>
              <w:t>у</w:t>
            </w:r>
            <w:r w:rsidR="001B25A9">
              <w:rPr>
                <w:sz w:val="24"/>
                <w:szCs w:val="24"/>
              </w:rPr>
              <w:t xml:space="preserve">полномоченного </w:t>
            </w:r>
            <w:proofErr w:type="gramStart"/>
            <w:r w:rsidR="001B25A9">
              <w:rPr>
                <w:sz w:val="24"/>
                <w:szCs w:val="24"/>
              </w:rPr>
              <w:t>учреждения</w:t>
            </w:r>
            <w:r w:rsidRPr="003B53DA">
              <w:rPr>
                <w:sz w:val="24"/>
                <w:szCs w:val="24"/>
              </w:rPr>
              <w:t xml:space="preserve">  заявитель</w:t>
            </w:r>
            <w:proofErr w:type="gramEnd"/>
            <w:r w:rsidRPr="003B53DA">
              <w:rPr>
                <w:sz w:val="24"/>
                <w:szCs w:val="24"/>
              </w:rPr>
              <w:t xml:space="preserve"> предъявляет подлинники документо</w:t>
            </w:r>
            <w:r>
              <w:rPr>
                <w:sz w:val="24"/>
                <w:szCs w:val="24"/>
              </w:rPr>
              <w:t>в, предусмотренных пунктом 2.8. – 2.8.2</w:t>
            </w:r>
            <w:r w:rsidRPr="003B53DA">
              <w:rPr>
                <w:sz w:val="24"/>
                <w:szCs w:val="24"/>
              </w:rPr>
              <w:t xml:space="preserve"> настоящего </w:t>
            </w:r>
            <w:r w:rsidR="00970E08">
              <w:rPr>
                <w:sz w:val="24"/>
                <w:szCs w:val="24"/>
              </w:rPr>
              <w:t>а</w:t>
            </w:r>
            <w:r w:rsidR="001B25A9">
              <w:rPr>
                <w:sz w:val="24"/>
                <w:szCs w:val="24"/>
              </w:rPr>
              <w:t>дминистративного регламента</w:t>
            </w:r>
            <w:r w:rsidRPr="003B53DA">
              <w:rPr>
                <w:sz w:val="24"/>
                <w:szCs w:val="24"/>
              </w:rPr>
              <w:t>, для свидетельствования верности их копий</w:t>
            </w:r>
          </w:p>
        </w:tc>
        <w:tc>
          <w:tcPr>
            <w:tcW w:w="767" w:type="pct"/>
            <w:tcBorders>
              <w:top w:val="single" w:sz="4" w:space="0" w:color="auto"/>
            </w:tcBorders>
          </w:tcPr>
          <w:p w14:paraId="080573E2" w14:textId="77777777" w:rsidR="00372901" w:rsidRDefault="00372901" w:rsidP="004E199C">
            <w:pPr>
              <w:rPr>
                <w:sz w:val="24"/>
                <w:szCs w:val="24"/>
              </w:rPr>
            </w:pPr>
            <w:r w:rsidRPr="003B53DA">
              <w:rPr>
                <w:sz w:val="24"/>
                <w:szCs w:val="24"/>
              </w:rPr>
              <w:t>1 рабочий день с момента регистрации</w:t>
            </w:r>
          </w:p>
          <w:p w14:paraId="543B6A7C" w14:textId="77777777" w:rsidR="00372901" w:rsidRDefault="00372901" w:rsidP="004E199C">
            <w:pPr>
              <w:rPr>
                <w:sz w:val="24"/>
                <w:szCs w:val="24"/>
              </w:rPr>
            </w:pPr>
          </w:p>
          <w:p w14:paraId="0670F888" w14:textId="77777777" w:rsidR="00372901" w:rsidRDefault="00372901" w:rsidP="004E199C">
            <w:pPr>
              <w:rPr>
                <w:sz w:val="24"/>
                <w:szCs w:val="24"/>
              </w:rPr>
            </w:pPr>
          </w:p>
          <w:p w14:paraId="5CEB7BE8" w14:textId="77777777" w:rsidR="002966C5" w:rsidRDefault="002966C5" w:rsidP="004E199C">
            <w:pPr>
              <w:rPr>
                <w:sz w:val="24"/>
                <w:szCs w:val="24"/>
              </w:rPr>
            </w:pPr>
          </w:p>
          <w:p w14:paraId="50FD51F4" w14:textId="77777777" w:rsidR="002966C5" w:rsidRDefault="002966C5" w:rsidP="004E199C">
            <w:pPr>
              <w:rPr>
                <w:sz w:val="24"/>
                <w:szCs w:val="24"/>
              </w:rPr>
            </w:pPr>
          </w:p>
          <w:p w14:paraId="213DD78F" w14:textId="77777777" w:rsidR="002966C5" w:rsidRDefault="002966C5" w:rsidP="004E199C">
            <w:pPr>
              <w:rPr>
                <w:sz w:val="24"/>
                <w:szCs w:val="24"/>
              </w:rPr>
            </w:pPr>
          </w:p>
          <w:p w14:paraId="5C833B3A" w14:textId="77777777" w:rsidR="002966C5" w:rsidRDefault="002966C5" w:rsidP="004E199C">
            <w:pPr>
              <w:rPr>
                <w:sz w:val="24"/>
                <w:szCs w:val="24"/>
              </w:rPr>
            </w:pPr>
          </w:p>
          <w:p w14:paraId="3183F557" w14:textId="77777777" w:rsidR="002966C5" w:rsidRDefault="002966C5" w:rsidP="004E199C">
            <w:pPr>
              <w:rPr>
                <w:sz w:val="24"/>
                <w:szCs w:val="24"/>
              </w:rPr>
            </w:pPr>
          </w:p>
          <w:p w14:paraId="2E67D935" w14:textId="77777777" w:rsidR="002966C5" w:rsidRDefault="002966C5" w:rsidP="004E199C">
            <w:pPr>
              <w:rPr>
                <w:sz w:val="24"/>
                <w:szCs w:val="24"/>
              </w:rPr>
            </w:pPr>
          </w:p>
          <w:p w14:paraId="36FB38F2" w14:textId="77777777" w:rsidR="00372901" w:rsidRPr="009B509C" w:rsidRDefault="00372901" w:rsidP="004E199C">
            <w:pPr>
              <w:rPr>
                <w:sz w:val="24"/>
                <w:szCs w:val="24"/>
              </w:rPr>
            </w:pPr>
            <w:r w:rsidRPr="003B53DA">
              <w:rPr>
                <w:sz w:val="24"/>
                <w:szCs w:val="24"/>
              </w:rPr>
              <w:t>2 рабочих дня с момента уведомления</w:t>
            </w:r>
          </w:p>
        </w:tc>
        <w:tc>
          <w:tcPr>
            <w:tcW w:w="680" w:type="pct"/>
            <w:gridSpan w:val="2"/>
          </w:tcPr>
          <w:p w14:paraId="5EC476F3" w14:textId="44FD17F2" w:rsidR="00372901" w:rsidRPr="003B53DA" w:rsidRDefault="00372901" w:rsidP="004E199C">
            <w:pPr>
              <w:rPr>
                <w:sz w:val="24"/>
                <w:szCs w:val="24"/>
              </w:rPr>
            </w:pPr>
            <w:r>
              <w:rPr>
                <w:sz w:val="24"/>
                <w:szCs w:val="24"/>
              </w:rPr>
              <w:t>Д</w:t>
            </w:r>
            <w:r w:rsidRPr="003B53DA">
              <w:rPr>
                <w:sz w:val="24"/>
                <w:szCs w:val="24"/>
              </w:rPr>
              <w:t xml:space="preserve">олжностное лицо </w:t>
            </w:r>
            <w:r w:rsidR="00970E08">
              <w:rPr>
                <w:sz w:val="24"/>
                <w:szCs w:val="24"/>
              </w:rPr>
              <w:t>у</w:t>
            </w:r>
            <w:r w:rsidR="001B25A9">
              <w:rPr>
                <w:sz w:val="24"/>
                <w:szCs w:val="24"/>
              </w:rPr>
              <w:t>полномоченного учреждения</w:t>
            </w:r>
            <w:r w:rsidRPr="003B53DA">
              <w:rPr>
                <w:sz w:val="24"/>
                <w:szCs w:val="24"/>
              </w:rPr>
              <w:t>, ответственно</w:t>
            </w:r>
            <w:r>
              <w:rPr>
                <w:sz w:val="24"/>
                <w:szCs w:val="24"/>
              </w:rPr>
              <w:t>е</w:t>
            </w:r>
            <w:r w:rsidRPr="003B53DA">
              <w:rPr>
                <w:sz w:val="24"/>
                <w:szCs w:val="24"/>
              </w:rPr>
              <w:t xml:space="preserve"> за предоставление </w:t>
            </w:r>
            <w:r>
              <w:rPr>
                <w:sz w:val="24"/>
                <w:szCs w:val="24"/>
              </w:rPr>
              <w:t>муниципаль</w:t>
            </w:r>
            <w:r w:rsidRPr="003B53DA">
              <w:rPr>
                <w:sz w:val="24"/>
                <w:szCs w:val="24"/>
              </w:rPr>
              <w:t xml:space="preserve">ной услуги </w:t>
            </w:r>
          </w:p>
          <w:p w14:paraId="32143CB8" w14:textId="77777777" w:rsidR="00372901" w:rsidRDefault="00372901" w:rsidP="004E199C">
            <w:pPr>
              <w:rPr>
                <w:sz w:val="24"/>
                <w:szCs w:val="24"/>
              </w:rPr>
            </w:pPr>
          </w:p>
        </w:tc>
        <w:tc>
          <w:tcPr>
            <w:tcW w:w="768" w:type="pct"/>
            <w:gridSpan w:val="2"/>
          </w:tcPr>
          <w:p w14:paraId="4D6A1CA9" w14:textId="77777777" w:rsidR="00372901" w:rsidRPr="009B509C" w:rsidRDefault="00372901" w:rsidP="004E199C">
            <w:pPr>
              <w:rPr>
                <w:sz w:val="24"/>
                <w:szCs w:val="24"/>
              </w:rPr>
            </w:pPr>
          </w:p>
        </w:tc>
        <w:tc>
          <w:tcPr>
            <w:tcW w:w="1104" w:type="pct"/>
            <w:gridSpan w:val="2"/>
          </w:tcPr>
          <w:p w14:paraId="7ADA539C" w14:textId="77777777" w:rsidR="00372901" w:rsidRPr="003B53DA" w:rsidRDefault="00372901" w:rsidP="004E199C">
            <w:pPr>
              <w:rPr>
                <w:sz w:val="24"/>
                <w:szCs w:val="24"/>
              </w:rPr>
            </w:pPr>
            <w:r>
              <w:rPr>
                <w:sz w:val="24"/>
                <w:szCs w:val="24"/>
              </w:rPr>
              <w:t>О</w:t>
            </w:r>
            <w:r w:rsidRPr="003B53DA">
              <w:rPr>
                <w:sz w:val="24"/>
                <w:szCs w:val="24"/>
              </w:rPr>
              <w:t xml:space="preserve">тметка (подпись) заявителя о получении результата предоставления </w:t>
            </w:r>
            <w:r>
              <w:rPr>
                <w:sz w:val="24"/>
                <w:szCs w:val="24"/>
              </w:rPr>
              <w:t xml:space="preserve">муниципальной </w:t>
            </w:r>
            <w:r w:rsidRPr="003B53DA">
              <w:rPr>
                <w:sz w:val="24"/>
                <w:szCs w:val="24"/>
              </w:rPr>
              <w:t xml:space="preserve">услуги на заявлении о предоставлении </w:t>
            </w:r>
            <w:r w:rsidRPr="00A45FD0">
              <w:rPr>
                <w:sz w:val="24"/>
                <w:szCs w:val="24"/>
              </w:rPr>
              <w:t>муниципальной</w:t>
            </w:r>
            <w:r w:rsidRPr="003B53DA">
              <w:rPr>
                <w:sz w:val="24"/>
                <w:szCs w:val="24"/>
              </w:rPr>
              <w:t xml:space="preserve"> услуги;</w:t>
            </w:r>
          </w:p>
          <w:p w14:paraId="24C68E2C" w14:textId="77777777" w:rsidR="00372901" w:rsidRPr="003B53DA" w:rsidRDefault="00372901" w:rsidP="004E199C">
            <w:pPr>
              <w:rPr>
                <w:sz w:val="24"/>
                <w:szCs w:val="24"/>
              </w:rPr>
            </w:pPr>
            <w:r w:rsidRPr="003B53DA">
              <w:rPr>
                <w:sz w:val="24"/>
                <w:szCs w:val="24"/>
              </w:rPr>
              <w:t xml:space="preserve">выдача сопроводительного письма с приложением результата предоставления </w:t>
            </w:r>
            <w:r>
              <w:rPr>
                <w:sz w:val="24"/>
                <w:szCs w:val="24"/>
              </w:rPr>
              <w:t>муниципальн</w:t>
            </w:r>
            <w:r w:rsidRPr="003B53DA">
              <w:rPr>
                <w:sz w:val="24"/>
                <w:szCs w:val="24"/>
              </w:rPr>
              <w:t>ой услуги способом, указанным в заявлении:</w:t>
            </w:r>
          </w:p>
          <w:p w14:paraId="7048E341" w14:textId="55FA7A82" w:rsidR="00372901" w:rsidRPr="003B53DA" w:rsidRDefault="00372901" w:rsidP="004E199C">
            <w:pPr>
              <w:rPr>
                <w:sz w:val="24"/>
                <w:szCs w:val="24"/>
              </w:rPr>
            </w:pPr>
            <w:r w:rsidRPr="003B53DA">
              <w:rPr>
                <w:sz w:val="24"/>
                <w:szCs w:val="24"/>
              </w:rPr>
              <w:t xml:space="preserve">нарочно в </w:t>
            </w:r>
            <w:r w:rsidR="00970E08">
              <w:rPr>
                <w:sz w:val="24"/>
                <w:szCs w:val="24"/>
              </w:rPr>
              <w:t>у</w:t>
            </w:r>
            <w:r w:rsidR="001B25A9">
              <w:rPr>
                <w:sz w:val="24"/>
                <w:szCs w:val="24"/>
              </w:rPr>
              <w:t>полномоченном учреждении</w:t>
            </w:r>
            <w:r w:rsidRPr="003B53DA">
              <w:rPr>
                <w:sz w:val="24"/>
                <w:szCs w:val="24"/>
              </w:rPr>
              <w:t>;</w:t>
            </w:r>
          </w:p>
          <w:p w14:paraId="37433A70" w14:textId="053A9ED4" w:rsidR="00372901" w:rsidRPr="003B53DA" w:rsidRDefault="00372901" w:rsidP="004E199C">
            <w:pPr>
              <w:rPr>
                <w:sz w:val="24"/>
                <w:szCs w:val="24"/>
              </w:rPr>
            </w:pPr>
            <w:r w:rsidRPr="003B53DA">
              <w:rPr>
                <w:sz w:val="24"/>
                <w:szCs w:val="24"/>
              </w:rPr>
              <w:t>в РГАУ МФЦ;</w:t>
            </w:r>
          </w:p>
          <w:p w14:paraId="29259E0D" w14:textId="34EBD713" w:rsidR="00372901" w:rsidRPr="003B53DA" w:rsidRDefault="00372901" w:rsidP="00E430F3">
            <w:pPr>
              <w:jc w:val="both"/>
              <w:rPr>
                <w:sz w:val="24"/>
                <w:szCs w:val="24"/>
              </w:rPr>
            </w:pPr>
            <w:r w:rsidRPr="003B53DA">
              <w:rPr>
                <w:sz w:val="24"/>
                <w:szCs w:val="24"/>
              </w:rPr>
              <w:t>почтовым отправлением;</w:t>
            </w:r>
          </w:p>
          <w:p w14:paraId="232D1784" w14:textId="77777777" w:rsidR="00372901" w:rsidRPr="009B509C" w:rsidRDefault="00372901" w:rsidP="004E199C">
            <w:pPr>
              <w:rPr>
                <w:sz w:val="24"/>
                <w:szCs w:val="24"/>
              </w:rPr>
            </w:pPr>
            <w:r w:rsidRPr="003B53DA">
              <w:rPr>
                <w:sz w:val="24"/>
                <w:szCs w:val="24"/>
              </w:rPr>
              <w:t xml:space="preserve">проставление отметки в журнале выдачи результатов </w:t>
            </w:r>
            <w:r>
              <w:rPr>
                <w:sz w:val="24"/>
                <w:szCs w:val="24"/>
              </w:rPr>
              <w:t>муниципальных</w:t>
            </w:r>
            <w:r w:rsidRPr="003B53DA">
              <w:rPr>
                <w:sz w:val="24"/>
                <w:szCs w:val="24"/>
              </w:rPr>
              <w:t xml:space="preserve"> услуг</w:t>
            </w:r>
          </w:p>
        </w:tc>
      </w:tr>
    </w:tbl>
    <w:p w14:paraId="5ACA3D68" w14:textId="77777777" w:rsidR="00372901" w:rsidRDefault="00372901" w:rsidP="00372901">
      <w:pPr>
        <w:rPr>
          <w:color w:val="000000" w:themeColor="text1"/>
          <w:sz w:val="24"/>
          <w:szCs w:val="24"/>
        </w:rPr>
        <w:sectPr w:rsidR="00372901" w:rsidSect="00EC5A66">
          <w:pgSz w:w="16838" w:h="11906" w:orient="landscape"/>
          <w:pgMar w:top="1701" w:right="820" w:bottom="991" w:left="1134" w:header="709" w:footer="709" w:gutter="0"/>
          <w:cols w:space="708"/>
          <w:titlePg/>
          <w:docGrid w:linePitch="360"/>
        </w:sectPr>
      </w:pPr>
    </w:p>
    <w:p w14:paraId="1BA29F37" w14:textId="77777777" w:rsidR="00372901" w:rsidRPr="00750076" w:rsidRDefault="00372901" w:rsidP="00CE7F95">
      <w:pPr>
        <w:autoSpaceDE w:val="0"/>
        <w:autoSpaceDN w:val="0"/>
        <w:adjustRightInd w:val="0"/>
        <w:spacing w:after="0" w:line="240" w:lineRule="auto"/>
        <w:ind w:left="5245"/>
        <w:jc w:val="both"/>
        <w:outlineLvl w:val="0"/>
        <w:rPr>
          <w:rFonts w:eastAsia="Calibri"/>
          <w:sz w:val="20"/>
          <w:szCs w:val="20"/>
        </w:rPr>
      </w:pPr>
      <w:r w:rsidRPr="00750076">
        <w:rPr>
          <w:rFonts w:eastAsia="Calibri"/>
          <w:sz w:val="20"/>
          <w:szCs w:val="20"/>
        </w:rPr>
        <w:lastRenderedPageBreak/>
        <w:t>Приложение № 4</w:t>
      </w:r>
    </w:p>
    <w:p w14:paraId="08AB1178" w14:textId="2B00D75C" w:rsidR="00970E08" w:rsidRPr="00970E08" w:rsidRDefault="00970E08" w:rsidP="00CE7F95">
      <w:pPr>
        <w:autoSpaceDE w:val="0"/>
        <w:autoSpaceDN w:val="0"/>
        <w:adjustRightInd w:val="0"/>
        <w:spacing w:after="0" w:line="240" w:lineRule="auto"/>
        <w:ind w:left="5245"/>
        <w:jc w:val="both"/>
        <w:rPr>
          <w:rFonts w:eastAsia="Calibri"/>
          <w:sz w:val="20"/>
          <w:szCs w:val="20"/>
        </w:rPr>
      </w:pPr>
      <w:r w:rsidRPr="00970E08">
        <w:rPr>
          <w:rFonts w:eastAsia="Calibri"/>
          <w:sz w:val="20"/>
          <w:szCs w:val="20"/>
        </w:rPr>
        <w:t>к административному регламенту «Предоставление в аренду земельных</w:t>
      </w:r>
      <w:r w:rsidR="00427B9C">
        <w:rPr>
          <w:rFonts w:eastAsia="Calibri"/>
          <w:sz w:val="20"/>
          <w:szCs w:val="20"/>
        </w:rPr>
        <w:t xml:space="preserve"> участков,</w:t>
      </w:r>
      <w:r w:rsidRPr="00970E08">
        <w:rPr>
          <w:rFonts w:eastAsia="Calibri"/>
          <w:sz w:val="20"/>
          <w:szCs w:val="20"/>
        </w:rPr>
        <w:t xml:space="preserve"> находящихся в муниципальной собственности муниципального образования без проведения торгов» в городском округе </w:t>
      </w:r>
    </w:p>
    <w:p w14:paraId="4A416997" w14:textId="25C9DEFE" w:rsidR="00372901" w:rsidRDefault="00970E08" w:rsidP="00CE7F95">
      <w:pPr>
        <w:autoSpaceDE w:val="0"/>
        <w:autoSpaceDN w:val="0"/>
        <w:adjustRightInd w:val="0"/>
        <w:spacing w:after="0" w:line="240" w:lineRule="auto"/>
        <w:ind w:left="5245"/>
        <w:jc w:val="both"/>
        <w:rPr>
          <w:rFonts w:eastAsia="Calibri"/>
          <w:sz w:val="20"/>
          <w:szCs w:val="20"/>
        </w:rPr>
      </w:pPr>
      <w:r w:rsidRPr="00970E08">
        <w:rPr>
          <w:rFonts w:eastAsia="Calibri"/>
          <w:sz w:val="20"/>
          <w:szCs w:val="20"/>
        </w:rPr>
        <w:t>город Октябрьский Республики Башкортостан</w:t>
      </w:r>
      <w:r w:rsidR="00372901">
        <w:rPr>
          <w:rFonts w:eastAsia="Calibri"/>
          <w:sz w:val="20"/>
          <w:szCs w:val="20"/>
        </w:rPr>
        <w:t xml:space="preserve"> </w:t>
      </w:r>
    </w:p>
    <w:p w14:paraId="6771643D" w14:textId="77777777" w:rsidR="00970E08" w:rsidRDefault="00970E08" w:rsidP="00372901">
      <w:pPr>
        <w:autoSpaceDE w:val="0"/>
        <w:autoSpaceDN w:val="0"/>
        <w:adjustRightInd w:val="0"/>
        <w:spacing w:after="0" w:line="240" w:lineRule="auto"/>
        <w:ind w:firstLine="5245"/>
        <w:jc w:val="both"/>
        <w:rPr>
          <w:rFonts w:eastAsia="Calibri"/>
          <w:sz w:val="20"/>
          <w:szCs w:val="20"/>
        </w:rPr>
      </w:pPr>
    </w:p>
    <w:p w14:paraId="4A7CB353" w14:textId="77777777" w:rsidR="00372901" w:rsidRPr="00D6348E" w:rsidRDefault="00372901" w:rsidP="00372901">
      <w:pPr>
        <w:autoSpaceDE w:val="0"/>
        <w:autoSpaceDN w:val="0"/>
        <w:adjustRightInd w:val="0"/>
        <w:spacing w:after="0" w:line="240" w:lineRule="auto"/>
        <w:ind w:firstLine="5245"/>
        <w:jc w:val="both"/>
        <w:rPr>
          <w:rFonts w:eastAsia="Calibri"/>
          <w:sz w:val="24"/>
          <w:szCs w:val="24"/>
        </w:rPr>
      </w:pPr>
      <w:r w:rsidRPr="00D6348E">
        <w:rPr>
          <w:rFonts w:eastAsia="Calibri"/>
          <w:sz w:val="24"/>
          <w:szCs w:val="24"/>
        </w:rPr>
        <w:t>Сведения о заявителе, которому</w:t>
      </w:r>
    </w:p>
    <w:p w14:paraId="4F72B8FC" w14:textId="064C6EDC" w:rsidR="00372901" w:rsidRDefault="00372901" w:rsidP="00372901">
      <w:pPr>
        <w:autoSpaceDE w:val="0"/>
        <w:autoSpaceDN w:val="0"/>
        <w:adjustRightInd w:val="0"/>
        <w:spacing w:after="0" w:line="240" w:lineRule="auto"/>
        <w:ind w:firstLine="5245"/>
        <w:jc w:val="both"/>
        <w:rPr>
          <w:rFonts w:eastAsia="Calibri"/>
          <w:sz w:val="24"/>
          <w:szCs w:val="24"/>
        </w:rPr>
      </w:pPr>
      <w:r w:rsidRPr="00D6348E">
        <w:rPr>
          <w:rFonts w:eastAsia="Calibri"/>
          <w:sz w:val="24"/>
          <w:szCs w:val="24"/>
        </w:rPr>
        <w:t>адресован документ</w:t>
      </w:r>
      <w:r w:rsidR="00D6348E">
        <w:rPr>
          <w:rFonts w:eastAsia="Calibri"/>
          <w:sz w:val="24"/>
          <w:szCs w:val="24"/>
        </w:rPr>
        <w:t>__</w:t>
      </w:r>
      <w:r w:rsidRPr="00D6348E">
        <w:rPr>
          <w:rFonts w:eastAsia="Calibri"/>
          <w:sz w:val="24"/>
          <w:szCs w:val="24"/>
        </w:rPr>
        <w:t>_________________</w:t>
      </w:r>
    </w:p>
    <w:p w14:paraId="3D459EA0" w14:textId="52954601" w:rsidR="00D6348E" w:rsidRDefault="00D6348E" w:rsidP="00372901">
      <w:pPr>
        <w:autoSpaceDE w:val="0"/>
        <w:autoSpaceDN w:val="0"/>
        <w:adjustRightInd w:val="0"/>
        <w:spacing w:after="0" w:line="240" w:lineRule="auto"/>
        <w:ind w:firstLine="5245"/>
        <w:jc w:val="both"/>
        <w:rPr>
          <w:rFonts w:eastAsia="Calibri"/>
          <w:sz w:val="24"/>
          <w:szCs w:val="24"/>
        </w:rPr>
      </w:pPr>
      <w:r>
        <w:rPr>
          <w:rFonts w:eastAsia="Calibri"/>
          <w:sz w:val="24"/>
          <w:szCs w:val="24"/>
        </w:rPr>
        <w:t>____________________________________</w:t>
      </w:r>
    </w:p>
    <w:p w14:paraId="32E33C83" w14:textId="12C0E57F" w:rsidR="00D6348E" w:rsidRDefault="00D6348E" w:rsidP="00372901">
      <w:pPr>
        <w:autoSpaceDE w:val="0"/>
        <w:autoSpaceDN w:val="0"/>
        <w:adjustRightInd w:val="0"/>
        <w:spacing w:after="0" w:line="240" w:lineRule="auto"/>
        <w:ind w:firstLine="5245"/>
        <w:jc w:val="both"/>
        <w:rPr>
          <w:rFonts w:eastAsia="Calibri"/>
          <w:sz w:val="24"/>
          <w:szCs w:val="24"/>
        </w:rPr>
      </w:pPr>
      <w:r>
        <w:rPr>
          <w:rFonts w:eastAsia="Calibri"/>
          <w:sz w:val="24"/>
          <w:szCs w:val="24"/>
        </w:rPr>
        <w:t>____________________________________</w:t>
      </w:r>
    </w:p>
    <w:p w14:paraId="55DDF969" w14:textId="7F133336" w:rsidR="00D6348E" w:rsidRPr="00D6348E" w:rsidRDefault="00D6348E" w:rsidP="00372901">
      <w:pPr>
        <w:autoSpaceDE w:val="0"/>
        <w:autoSpaceDN w:val="0"/>
        <w:adjustRightInd w:val="0"/>
        <w:spacing w:after="0" w:line="240" w:lineRule="auto"/>
        <w:ind w:firstLine="5245"/>
        <w:jc w:val="both"/>
        <w:rPr>
          <w:rFonts w:eastAsia="Calibri"/>
          <w:sz w:val="24"/>
          <w:szCs w:val="24"/>
        </w:rPr>
      </w:pPr>
      <w:r>
        <w:rPr>
          <w:rFonts w:eastAsia="Calibri"/>
          <w:sz w:val="24"/>
          <w:szCs w:val="24"/>
        </w:rPr>
        <w:t>____________________________________</w:t>
      </w:r>
    </w:p>
    <w:p w14:paraId="4EDA6D61" w14:textId="77777777" w:rsidR="00D6348E" w:rsidRDefault="00372901" w:rsidP="00372901">
      <w:pPr>
        <w:autoSpaceDE w:val="0"/>
        <w:autoSpaceDN w:val="0"/>
        <w:adjustRightInd w:val="0"/>
        <w:spacing w:after="0" w:line="240" w:lineRule="auto"/>
        <w:ind w:firstLine="5245"/>
        <w:jc w:val="both"/>
        <w:rPr>
          <w:rFonts w:eastAsia="Calibri"/>
          <w:sz w:val="18"/>
          <w:szCs w:val="18"/>
        </w:rPr>
      </w:pPr>
      <w:r w:rsidRPr="00D6348E">
        <w:rPr>
          <w:rFonts w:eastAsia="Calibri"/>
          <w:sz w:val="18"/>
          <w:szCs w:val="18"/>
        </w:rPr>
        <w:t xml:space="preserve">(Ф.И.О. - для </w:t>
      </w:r>
      <w:proofErr w:type="gramStart"/>
      <w:r w:rsidRPr="00D6348E">
        <w:rPr>
          <w:rFonts w:eastAsia="Calibri"/>
          <w:sz w:val="18"/>
          <w:szCs w:val="18"/>
        </w:rPr>
        <w:t>физического  лица</w:t>
      </w:r>
      <w:proofErr w:type="gramEnd"/>
      <w:r w:rsidRPr="00D6348E">
        <w:rPr>
          <w:rFonts w:eastAsia="Calibri"/>
          <w:sz w:val="18"/>
          <w:szCs w:val="18"/>
        </w:rPr>
        <w:t>;</w:t>
      </w:r>
      <w:r w:rsidR="00D6348E">
        <w:rPr>
          <w:rFonts w:eastAsia="Calibri"/>
          <w:sz w:val="18"/>
          <w:szCs w:val="18"/>
        </w:rPr>
        <w:t xml:space="preserve"> название, </w:t>
      </w:r>
    </w:p>
    <w:p w14:paraId="03C17C09" w14:textId="77777777" w:rsidR="00D6348E" w:rsidRDefault="00372901" w:rsidP="00372901">
      <w:pPr>
        <w:autoSpaceDE w:val="0"/>
        <w:autoSpaceDN w:val="0"/>
        <w:adjustRightInd w:val="0"/>
        <w:spacing w:after="0" w:line="240" w:lineRule="auto"/>
        <w:ind w:firstLine="5245"/>
        <w:jc w:val="both"/>
        <w:rPr>
          <w:rFonts w:eastAsia="Calibri"/>
          <w:sz w:val="18"/>
          <w:szCs w:val="18"/>
        </w:rPr>
      </w:pPr>
      <w:r w:rsidRPr="00D6348E">
        <w:rPr>
          <w:rFonts w:eastAsia="Calibri"/>
          <w:sz w:val="18"/>
          <w:szCs w:val="18"/>
        </w:rPr>
        <w:t>организационно-правовая форма</w:t>
      </w:r>
      <w:r w:rsidR="00D6348E">
        <w:rPr>
          <w:rFonts w:eastAsia="Calibri"/>
          <w:sz w:val="18"/>
          <w:szCs w:val="18"/>
        </w:rPr>
        <w:t xml:space="preserve"> </w:t>
      </w:r>
      <w:r w:rsidRPr="00D6348E">
        <w:rPr>
          <w:rFonts w:eastAsia="Calibri"/>
          <w:sz w:val="18"/>
          <w:szCs w:val="18"/>
        </w:rPr>
        <w:t xml:space="preserve">юридического лица, </w:t>
      </w:r>
    </w:p>
    <w:p w14:paraId="06C298C1" w14:textId="5DBB879A" w:rsidR="00372901" w:rsidRPr="00D6348E" w:rsidRDefault="00372901" w:rsidP="00372901">
      <w:pPr>
        <w:autoSpaceDE w:val="0"/>
        <w:autoSpaceDN w:val="0"/>
        <w:adjustRightInd w:val="0"/>
        <w:spacing w:after="0" w:line="240" w:lineRule="auto"/>
        <w:ind w:firstLine="5245"/>
        <w:jc w:val="both"/>
        <w:rPr>
          <w:rFonts w:eastAsia="Calibri"/>
          <w:sz w:val="24"/>
          <w:szCs w:val="24"/>
        </w:rPr>
      </w:pPr>
      <w:r w:rsidRPr="00D6348E">
        <w:rPr>
          <w:rFonts w:eastAsia="Calibri"/>
          <w:sz w:val="18"/>
          <w:szCs w:val="18"/>
        </w:rPr>
        <w:t>индивидуального предпринимателя)</w:t>
      </w:r>
    </w:p>
    <w:p w14:paraId="726AE2AD" w14:textId="783A10FE" w:rsidR="00372901" w:rsidRDefault="00372901" w:rsidP="00372901">
      <w:pPr>
        <w:autoSpaceDE w:val="0"/>
        <w:autoSpaceDN w:val="0"/>
        <w:adjustRightInd w:val="0"/>
        <w:spacing w:after="0" w:line="240" w:lineRule="auto"/>
        <w:ind w:firstLine="5245"/>
        <w:jc w:val="both"/>
        <w:rPr>
          <w:rFonts w:eastAsia="Calibri"/>
          <w:sz w:val="24"/>
          <w:szCs w:val="24"/>
        </w:rPr>
      </w:pPr>
      <w:r w:rsidRPr="00D6348E">
        <w:rPr>
          <w:rFonts w:eastAsia="Calibri"/>
          <w:sz w:val="24"/>
          <w:szCs w:val="24"/>
        </w:rPr>
        <w:t>Адрес: _____________________</w:t>
      </w:r>
      <w:r w:rsidR="00C264F6">
        <w:rPr>
          <w:rFonts w:eastAsia="Calibri"/>
          <w:sz w:val="24"/>
          <w:szCs w:val="24"/>
        </w:rPr>
        <w:t>_____</w:t>
      </w:r>
      <w:r w:rsidRPr="00D6348E">
        <w:rPr>
          <w:rFonts w:eastAsia="Calibri"/>
          <w:sz w:val="24"/>
          <w:szCs w:val="24"/>
        </w:rPr>
        <w:t>____</w:t>
      </w:r>
    </w:p>
    <w:p w14:paraId="66AAD5FC" w14:textId="283FD5D8" w:rsidR="00C264F6" w:rsidRDefault="00C264F6" w:rsidP="00372901">
      <w:pPr>
        <w:autoSpaceDE w:val="0"/>
        <w:autoSpaceDN w:val="0"/>
        <w:adjustRightInd w:val="0"/>
        <w:spacing w:after="0" w:line="240" w:lineRule="auto"/>
        <w:ind w:firstLine="5245"/>
        <w:jc w:val="both"/>
        <w:rPr>
          <w:rFonts w:eastAsia="Calibri"/>
          <w:sz w:val="24"/>
          <w:szCs w:val="24"/>
        </w:rPr>
      </w:pPr>
      <w:r>
        <w:rPr>
          <w:rFonts w:eastAsia="Calibri"/>
          <w:sz w:val="24"/>
          <w:szCs w:val="24"/>
        </w:rPr>
        <w:t>____________________________________</w:t>
      </w:r>
    </w:p>
    <w:p w14:paraId="42E00C2C" w14:textId="59554171" w:rsidR="00C264F6" w:rsidRPr="00D6348E" w:rsidRDefault="00C264F6" w:rsidP="00372901">
      <w:pPr>
        <w:autoSpaceDE w:val="0"/>
        <w:autoSpaceDN w:val="0"/>
        <w:adjustRightInd w:val="0"/>
        <w:spacing w:after="0" w:line="240" w:lineRule="auto"/>
        <w:ind w:firstLine="5245"/>
        <w:jc w:val="both"/>
        <w:rPr>
          <w:rFonts w:eastAsia="Calibri"/>
          <w:sz w:val="24"/>
          <w:szCs w:val="24"/>
        </w:rPr>
      </w:pPr>
      <w:r>
        <w:rPr>
          <w:rFonts w:eastAsia="Calibri"/>
          <w:sz w:val="24"/>
          <w:szCs w:val="24"/>
        </w:rPr>
        <w:t>____________________________________</w:t>
      </w:r>
    </w:p>
    <w:p w14:paraId="1A408567" w14:textId="23B93474" w:rsidR="00372901" w:rsidRPr="00750076" w:rsidRDefault="00372901" w:rsidP="00372901">
      <w:pPr>
        <w:autoSpaceDE w:val="0"/>
        <w:autoSpaceDN w:val="0"/>
        <w:adjustRightInd w:val="0"/>
        <w:spacing w:after="0" w:line="240" w:lineRule="auto"/>
        <w:ind w:firstLine="5245"/>
        <w:jc w:val="both"/>
        <w:rPr>
          <w:rFonts w:eastAsia="Calibri"/>
          <w:sz w:val="20"/>
          <w:szCs w:val="20"/>
        </w:rPr>
      </w:pPr>
      <w:r w:rsidRPr="00D6348E">
        <w:rPr>
          <w:rFonts w:eastAsia="Calibri"/>
          <w:sz w:val="24"/>
          <w:szCs w:val="24"/>
        </w:rPr>
        <w:t>эл. почта: _____________</w:t>
      </w:r>
      <w:r w:rsidR="00C264F6">
        <w:rPr>
          <w:rFonts w:eastAsia="Calibri"/>
          <w:sz w:val="24"/>
          <w:szCs w:val="24"/>
        </w:rPr>
        <w:t>_______</w:t>
      </w:r>
      <w:r w:rsidRPr="00D6348E">
        <w:rPr>
          <w:rFonts w:eastAsia="Calibri"/>
          <w:sz w:val="24"/>
          <w:szCs w:val="24"/>
        </w:rPr>
        <w:t>________</w:t>
      </w:r>
    </w:p>
    <w:p w14:paraId="384A874D" w14:textId="77777777" w:rsidR="00372901" w:rsidRDefault="00372901" w:rsidP="00372901">
      <w:pPr>
        <w:autoSpaceDE w:val="0"/>
        <w:autoSpaceDN w:val="0"/>
        <w:adjustRightInd w:val="0"/>
        <w:spacing w:after="0" w:line="240" w:lineRule="auto"/>
        <w:jc w:val="center"/>
        <w:rPr>
          <w:rFonts w:eastAsia="Calibri"/>
        </w:rPr>
      </w:pPr>
    </w:p>
    <w:p w14:paraId="01F1BE5C" w14:textId="77777777" w:rsidR="00372901" w:rsidRPr="00750076" w:rsidRDefault="00372901" w:rsidP="00372901">
      <w:pPr>
        <w:autoSpaceDE w:val="0"/>
        <w:autoSpaceDN w:val="0"/>
        <w:adjustRightInd w:val="0"/>
        <w:spacing w:after="0" w:line="240" w:lineRule="auto"/>
        <w:jc w:val="center"/>
        <w:rPr>
          <w:rFonts w:eastAsia="Calibri"/>
          <w:sz w:val="24"/>
          <w:szCs w:val="24"/>
        </w:rPr>
      </w:pPr>
      <w:r w:rsidRPr="00750076">
        <w:rPr>
          <w:rFonts w:eastAsia="Calibri"/>
          <w:sz w:val="24"/>
          <w:szCs w:val="24"/>
        </w:rPr>
        <w:t>Уведомление</w:t>
      </w:r>
    </w:p>
    <w:p w14:paraId="32208B97" w14:textId="77777777" w:rsidR="00372901" w:rsidRPr="00750076" w:rsidRDefault="00372901" w:rsidP="00372901">
      <w:pPr>
        <w:autoSpaceDE w:val="0"/>
        <w:autoSpaceDN w:val="0"/>
        <w:adjustRightInd w:val="0"/>
        <w:spacing w:after="0" w:line="240" w:lineRule="auto"/>
        <w:jc w:val="center"/>
        <w:rPr>
          <w:rFonts w:eastAsia="Calibri"/>
          <w:sz w:val="24"/>
          <w:szCs w:val="24"/>
        </w:rPr>
      </w:pPr>
      <w:r w:rsidRPr="00750076">
        <w:rPr>
          <w:rFonts w:eastAsia="Calibri"/>
          <w:sz w:val="24"/>
          <w:szCs w:val="24"/>
        </w:rPr>
        <w:t>об отказе в приеме документов, необходимых для предоставления</w:t>
      </w:r>
    </w:p>
    <w:p w14:paraId="2597F43B" w14:textId="77777777" w:rsidR="00372901" w:rsidRPr="00750076" w:rsidRDefault="00372901" w:rsidP="00372901">
      <w:pPr>
        <w:autoSpaceDE w:val="0"/>
        <w:autoSpaceDN w:val="0"/>
        <w:adjustRightInd w:val="0"/>
        <w:spacing w:after="0" w:line="240" w:lineRule="auto"/>
        <w:jc w:val="center"/>
        <w:rPr>
          <w:rFonts w:eastAsia="Calibri"/>
          <w:sz w:val="24"/>
          <w:szCs w:val="24"/>
        </w:rPr>
      </w:pPr>
      <w:r w:rsidRPr="00750076">
        <w:rPr>
          <w:rFonts w:eastAsia="Calibri"/>
          <w:sz w:val="24"/>
          <w:szCs w:val="24"/>
        </w:rPr>
        <w:t>муниципальной услуги</w:t>
      </w:r>
    </w:p>
    <w:p w14:paraId="518133C7" w14:textId="77777777" w:rsidR="00372901" w:rsidRPr="00750076" w:rsidRDefault="00372901" w:rsidP="00372901">
      <w:pPr>
        <w:autoSpaceDE w:val="0"/>
        <w:autoSpaceDN w:val="0"/>
        <w:adjustRightInd w:val="0"/>
        <w:spacing w:after="0" w:line="240" w:lineRule="auto"/>
        <w:jc w:val="center"/>
        <w:rPr>
          <w:rFonts w:eastAsia="Calibri"/>
          <w:sz w:val="24"/>
          <w:szCs w:val="24"/>
        </w:rPr>
      </w:pPr>
    </w:p>
    <w:p w14:paraId="64AC49E9" w14:textId="77777777" w:rsidR="00372901" w:rsidRPr="00750076" w:rsidRDefault="00372901" w:rsidP="00372901">
      <w:pPr>
        <w:autoSpaceDE w:val="0"/>
        <w:autoSpaceDN w:val="0"/>
        <w:adjustRightInd w:val="0"/>
        <w:spacing w:after="0" w:line="240" w:lineRule="auto"/>
        <w:ind w:firstLine="709"/>
        <w:jc w:val="both"/>
        <w:rPr>
          <w:rFonts w:eastAsia="Calibri"/>
          <w:bCs/>
          <w:sz w:val="24"/>
          <w:szCs w:val="24"/>
        </w:rPr>
      </w:pPr>
      <w:r w:rsidRPr="00750076">
        <w:rPr>
          <w:rFonts w:eastAsia="Calibri"/>
          <w:sz w:val="24"/>
          <w:szCs w:val="24"/>
        </w:rPr>
        <w:t xml:space="preserve">Настоящим подтверждается, что при приеме заявления на предоставление муниципальной услуги </w:t>
      </w:r>
      <w:r>
        <w:rPr>
          <w:rFonts w:eastAsia="Calibri"/>
          <w:sz w:val="24"/>
          <w:szCs w:val="24"/>
        </w:rPr>
        <w:t>«</w:t>
      </w:r>
      <w:r w:rsidRPr="00750076">
        <w:rPr>
          <w:rFonts w:eastAsia="Calibri"/>
          <w:bCs/>
          <w:sz w:val="24"/>
          <w:szCs w:val="24"/>
        </w:rPr>
        <w:t>Предоставление в аренду земельных участков, находящихся в муниципальной собственности, без проведения торгов</w:t>
      </w:r>
      <w:r>
        <w:rPr>
          <w:rFonts w:eastAsia="Calibri"/>
          <w:bCs/>
          <w:sz w:val="24"/>
          <w:szCs w:val="24"/>
        </w:rPr>
        <w:t>»</w:t>
      </w:r>
      <w:r w:rsidRPr="00750076">
        <w:rPr>
          <w:rFonts w:eastAsia="Calibri"/>
          <w:sz w:val="24"/>
          <w:szCs w:val="24"/>
        </w:rPr>
        <w:t xml:space="preserve"> (</w:t>
      </w:r>
      <w:proofErr w:type="gramStart"/>
      <w:r w:rsidRPr="00750076">
        <w:rPr>
          <w:rFonts w:eastAsia="Calibri"/>
          <w:sz w:val="24"/>
          <w:szCs w:val="24"/>
        </w:rPr>
        <w:t>далее  -</w:t>
      </w:r>
      <w:proofErr w:type="gramEnd"/>
      <w:r w:rsidRPr="00750076">
        <w:rPr>
          <w:rFonts w:eastAsia="Calibri"/>
          <w:sz w:val="24"/>
          <w:szCs w:val="24"/>
        </w:rPr>
        <w:t xml:space="preserve">  муниципальная услуга) и документов, необходимых для предоставления муниципальной услуги, были установлены основания </w:t>
      </w:r>
      <w:r>
        <w:rPr>
          <w:rFonts w:eastAsia="Calibri"/>
          <w:sz w:val="24"/>
          <w:szCs w:val="24"/>
        </w:rPr>
        <w:t xml:space="preserve">для </w:t>
      </w:r>
      <w:r w:rsidRPr="00750076">
        <w:rPr>
          <w:rFonts w:eastAsia="Calibri"/>
          <w:sz w:val="24"/>
          <w:szCs w:val="24"/>
        </w:rPr>
        <w:t>о</w:t>
      </w:r>
      <w:r>
        <w:rPr>
          <w:rFonts w:eastAsia="Calibri"/>
          <w:sz w:val="24"/>
          <w:szCs w:val="24"/>
        </w:rPr>
        <w:t xml:space="preserve">тказа </w:t>
      </w:r>
      <w:r w:rsidRPr="00750076">
        <w:rPr>
          <w:rFonts w:eastAsia="Calibri"/>
          <w:sz w:val="24"/>
          <w:szCs w:val="24"/>
        </w:rPr>
        <w:t>в приеме документов,</w:t>
      </w:r>
      <w:r>
        <w:rPr>
          <w:rFonts w:eastAsia="Calibri"/>
          <w:sz w:val="24"/>
          <w:szCs w:val="24"/>
        </w:rPr>
        <w:t xml:space="preserve"> </w:t>
      </w:r>
      <w:r w:rsidRPr="00750076">
        <w:rPr>
          <w:rFonts w:eastAsia="Calibri"/>
          <w:sz w:val="24"/>
          <w:szCs w:val="24"/>
        </w:rPr>
        <w:t>а именно:</w:t>
      </w:r>
    </w:p>
    <w:p w14:paraId="409C49B5" w14:textId="131E1112" w:rsidR="00372901" w:rsidRDefault="00372901" w:rsidP="00372901">
      <w:pPr>
        <w:autoSpaceDE w:val="0"/>
        <w:autoSpaceDN w:val="0"/>
        <w:adjustRightInd w:val="0"/>
        <w:spacing w:after="0" w:line="240" w:lineRule="auto"/>
        <w:jc w:val="both"/>
        <w:rPr>
          <w:rFonts w:eastAsia="Calibri"/>
          <w:sz w:val="24"/>
          <w:szCs w:val="24"/>
        </w:rPr>
      </w:pPr>
      <w:r w:rsidRPr="00750076">
        <w:rPr>
          <w:rFonts w:eastAsia="Calibri"/>
          <w:sz w:val="24"/>
          <w:szCs w:val="24"/>
        </w:rPr>
        <w:t>_________________________________________________________________</w:t>
      </w:r>
      <w:r>
        <w:rPr>
          <w:rFonts w:eastAsia="Calibri"/>
          <w:sz w:val="24"/>
          <w:szCs w:val="24"/>
        </w:rPr>
        <w:t>_________</w:t>
      </w:r>
      <w:r w:rsidR="00C264F6">
        <w:rPr>
          <w:rFonts w:eastAsia="Calibri"/>
          <w:sz w:val="24"/>
          <w:szCs w:val="24"/>
        </w:rPr>
        <w:t>____</w:t>
      </w:r>
      <w:r>
        <w:rPr>
          <w:rFonts w:eastAsia="Calibri"/>
          <w:sz w:val="24"/>
          <w:szCs w:val="24"/>
        </w:rPr>
        <w:t>_</w:t>
      </w:r>
      <w:r w:rsidRPr="00750076">
        <w:rPr>
          <w:rFonts w:eastAsia="Calibri"/>
          <w:sz w:val="24"/>
          <w:szCs w:val="24"/>
        </w:rPr>
        <w:t>_</w:t>
      </w:r>
    </w:p>
    <w:p w14:paraId="0381AB98" w14:textId="7805B904" w:rsidR="00C264F6" w:rsidRDefault="00C264F6" w:rsidP="00372901">
      <w:pPr>
        <w:autoSpaceDE w:val="0"/>
        <w:autoSpaceDN w:val="0"/>
        <w:adjustRightInd w:val="0"/>
        <w:spacing w:after="0" w:line="240" w:lineRule="auto"/>
        <w:jc w:val="both"/>
        <w:rPr>
          <w:rFonts w:eastAsia="Calibri"/>
          <w:sz w:val="24"/>
          <w:szCs w:val="24"/>
        </w:rPr>
      </w:pPr>
      <w:r>
        <w:rPr>
          <w:rFonts w:eastAsia="Calibri"/>
          <w:sz w:val="24"/>
          <w:szCs w:val="24"/>
        </w:rPr>
        <w:t>________________________________________________________________________________</w:t>
      </w:r>
    </w:p>
    <w:p w14:paraId="5FD7E1FE" w14:textId="2ECBBDB2" w:rsidR="00C264F6" w:rsidRDefault="00C264F6" w:rsidP="00372901">
      <w:pPr>
        <w:autoSpaceDE w:val="0"/>
        <w:autoSpaceDN w:val="0"/>
        <w:adjustRightInd w:val="0"/>
        <w:spacing w:after="0" w:line="240" w:lineRule="auto"/>
        <w:jc w:val="both"/>
        <w:rPr>
          <w:rFonts w:eastAsia="Calibri"/>
          <w:sz w:val="24"/>
          <w:szCs w:val="24"/>
        </w:rPr>
      </w:pPr>
      <w:r>
        <w:rPr>
          <w:rFonts w:eastAsia="Calibri"/>
          <w:sz w:val="24"/>
          <w:szCs w:val="24"/>
        </w:rPr>
        <w:t>________________________________________________________________________________</w:t>
      </w:r>
    </w:p>
    <w:p w14:paraId="2BBDE375" w14:textId="1A1A667F" w:rsidR="00C264F6" w:rsidRDefault="00C264F6" w:rsidP="00372901">
      <w:pPr>
        <w:autoSpaceDE w:val="0"/>
        <w:autoSpaceDN w:val="0"/>
        <w:adjustRightInd w:val="0"/>
        <w:spacing w:after="0" w:line="240" w:lineRule="auto"/>
        <w:jc w:val="both"/>
        <w:rPr>
          <w:rFonts w:eastAsia="Calibri"/>
          <w:sz w:val="24"/>
          <w:szCs w:val="24"/>
        </w:rPr>
      </w:pPr>
      <w:r>
        <w:rPr>
          <w:rFonts w:eastAsia="Calibri"/>
          <w:sz w:val="24"/>
          <w:szCs w:val="24"/>
        </w:rPr>
        <w:t>________________________________________________________________________________</w:t>
      </w:r>
    </w:p>
    <w:p w14:paraId="625CB862" w14:textId="23B8FEF7" w:rsidR="00C264F6" w:rsidRPr="00750076" w:rsidRDefault="00C264F6" w:rsidP="00372901">
      <w:pPr>
        <w:autoSpaceDE w:val="0"/>
        <w:autoSpaceDN w:val="0"/>
        <w:adjustRightInd w:val="0"/>
        <w:spacing w:after="0" w:line="240" w:lineRule="auto"/>
        <w:jc w:val="both"/>
        <w:rPr>
          <w:rFonts w:eastAsia="Calibri"/>
          <w:sz w:val="24"/>
          <w:szCs w:val="24"/>
        </w:rPr>
      </w:pPr>
      <w:r>
        <w:rPr>
          <w:rFonts w:eastAsia="Calibri"/>
          <w:sz w:val="24"/>
          <w:szCs w:val="24"/>
        </w:rPr>
        <w:t>________________________________________________________________________________</w:t>
      </w:r>
    </w:p>
    <w:p w14:paraId="46C48B55" w14:textId="77777777" w:rsidR="00372901" w:rsidRPr="00750076" w:rsidRDefault="00372901" w:rsidP="00372901">
      <w:pPr>
        <w:autoSpaceDE w:val="0"/>
        <w:autoSpaceDN w:val="0"/>
        <w:adjustRightInd w:val="0"/>
        <w:spacing w:after="0" w:line="240" w:lineRule="auto"/>
        <w:jc w:val="center"/>
        <w:rPr>
          <w:rFonts w:eastAsia="Calibri"/>
          <w:sz w:val="20"/>
          <w:szCs w:val="20"/>
        </w:rPr>
      </w:pPr>
      <w:r w:rsidRPr="00750076">
        <w:rPr>
          <w:rFonts w:eastAsia="Calibri"/>
          <w:sz w:val="20"/>
          <w:szCs w:val="20"/>
        </w:rPr>
        <w:t>(указать основание)</w:t>
      </w:r>
    </w:p>
    <w:p w14:paraId="7D2208E7" w14:textId="77777777" w:rsidR="00372901" w:rsidRPr="00750076" w:rsidRDefault="00372901" w:rsidP="00372901">
      <w:pPr>
        <w:autoSpaceDE w:val="0"/>
        <w:autoSpaceDN w:val="0"/>
        <w:adjustRightInd w:val="0"/>
        <w:spacing w:after="0" w:line="240" w:lineRule="auto"/>
        <w:jc w:val="center"/>
        <w:rPr>
          <w:rFonts w:eastAsia="Calibri"/>
          <w:sz w:val="20"/>
          <w:szCs w:val="20"/>
        </w:rPr>
      </w:pPr>
    </w:p>
    <w:p w14:paraId="1DBC7BA2" w14:textId="4F64F21C" w:rsidR="00372901" w:rsidRPr="00750076" w:rsidRDefault="00372901" w:rsidP="00C264F6">
      <w:pPr>
        <w:autoSpaceDE w:val="0"/>
        <w:autoSpaceDN w:val="0"/>
        <w:adjustRightInd w:val="0"/>
        <w:spacing w:after="0" w:line="240" w:lineRule="auto"/>
        <w:rPr>
          <w:rFonts w:eastAsia="Calibri"/>
          <w:sz w:val="24"/>
          <w:szCs w:val="24"/>
        </w:rPr>
      </w:pPr>
      <w:r w:rsidRPr="00750076">
        <w:rPr>
          <w:rFonts w:eastAsia="Calibri"/>
          <w:sz w:val="24"/>
          <w:szCs w:val="24"/>
        </w:rPr>
        <w:t>_______________________</w:t>
      </w:r>
      <w:r w:rsidR="00C264F6">
        <w:rPr>
          <w:rFonts w:eastAsia="Calibri"/>
          <w:sz w:val="24"/>
          <w:szCs w:val="24"/>
        </w:rPr>
        <w:t>__</w:t>
      </w:r>
      <w:r w:rsidRPr="00750076">
        <w:rPr>
          <w:rFonts w:eastAsia="Calibri"/>
          <w:sz w:val="24"/>
          <w:szCs w:val="24"/>
        </w:rPr>
        <w:t>_</w:t>
      </w:r>
      <w:r w:rsidR="00C264F6">
        <w:rPr>
          <w:rFonts w:eastAsia="Calibri"/>
          <w:sz w:val="24"/>
          <w:szCs w:val="24"/>
        </w:rPr>
        <w:t>__</w:t>
      </w:r>
      <w:r w:rsidRPr="00750076">
        <w:rPr>
          <w:rFonts w:eastAsia="Calibri"/>
          <w:sz w:val="24"/>
          <w:szCs w:val="24"/>
        </w:rPr>
        <w:t>____</w:t>
      </w:r>
      <w:r w:rsidR="00C264F6">
        <w:rPr>
          <w:rFonts w:eastAsia="Calibri"/>
          <w:sz w:val="24"/>
          <w:szCs w:val="24"/>
        </w:rPr>
        <w:t xml:space="preserve">   </w:t>
      </w:r>
      <w:r w:rsidRPr="00750076">
        <w:rPr>
          <w:rFonts w:eastAsia="Calibri"/>
          <w:sz w:val="24"/>
          <w:szCs w:val="24"/>
        </w:rPr>
        <w:t xml:space="preserve"> _______</w:t>
      </w:r>
      <w:r w:rsidR="00C264F6">
        <w:rPr>
          <w:rFonts w:eastAsia="Calibri"/>
          <w:sz w:val="24"/>
          <w:szCs w:val="24"/>
        </w:rPr>
        <w:t>__</w:t>
      </w:r>
      <w:r w:rsidRPr="00750076">
        <w:rPr>
          <w:rFonts w:eastAsia="Calibri"/>
          <w:sz w:val="24"/>
          <w:szCs w:val="24"/>
        </w:rPr>
        <w:t>_</w:t>
      </w:r>
      <w:r w:rsidR="00C264F6">
        <w:rPr>
          <w:rFonts w:eastAsia="Calibri"/>
          <w:sz w:val="24"/>
          <w:szCs w:val="24"/>
        </w:rPr>
        <w:t>__</w:t>
      </w:r>
      <w:r w:rsidRPr="00750076">
        <w:rPr>
          <w:rFonts w:eastAsia="Calibri"/>
          <w:sz w:val="24"/>
          <w:szCs w:val="24"/>
        </w:rPr>
        <w:t xml:space="preserve">__ </w:t>
      </w:r>
      <w:r w:rsidR="00C264F6">
        <w:rPr>
          <w:rFonts w:eastAsia="Calibri"/>
          <w:sz w:val="24"/>
          <w:szCs w:val="24"/>
        </w:rPr>
        <w:t xml:space="preserve">   </w:t>
      </w:r>
      <w:r w:rsidRPr="00750076">
        <w:rPr>
          <w:rFonts w:eastAsia="Calibri"/>
          <w:sz w:val="24"/>
          <w:szCs w:val="24"/>
        </w:rPr>
        <w:t>_________</w:t>
      </w:r>
      <w:r w:rsidR="00C264F6">
        <w:rPr>
          <w:rFonts w:eastAsia="Calibri"/>
          <w:sz w:val="24"/>
          <w:szCs w:val="24"/>
        </w:rPr>
        <w:t>____</w:t>
      </w:r>
      <w:r w:rsidRPr="00750076">
        <w:rPr>
          <w:rFonts w:eastAsia="Calibri"/>
          <w:sz w:val="24"/>
          <w:szCs w:val="24"/>
        </w:rPr>
        <w:t>_________________</w:t>
      </w:r>
    </w:p>
    <w:p w14:paraId="62DFB71D" w14:textId="512FAA86" w:rsidR="00372901" w:rsidRPr="00750076" w:rsidRDefault="00F7196E" w:rsidP="00F7196E">
      <w:pPr>
        <w:autoSpaceDE w:val="0"/>
        <w:autoSpaceDN w:val="0"/>
        <w:adjustRightInd w:val="0"/>
        <w:spacing w:after="0" w:line="240" w:lineRule="auto"/>
        <w:jc w:val="both"/>
        <w:rPr>
          <w:rFonts w:eastAsia="Calibri"/>
          <w:sz w:val="20"/>
          <w:szCs w:val="20"/>
        </w:rPr>
      </w:pPr>
      <w:r>
        <w:rPr>
          <w:rFonts w:eastAsia="Calibri"/>
          <w:sz w:val="20"/>
          <w:szCs w:val="20"/>
        </w:rPr>
        <w:t xml:space="preserve">     </w:t>
      </w:r>
      <w:r w:rsidR="00372901" w:rsidRPr="00750076">
        <w:rPr>
          <w:rFonts w:eastAsia="Calibri"/>
          <w:sz w:val="20"/>
          <w:szCs w:val="20"/>
        </w:rPr>
        <w:t>(должностное лицо,</w:t>
      </w:r>
      <w:r w:rsidRPr="00F7196E">
        <w:rPr>
          <w:rFonts w:eastAsia="Calibri"/>
          <w:sz w:val="20"/>
          <w:szCs w:val="20"/>
        </w:rPr>
        <w:t xml:space="preserve"> </w:t>
      </w:r>
      <w:r w:rsidRPr="00750076">
        <w:rPr>
          <w:rFonts w:eastAsia="Calibri"/>
          <w:sz w:val="20"/>
          <w:szCs w:val="20"/>
        </w:rPr>
        <w:t>уполномоченное</w:t>
      </w:r>
      <w:r w:rsidR="00372901" w:rsidRPr="00750076">
        <w:rPr>
          <w:rFonts w:eastAsia="Calibri"/>
          <w:sz w:val="20"/>
          <w:szCs w:val="20"/>
        </w:rPr>
        <w:t xml:space="preserve">     </w:t>
      </w:r>
      <w:r w:rsidR="00372901">
        <w:rPr>
          <w:rFonts w:eastAsia="Calibri"/>
          <w:sz w:val="20"/>
          <w:szCs w:val="20"/>
        </w:rPr>
        <w:t xml:space="preserve">  </w:t>
      </w:r>
      <w:r>
        <w:rPr>
          <w:rFonts w:eastAsia="Calibri"/>
          <w:sz w:val="20"/>
          <w:szCs w:val="20"/>
        </w:rPr>
        <w:t xml:space="preserve">             </w:t>
      </w:r>
      <w:proofErr w:type="gramStart"/>
      <w:r>
        <w:rPr>
          <w:rFonts w:eastAsia="Calibri"/>
          <w:sz w:val="20"/>
          <w:szCs w:val="20"/>
        </w:rPr>
        <w:t xml:space="preserve"> </w:t>
      </w:r>
      <w:r w:rsidR="00372901">
        <w:rPr>
          <w:rFonts w:eastAsia="Calibri"/>
          <w:sz w:val="20"/>
          <w:szCs w:val="20"/>
        </w:rPr>
        <w:t xml:space="preserve">  </w:t>
      </w:r>
      <w:r w:rsidR="00372901" w:rsidRPr="00750076">
        <w:rPr>
          <w:rFonts w:eastAsia="Calibri"/>
          <w:sz w:val="20"/>
          <w:szCs w:val="20"/>
        </w:rPr>
        <w:t>(</w:t>
      </w:r>
      <w:proofErr w:type="gramEnd"/>
      <w:r w:rsidR="00372901" w:rsidRPr="00750076">
        <w:rPr>
          <w:rFonts w:eastAsia="Calibri"/>
          <w:sz w:val="20"/>
          <w:szCs w:val="20"/>
        </w:rPr>
        <w:t xml:space="preserve">подпись)        </w:t>
      </w:r>
      <w:r w:rsidR="00372901">
        <w:rPr>
          <w:rFonts w:eastAsia="Calibri"/>
          <w:sz w:val="20"/>
          <w:szCs w:val="20"/>
        </w:rPr>
        <w:t xml:space="preserve">               </w:t>
      </w:r>
      <w:r w:rsidR="00372901" w:rsidRPr="00750076">
        <w:rPr>
          <w:rFonts w:eastAsia="Calibri"/>
          <w:sz w:val="20"/>
          <w:szCs w:val="20"/>
        </w:rPr>
        <w:t xml:space="preserve"> (инициалы, фамилия)</w:t>
      </w:r>
    </w:p>
    <w:p w14:paraId="5FEACF8C" w14:textId="3AE69B78" w:rsidR="00372901" w:rsidRPr="00750076" w:rsidRDefault="00372901" w:rsidP="00F7196E">
      <w:pPr>
        <w:autoSpaceDE w:val="0"/>
        <w:autoSpaceDN w:val="0"/>
        <w:adjustRightInd w:val="0"/>
        <w:spacing w:after="0" w:line="240" w:lineRule="auto"/>
        <w:jc w:val="both"/>
        <w:rPr>
          <w:rFonts w:eastAsia="Calibri"/>
          <w:sz w:val="20"/>
          <w:szCs w:val="20"/>
        </w:rPr>
      </w:pPr>
      <w:r w:rsidRPr="00750076">
        <w:rPr>
          <w:rFonts w:eastAsia="Calibri"/>
          <w:sz w:val="20"/>
          <w:szCs w:val="20"/>
        </w:rPr>
        <w:t>на принятие решения об отказе в приеме</w:t>
      </w:r>
    </w:p>
    <w:p w14:paraId="4E29242C" w14:textId="77777777" w:rsidR="00372901" w:rsidRDefault="00372901" w:rsidP="00372901">
      <w:pPr>
        <w:autoSpaceDE w:val="0"/>
        <w:autoSpaceDN w:val="0"/>
        <w:adjustRightInd w:val="0"/>
        <w:spacing w:after="0" w:line="240" w:lineRule="auto"/>
        <w:rPr>
          <w:rFonts w:eastAsia="Calibri"/>
          <w:sz w:val="20"/>
          <w:szCs w:val="20"/>
        </w:rPr>
      </w:pPr>
      <w:r w:rsidRPr="00750076">
        <w:rPr>
          <w:rFonts w:eastAsia="Calibri"/>
          <w:sz w:val="20"/>
          <w:szCs w:val="20"/>
        </w:rPr>
        <w:t xml:space="preserve">                документов)</w:t>
      </w:r>
    </w:p>
    <w:p w14:paraId="31E4CE78" w14:textId="77777777" w:rsidR="00F7196E" w:rsidRDefault="00F7196E" w:rsidP="00372901">
      <w:pPr>
        <w:autoSpaceDE w:val="0"/>
        <w:autoSpaceDN w:val="0"/>
        <w:adjustRightInd w:val="0"/>
        <w:spacing w:after="0" w:line="240" w:lineRule="auto"/>
        <w:rPr>
          <w:rFonts w:eastAsia="Calibri"/>
          <w:sz w:val="20"/>
          <w:szCs w:val="20"/>
        </w:rPr>
      </w:pPr>
    </w:p>
    <w:p w14:paraId="1D0E4CFD" w14:textId="1E475717" w:rsidR="00F7196E" w:rsidRPr="00750076" w:rsidRDefault="00F7196E" w:rsidP="00372901">
      <w:pPr>
        <w:autoSpaceDE w:val="0"/>
        <w:autoSpaceDN w:val="0"/>
        <w:adjustRightInd w:val="0"/>
        <w:spacing w:after="0" w:line="240" w:lineRule="auto"/>
        <w:rPr>
          <w:rFonts w:eastAsia="Calibri"/>
          <w:sz w:val="24"/>
          <w:szCs w:val="24"/>
        </w:rPr>
      </w:pPr>
      <w:r w:rsidRPr="00750076">
        <w:rPr>
          <w:rFonts w:eastAsia="Calibri"/>
          <w:sz w:val="20"/>
          <w:szCs w:val="20"/>
        </w:rPr>
        <w:t>М.П</w:t>
      </w:r>
    </w:p>
    <w:p w14:paraId="1B5D7E8F" w14:textId="77777777" w:rsidR="00372901" w:rsidRPr="00750076" w:rsidRDefault="00372901" w:rsidP="00372901">
      <w:pPr>
        <w:autoSpaceDE w:val="0"/>
        <w:autoSpaceDN w:val="0"/>
        <w:adjustRightInd w:val="0"/>
        <w:spacing w:after="0" w:line="240" w:lineRule="auto"/>
        <w:jc w:val="center"/>
        <w:rPr>
          <w:rFonts w:eastAsia="Calibri"/>
          <w:sz w:val="24"/>
          <w:szCs w:val="24"/>
        </w:rPr>
      </w:pPr>
    </w:p>
    <w:p w14:paraId="6CCCEDDE" w14:textId="6BFB2F02" w:rsidR="00372901" w:rsidRPr="00750076" w:rsidRDefault="00372901" w:rsidP="00372901">
      <w:pPr>
        <w:autoSpaceDE w:val="0"/>
        <w:autoSpaceDN w:val="0"/>
        <w:adjustRightInd w:val="0"/>
        <w:spacing w:after="0" w:line="240" w:lineRule="auto"/>
        <w:rPr>
          <w:rFonts w:eastAsia="Calibri"/>
          <w:sz w:val="20"/>
          <w:szCs w:val="20"/>
        </w:rPr>
      </w:pPr>
      <w:r w:rsidRPr="00750076">
        <w:rPr>
          <w:rFonts w:eastAsia="Calibri"/>
          <w:sz w:val="20"/>
          <w:szCs w:val="20"/>
        </w:rPr>
        <w:t>"___" ___________ 20___ г.</w:t>
      </w:r>
    </w:p>
    <w:p w14:paraId="0CCE4727" w14:textId="77777777" w:rsidR="00372901" w:rsidRPr="00750076" w:rsidRDefault="00372901" w:rsidP="00372901">
      <w:pPr>
        <w:autoSpaceDE w:val="0"/>
        <w:autoSpaceDN w:val="0"/>
        <w:adjustRightInd w:val="0"/>
        <w:spacing w:after="0" w:line="240" w:lineRule="auto"/>
        <w:jc w:val="center"/>
        <w:rPr>
          <w:rFonts w:eastAsia="Calibri"/>
          <w:sz w:val="24"/>
          <w:szCs w:val="24"/>
        </w:rPr>
      </w:pPr>
    </w:p>
    <w:p w14:paraId="608C4D0D" w14:textId="2CADB16B" w:rsidR="00372901" w:rsidRPr="00F7196E" w:rsidRDefault="00372901" w:rsidP="00372901">
      <w:pPr>
        <w:autoSpaceDE w:val="0"/>
        <w:autoSpaceDN w:val="0"/>
        <w:adjustRightInd w:val="0"/>
        <w:spacing w:after="0" w:line="240" w:lineRule="auto"/>
        <w:jc w:val="both"/>
        <w:rPr>
          <w:rFonts w:eastAsia="Calibri"/>
          <w:sz w:val="24"/>
          <w:szCs w:val="24"/>
        </w:rPr>
      </w:pPr>
      <w:r w:rsidRPr="00F7196E">
        <w:rPr>
          <w:rFonts w:eastAsia="Calibri"/>
          <w:sz w:val="24"/>
          <w:szCs w:val="24"/>
        </w:rPr>
        <w:t>Подпись заявителя, подтверждающая получение уведомления об отказе в приеме документов, необходимых для предоставления муниципальной услуги:</w:t>
      </w:r>
    </w:p>
    <w:p w14:paraId="0174DA2C" w14:textId="77777777" w:rsidR="00372901" w:rsidRPr="00750076" w:rsidRDefault="00372901" w:rsidP="00372901">
      <w:pPr>
        <w:autoSpaceDE w:val="0"/>
        <w:autoSpaceDN w:val="0"/>
        <w:adjustRightInd w:val="0"/>
        <w:spacing w:after="0" w:line="240" w:lineRule="auto"/>
        <w:jc w:val="center"/>
        <w:rPr>
          <w:rFonts w:eastAsia="Calibri"/>
          <w:sz w:val="24"/>
          <w:szCs w:val="24"/>
        </w:rPr>
      </w:pPr>
    </w:p>
    <w:p w14:paraId="7AE2736B" w14:textId="479196C8" w:rsidR="00372901" w:rsidRPr="00750076" w:rsidRDefault="00372901" w:rsidP="00C264F6">
      <w:pPr>
        <w:autoSpaceDE w:val="0"/>
        <w:autoSpaceDN w:val="0"/>
        <w:adjustRightInd w:val="0"/>
        <w:spacing w:after="0" w:line="240" w:lineRule="auto"/>
        <w:rPr>
          <w:rFonts w:eastAsia="Calibri"/>
          <w:sz w:val="24"/>
          <w:szCs w:val="24"/>
        </w:rPr>
      </w:pPr>
      <w:r w:rsidRPr="00750076">
        <w:rPr>
          <w:rFonts w:eastAsia="Calibri"/>
          <w:sz w:val="24"/>
          <w:szCs w:val="24"/>
        </w:rPr>
        <w:t>___________</w:t>
      </w:r>
      <w:r w:rsidR="00C264F6">
        <w:rPr>
          <w:rFonts w:eastAsia="Calibri"/>
          <w:sz w:val="24"/>
          <w:szCs w:val="24"/>
        </w:rPr>
        <w:t>__</w:t>
      </w:r>
      <w:r w:rsidRPr="00750076">
        <w:rPr>
          <w:rFonts w:eastAsia="Calibri"/>
          <w:sz w:val="24"/>
          <w:szCs w:val="24"/>
        </w:rPr>
        <w:t xml:space="preserve">_ </w:t>
      </w:r>
      <w:r w:rsidR="00C264F6">
        <w:rPr>
          <w:rFonts w:eastAsia="Calibri"/>
          <w:sz w:val="24"/>
          <w:szCs w:val="24"/>
        </w:rPr>
        <w:t xml:space="preserve">  </w:t>
      </w:r>
      <w:r w:rsidRPr="00750076">
        <w:rPr>
          <w:rFonts w:eastAsia="Calibri"/>
          <w:sz w:val="24"/>
          <w:szCs w:val="24"/>
        </w:rPr>
        <w:t xml:space="preserve"> _</w:t>
      </w:r>
      <w:r w:rsidR="00C264F6">
        <w:rPr>
          <w:rFonts w:eastAsia="Calibri"/>
          <w:sz w:val="24"/>
          <w:szCs w:val="24"/>
        </w:rPr>
        <w:t>____</w:t>
      </w:r>
      <w:r w:rsidRPr="00750076">
        <w:rPr>
          <w:rFonts w:eastAsia="Calibri"/>
          <w:sz w:val="24"/>
          <w:szCs w:val="24"/>
        </w:rPr>
        <w:t>_______________________________</w:t>
      </w:r>
      <w:r w:rsidR="00C264F6">
        <w:rPr>
          <w:rFonts w:eastAsia="Calibri"/>
          <w:sz w:val="24"/>
          <w:szCs w:val="24"/>
        </w:rPr>
        <w:t xml:space="preserve">  </w:t>
      </w:r>
      <w:r w:rsidRPr="00750076">
        <w:rPr>
          <w:rFonts w:eastAsia="Calibri"/>
          <w:sz w:val="24"/>
          <w:szCs w:val="24"/>
        </w:rPr>
        <w:t xml:space="preserve">  "_</w:t>
      </w:r>
      <w:r w:rsidR="00C264F6">
        <w:rPr>
          <w:rFonts w:eastAsia="Calibri"/>
          <w:sz w:val="24"/>
          <w:szCs w:val="24"/>
        </w:rPr>
        <w:t>__</w:t>
      </w:r>
      <w:r w:rsidRPr="00750076">
        <w:rPr>
          <w:rFonts w:eastAsia="Calibri"/>
          <w:sz w:val="24"/>
          <w:szCs w:val="24"/>
        </w:rPr>
        <w:t>__" ___</w:t>
      </w:r>
      <w:r w:rsidR="00C264F6">
        <w:rPr>
          <w:rFonts w:eastAsia="Calibri"/>
          <w:sz w:val="24"/>
          <w:szCs w:val="24"/>
        </w:rPr>
        <w:t>__</w:t>
      </w:r>
      <w:r w:rsidRPr="00750076">
        <w:rPr>
          <w:rFonts w:eastAsia="Calibri"/>
          <w:sz w:val="24"/>
          <w:szCs w:val="24"/>
        </w:rPr>
        <w:t>_____ 20__</w:t>
      </w:r>
      <w:r w:rsidR="00C264F6">
        <w:rPr>
          <w:rFonts w:eastAsia="Calibri"/>
          <w:sz w:val="24"/>
          <w:szCs w:val="24"/>
        </w:rPr>
        <w:t>_</w:t>
      </w:r>
      <w:r w:rsidRPr="00750076">
        <w:rPr>
          <w:rFonts w:eastAsia="Calibri"/>
          <w:sz w:val="24"/>
          <w:szCs w:val="24"/>
        </w:rPr>
        <w:t>_ г.</w:t>
      </w:r>
    </w:p>
    <w:p w14:paraId="5C72BADE" w14:textId="1E7C2E70" w:rsidR="00372901" w:rsidRPr="00750076" w:rsidRDefault="00372901" w:rsidP="00372901">
      <w:pPr>
        <w:autoSpaceDE w:val="0"/>
        <w:autoSpaceDN w:val="0"/>
        <w:adjustRightInd w:val="0"/>
        <w:spacing w:after="0" w:line="240" w:lineRule="auto"/>
        <w:rPr>
          <w:rFonts w:eastAsia="Calibri"/>
          <w:sz w:val="20"/>
          <w:szCs w:val="20"/>
        </w:rPr>
      </w:pPr>
      <w:r w:rsidRPr="00750076">
        <w:rPr>
          <w:rFonts w:eastAsia="Calibri"/>
          <w:sz w:val="20"/>
          <w:szCs w:val="20"/>
        </w:rPr>
        <w:t xml:space="preserve"> </w:t>
      </w:r>
      <w:r w:rsidR="00F7196E">
        <w:rPr>
          <w:rFonts w:eastAsia="Calibri"/>
          <w:sz w:val="20"/>
          <w:szCs w:val="20"/>
        </w:rPr>
        <w:t xml:space="preserve">          </w:t>
      </w:r>
      <w:r w:rsidRPr="00750076">
        <w:rPr>
          <w:rFonts w:eastAsia="Calibri"/>
          <w:sz w:val="20"/>
          <w:szCs w:val="20"/>
        </w:rPr>
        <w:t xml:space="preserve">   (</w:t>
      </w:r>
      <w:proofErr w:type="gramStart"/>
      <w:r w:rsidRPr="00750076">
        <w:rPr>
          <w:rFonts w:eastAsia="Calibri"/>
          <w:sz w:val="20"/>
          <w:szCs w:val="20"/>
        </w:rPr>
        <w:t xml:space="preserve">подпись)   </w:t>
      </w:r>
      <w:proofErr w:type="gramEnd"/>
      <w:r w:rsidRPr="00750076">
        <w:rPr>
          <w:rFonts w:eastAsia="Calibri"/>
          <w:sz w:val="20"/>
          <w:szCs w:val="20"/>
        </w:rPr>
        <w:t xml:space="preserve">                    (инициалы, фамилия)</w:t>
      </w:r>
    </w:p>
    <w:p w14:paraId="3877CAB7" w14:textId="77777777" w:rsidR="00372901" w:rsidRPr="00750076" w:rsidRDefault="00372901" w:rsidP="00372901">
      <w:pPr>
        <w:rPr>
          <w:rFonts w:ascii="Calibri" w:eastAsia="Calibri" w:hAnsi="Calibri"/>
          <w:sz w:val="20"/>
          <w:szCs w:val="20"/>
        </w:rPr>
      </w:pPr>
    </w:p>
    <w:p w14:paraId="7C28E693" w14:textId="77777777" w:rsidR="00E7209C" w:rsidRPr="00820ACF" w:rsidRDefault="00E7209C" w:rsidP="00802BA5">
      <w:pPr>
        <w:spacing w:after="0"/>
        <w:ind w:firstLine="709"/>
        <w:rPr>
          <w:sz w:val="24"/>
          <w:szCs w:val="24"/>
        </w:rPr>
      </w:pPr>
    </w:p>
    <w:p w14:paraId="48228139" w14:textId="4C62E242" w:rsidR="00903295" w:rsidRDefault="00903295" w:rsidP="00802BA5">
      <w:pPr>
        <w:spacing w:after="0"/>
        <w:ind w:firstLine="709"/>
      </w:pPr>
      <w:r>
        <w:br w:type="page"/>
      </w:r>
    </w:p>
    <w:p w14:paraId="088ECDDB" w14:textId="77777777" w:rsidR="004C2F49" w:rsidRPr="00EE14B9" w:rsidRDefault="004C2F49" w:rsidP="00802BA5">
      <w:pPr>
        <w:spacing w:after="0"/>
        <w:ind w:firstLine="709"/>
      </w:pPr>
    </w:p>
    <w:p w14:paraId="6356985F" w14:textId="3E671A5A" w:rsidR="00903295" w:rsidRPr="005C5FBE" w:rsidRDefault="00903295" w:rsidP="00903295">
      <w:pPr>
        <w:widowControl w:val="0"/>
        <w:autoSpaceDE w:val="0"/>
        <w:autoSpaceDN w:val="0"/>
        <w:adjustRightInd w:val="0"/>
        <w:spacing w:after="0" w:line="240" w:lineRule="auto"/>
        <w:ind w:left="4536"/>
        <w:jc w:val="both"/>
        <w:rPr>
          <w:rFonts w:eastAsia="Calibri"/>
          <w:color w:val="000000"/>
          <w:sz w:val="20"/>
          <w:szCs w:val="20"/>
          <w:lang w:eastAsia="ru-RU"/>
        </w:rPr>
      </w:pPr>
      <w:r w:rsidRPr="005C5FBE">
        <w:rPr>
          <w:rFonts w:eastAsia="Calibri"/>
          <w:color w:val="000000"/>
          <w:sz w:val="20"/>
          <w:szCs w:val="20"/>
          <w:lang w:eastAsia="ru-RU"/>
        </w:rPr>
        <w:t>Приложение № 5</w:t>
      </w:r>
    </w:p>
    <w:p w14:paraId="0C206A01" w14:textId="77777777" w:rsidR="00903295" w:rsidRPr="005C5FBE" w:rsidRDefault="00903295" w:rsidP="00903295">
      <w:pPr>
        <w:widowControl w:val="0"/>
        <w:autoSpaceDE w:val="0"/>
        <w:autoSpaceDN w:val="0"/>
        <w:spacing w:after="0" w:line="240" w:lineRule="auto"/>
        <w:ind w:left="4536"/>
        <w:rPr>
          <w:rFonts w:eastAsia="Times New Roman"/>
          <w:color w:val="000000"/>
          <w:sz w:val="20"/>
          <w:szCs w:val="20"/>
          <w:lang w:eastAsia="ru-RU"/>
        </w:rPr>
      </w:pPr>
      <w:r w:rsidRPr="005C5FBE">
        <w:rPr>
          <w:rFonts w:eastAsia="Times New Roman"/>
          <w:color w:val="000000"/>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Октябрьский Республики Башкортостан</w:t>
      </w:r>
    </w:p>
    <w:p w14:paraId="528F54A5" w14:textId="77777777" w:rsidR="00903295" w:rsidRPr="00903295" w:rsidRDefault="00903295" w:rsidP="00903295">
      <w:pPr>
        <w:widowControl w:val="0"/>
        <w:autoSpaceDE w:val="0"/>
        <w:autoSpaceDN w:val="0"/>
        <w:adjustRightInd w:val="0"/>
        <w:spacing w:after="0" w:line="240" w:lineRule="auto"/>
        <w:ind w:left="3969" w:firstLine="720"/>
        <w:jc w:val="center"/>
        <w:rPr>
          <w:rFonts w:eastAsia="Calibri"/>
          <w:color w:val="000000"/>
          <w:sz w:val="24"/>
          <w:szCs w:val="24"/>
          <w:lang w:eastAsia="ru-RU"/>
        </w:rPr>
      </w:pPr>
    </w:p>
    <w:p w14:paraId="5FAF2531"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5D32AE2D"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От _______________________________________</w:t>
      </w:r>
    </w:p>
    <w:p w14:paraId="7C50EB55" w14:textId="77777777" w:rsidR="00903295" w:rsidRPr="00903295" w:rsidRDefault="00903295" w:rsidP="00903295">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476106CD" w14:textId="31D1A584" w:rsidR="00903295" w:rsidRPr="00903295" w:rsidRDefault="00903295" w:rsidP="00F7196E">
      <w:pPr>
        <w:autoSpaceDE w:val="0"/>
        <w:autoSpaceDN w:val="0"/>
        <w:adjustRightInd w:val="0"/>
        <w:spacing w:after="0" w:line="240" w:lineRule="auto"/>
        <w:ind w:left="4536"/>
        <w:jc w:val="center"/>
        <w:rPr>
          <w:rFonts w:eastAsia="Calibri"/>
          <w:sz w:val="20"/>
          <w:szCs w:val="20"/>
        </w:rPr>
      </w:pPr>
      <w:r w:rsidRPr="00903295">
        <w:rPr>
          <w:rFonts w:eastAsia="Calibri"/>
          <w:sz w:val="20"/>
          <w:szCs w:val="20"/>
        </w:rPr>
        <w:t>(ФИО физического лица)</w:t>
      </w:r>
    </w:p>
    <w:p w14:paraId="704EC81A" w14:textId="77777777" w:rsidR="00903295" w:rsidRPr="00903295" w:rsidRDefault="00903295" w:rsidP="00903295">
      <w:pPr>
        <w:autoSpaceDE w:val="0"/>
        <w:autoSpaceDN w:val="0"/>
        <w:adjustRightInd w:val="0"/>
        <w:spacing w:after="0" w:line="240" w:lineRule="auto"/>
        <w:ind w:left="4536"/>
        <w:jc w:val="both"/>
        <w:rPr>
          <w:rFonts w:eastAsia="Calibri"/>
          <w:sz w:val="24"/>
          <w:szCs w:val="24"/>
        </w:rPr>
      </w:pPr>
      <w:proofErr w:type="gramStart"/>
      <w:r w:rsidRPr="00903295">
        <w:rPr>
          <w:rFonts w:eastAsia="Calibri"/>
          <w:sz w:val="24"/>
          <w:szCs w:val="24"/>
        </w:rPr>
        <w:t>ИНН:_</w:t>
      </w:r>
      <w:proofErr w:type="gramEnd"/>
      <w:r w:rsidRPr="00903295">
        <w:rPr>
          <w:rFonts w:eastAsia="Calibri"/>
          <w:sz w:val="24"/>
          <w:szCs w:val="24"/>
        </w:rPr>
        <w:t>____________________________________</w:t>
      </w:r>
    </w:p>
    <w:p w14:paraId="195F814A" w14:textId="77777777" w:rsidR="00903295" w:rsidRPr="00903295" w:rsidRDefault="00903295" w:rsidP="00903295">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ОГРН: ____________________________________</w:t>
      </w:r>
    </w:p>
    <w:p w14:paraId="7FEFA076"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Реквизиты основного документа, удостоверяющего личность:</w:t>
      </w:r>
    </w:p>
    <w:p w14:paraId="26EBD1FE"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__________________________________________</w:t>
      </w:r>
    </w:p>
    <w:p w14:paraId="3FE3D251"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______________________________________________________________________________________________________________________________</w:t>
      </w:r>
    </w:p>
    <w:p w14:paraId="22084D7C" w14:textId="77777777" w:rsidR="00903295" w:rsidRPr="00903295" w:rsidRDefault="00903295" w:rsidP="00903295">
      <w:pPr>
        <w:autoSpaceDE w:val="0"/>
        <w:autoSpaceDN w:val="0"/>
        <w:adjustRightInd w:val="0"/>
        <w:spacing w:after="0" w:line="240" w:lineRule="auto"/>
        <w:ind w:left="4536"/>
        <w:jc w:val="center"/>
        <w:rPr>
          <w:rFonts w:eastAsia="Calibri"/>
          <w:sz w:val="20"/>
          <w:szCs w:val="20"/>
        </w:rPr>
      </w:pPr>
      <w:r w:rsidRPr="00903295">
        <w:rPr>
          <w:rFonts w:eastAsia="Calibri"/>
          <w:sz w:val="20"/>
          <w:szCs w:val="20"/>
        </w:rPr>
        <w:t>(указывается наименование документы, номер, кем и когда выдан)</w:t>
      </w:r>
    </w:p>
    <w:p w14:paraId="339162A4" w14:textId="77777777" w:rsidR="00903295" w:rsidRPr="00903295" w:rsidRDefault="00903295" w:rsidP="00903295">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Адрес места нахождения:</w:t>
      </w:r>
    </w:p>
    <w:p w14:paraId="6B820A30" w14:textId="77777777" w:rsidR="00903295" w:rsidRPr="00903295" w:rsidRDefault="00903295" w:rsidP="00903295">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______________________________________________________________________________________________________________________________</w:t>
      </w:r>
    </w:p>
    <w:p w14:paraId="76CDC0C1"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Фактический адрес нахождения (при наличии):</w:t>
      </w:r>
    </w:p>
    <w:p w14:paraId="4E68ACEA"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______________________________________________________________________________________________________________________________</w:t>
      </w:r>
    </w:p>
    <w:p w14:paraId="20BE7024"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Адрес электронной почты:</w:t>
      </w:r>
    </w:p>
    <w:p w14:paraId="44E0D478"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__________________________________________</w:t>
      </w:r>
    </w:p>
    <w:p w14:paraId="0043CCB3" w14:textId="77777777" w:rsidR="00903295" w:rsidRPr="00903295" w:rsidRDefault="00903295" w:rsidP="00F7196E">
      <w:pPr>
        <w:autoSpaceDE w:val="0"/>
        <w:autoSpaceDN w:val="0"/>
        <w:adjustRightInd w:val="0"/>
        <w:spacing w:after="0" w:line="240" w:lineRule="auto"/>
        <w:ind w:left="4536"/>
        <w:rPr>
          <w:rFonts w:eastAsia="Calibri"/>
          <w:sz w:val="24"/>
          <w:szCs w:val="24"/>
        </w:rPr>
      </w:pPr>
      <w:r w:rsidRPr="00903295">
        <w:rPr>
          <w:rFonts w:eastAsia="Calibri"/>
          <w:sz w:val="24"/>
          <w:szCs w:val="24"/>
        </w:rPr>
        <w:t>Номер контактного телефона:</w:t>
      </w:r>
    </w:p>
    <w:p w14:paraId="44109EFB" w14:textId="77777777" w:rsidR="00903295" w:rsidRPr="00903295" w:rsidRDefault="00903295" w:rsidP="00903295">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4CAFE69D" w14:textId="77777777" w:rsidR="00903295" w:rsidRPr="00903295" w:rsidRDefault="00903295" w:rsidP="00903295">
      <w:pPr>
        <w:autoSpaceDE w:val="0"/>
        <w:autoSpaceDN w:val="0"/>
        <w:adjustRightInd w:val="0"/>
        <w:spacing w:after="0" w:line="240" w:lineRule="auto"/>
        <w:ind w:left="4536"/>
        <w:jc w:val="both"/>
        <w:rPr>
          <w:rFonts w:eastAsia="Calibri"/>
          <w:sz w:val="24"/>
          <w:szCs w:val="24"/>
        </w:rPr>
      </w:pPr>
    </w:p>
    <w:p w14:paraId="132EFEB0" w14:textId="77777777" w:rsidR="00903295" w:rsidRPr="00903295" w:rsidRDefault="00903295" w:rsidP="00903295">
      <w:pPr>
        <w:autoSpaceDE w:val="0"/>
        <w:autoSpaceDN w:val="0"/>
        <w:adjustRightInd w:val="0"/>
        <w:spacing w:after="0" w:line="240" w:lineRule="auto"/>
        <w:ind w:left="5245"/>
        <w:jc w:val="both"/>
        <w:rPr>
          <w:rFonts w:eastAsia="Calibri"/>
          <w:sz w:val="24"/>
          <w:szCs w:val="24"/>
        </w:rPr>
      </w:pPr>
    </w:p>
    <w:p w14:paraId="0CED5DC3" w14:textId="77777777" w:rsidR="00903295" w:rsidRPr="00903295" w:rsidRDefault="00903295" w:rsidP="00903295">
      <w:pPr>
        <w:spacing w:after="0" w:line="240" w:lineRule="auto"/>
        <w:jc w:val="center"/>
        <w:rPr>
          <w:rFonts w:eastAsia="Calibri"/>
          <w:color w:val="000000"/>
          <w:sz w:val="24"/>
          <w:szCs w:val="24"/>
        </w:rPr>
      </w:pPr>
      <w:r w:rsidRPr="00903295">
        <w:rPr>
          <w:rFonts w:eastAsia="Calibri"/>
          <w:color w:val="000000"/>
          <w:sz w:val="24"/>
          <w:szCs w:val="24"/>
        </w:rPr>
        <w:t>ЗАЯВЛЕНИЕ</w:t>
      </w:r>
    </w:p>
    <w:p w14:paraId="0932C1AF" w14:textId="77777777" w:rsidR="00903295" w:rsidRPr="00903295" w:rsidRDefault="00903295" w:rsidP="00903295">
      <w:pPr>
        <w:spacing w:after="0" w:line="240" w:lineRule="auto"/>
        <w:jc w:val="center"/>
        <w:rPr>
          <w:rFonts w:eastAsia="Calibri"/>
          <w:color w:val="000000"/>
          <w:sz w:val="24"/>
          <w:szCs w:val="24"/>
        </w:rPr>
      </w:pPr>
      <w:r w:rsidRPr="00903295">
        <w:rPr>
          <w:rFonts w:eastAsia="Calibri"/>
          <w:color w:val="000000"/>
          <w:sz w:val="24"/>
          <w:szCs w:val="24"/>
        </w:rPr>
        <w:t>о выдаче дубликата документа, выданного по результатам оказания муниципальной услуги</w:t>
      </w:r>
    </w:p>
    <w:p w14:paraId="7B3D00C1" w14:textId="77777777" w:rsidR="00903295" w:rsidRPr="00903295" w:rsidRDefault="00903295" w:rsidP="00903295">
      <w:pPr>
        <w:spacing w:after="0" w:line="240" w:lineRule="auto"/>
        <w:rPr>
          <w:rFonts w:eastAsia="Calibri"/>
          <w:color w:val="000000"/>
          <w:sz w:val="24"/>
          <w:szCs w:val="24"/>
        </w:rPr>
      </w:pPr>
    </w:p>
    <w:p w14:paraId="6E52F66E" w14:textId="77777777" w:rsidR="00903295" w:rsidRPr="00903295" w:rsidRDefault="00903295" w:rsidP="00903295">
      <w:pPr>
        <w:spacing w:after="0" w:line="240" w:lineRule="auto"/>
        <w:ind w:firstLine="708"/>
        <w:rPr>
          <w:rFonts w:eastAsia="Calibri"/>
          <w:color w:val="000000"/>
          <w:sz w:val="24"/>
          <w:szCs w:val="24"/>
        </w:rPr>
      </w:pPr>
      <w:r w:rsidRPr="00903295">
        <w:rPr>
          <w:rFonts w:eastAsia="Calibri"/>
          <w:color w:val="000000"/>
          <w:sz w:val="24"/>
          <w:szCs w:val="24"/>
        </w:rPr>
        <w:t>Прошу   выдать   дубликат ___________________________________________________</w:t>
      </w:r>
    </w:p>
    <w:p w14:paraId="7FC4BFC9"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 xml:space="preserve">________________________________________________________________________________                                                                                     </w:t>
      </w:r>
    </w:p>
    <w:p w14:paraId="39FE7C87" w14:textId="19248CC1" w:rsidR="00903295" w:rsidRPr="00903295" w:rsidRDefault="00903295" w:rsidP="00F7196E">
      <w:pPr>
        <w:spacing w:after="0" w:line="240" w:lineRule="auto"/>
        <w:jc w:val="center"/>
        <w:rPr>
          <w:rFonts w:eastAsia="Calibri"/>
          <w:color w:val="000000"/>
          <w:sz w:val="18"/>
          <w:szCs w:val="18"/>
        </w:rPr>
      </w:pPr>
      <w:r w:rsidRPr="00903295">
        <w:rPr>
          <w:rFonts w:eastAsia="Calibri"/>
          <w:color w:val="000000"/>
          <w:sz w:val="18"/>
          <w:szCs w:val="18"/>
        </w:rPr>
        <w:t>(наименование документа)</w:t>
      </w:r>
    </w:p>
    <w:p w14:paraId="4D6F50CF" w14:textId="612EE094"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 xml:space="preserve"> от «_____» __________________________    ____________ г. №_____________</w:t>
      </w:r>
      <w:r>
        <w:rPr>
          <w:rFonts w:eastAsia="Calibri"/>
          <w:color w:val="000000"/>
          <w:sz w:val="24"/>
          <w:szCs w:val="24"/>
        </w:rPr>
        <w:t>____________, выданного</w:t>
      </w:r>
      <w:r w:rsidRPr="00903295">
        <w:rPr>
          <w:rFonts w:eastAsia="Calibri"/>
          <w:color w:val="000000"/>
          <w:sz w:val="24"/>
          <w:szCs w:val="24"/>
        </w:rPr>
        <w:t>_____________________________________________________________________________________________________________________________</w:t>
      </w:r>
      <w:r>
        <w:rPr>
          <w:rFonts w:eastAsia="Calibri"/>
          <w:color w:val="000000"/>
          <w:sz w:val="24"/>
          <w:szCs w:val="24"/>
        </w:rPr>
        <w:t>_________________________</w:t>
      </w:r>
      <w:r w:rsidRPr="00903295">
        <w:rPr>
          <w:rFonts w:eastAsia="Calibri"/>
          <w:color w:val="000000"/>
          <w:sz w:val="24"/>
          <w:szCs w:val="24"/>
        </w:rPr>
        <w:t>,</w:t>
      </w:r>
    </w:p>
    <w:p w14:paraId="427BE958" w14:textId="52C77D36" w:rsidR="00903295" w:rsidRPr="00903295" w:rsidRDefault="00903295" w:rsidP="00F7196E">
      <w:pPr>
        <w:spacing w:after="0" w:line="240" w:lineRule="auto"/>
        <w:jc w:val="center"/>
        <w:rPr>
          <w:rFonts w:eastAsia="Calibri"/>
          <w:color w:val="000000"/>
          <w:sz w:val="18"/>
          <w:szCs w:val="18"/>
        </w:rPr>
      </w:pPr>
      <w:r w:rsidRPr="00903295">
        <w:rPr>
          <w:rFonts w:eastAsia="Calibri"/>
          <w:color w:val="000000"/>
          <w:sz w:val="18"/>
          <w:szCs w:val="18"/>
        </w:rPr>
        <w:t xml:space="preserve">(наименование органа, выдавшего результат оказания муниципальной </w:t>
      </w:r>
      <w:proofErr w:type="gramStart"/>
      <w:r w:rsidRPr="00903295">
        <w:rPr>
          <w:rFonts w:eastAsia="Calibri"/>
          <w:color w:val="000000"/>
          <w:sz w:val="18"/>
          <w:szCs w:val="18"/>
        </w:rPr>
        <w:t>услуги )</w:t>
      </w:r>
      <w:proofErr w:type="gramEnd"/>
    </w:p>
    <w:p w14:paraId="26B3AE23"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по объекту ______________________________________________________________________</w:t>
      </w:r>
    </w:p>
    <w:p w14:paraId="562C2E09" w14:textId="4A1B6CAA" w:rsidR="00903295" w:rsidRPr="00903295" w:rsidRDefault="00903295" w:rsidP="00F7196E">
      <w:pPr>
        <w:spacing w:after="0" w:line="240" w:lineRule="auto"/>
        <w:jc w:val="center"/>
        <w:rPr>
          <w:rFonts w:eastAsia="Calibri"/>
          <w:color w:val="000000"/>
          <w:sz w:val="18"/>
          <w:szCs w:val="18"/>
        </w:rPr>
      </w:pPr>
      <w:r w:rsidRPr="00903295">
        <w:rPr>
          <w:rFonts w:eastAsia="Calibri"/>
          <w:color w:val="000000"/>
          <w:sz w:val="18"/>
          <w:szCs w:val="18"/>
        </w:rPr>
        <w:t>(наименование объекта (объектов) (этапа) капитального строительства)</w:t>
      </w:r>
    </w:p>
    <w:p w14:paraId="77EEE762"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_______________________________________________________________________________,</w:t>
      </w:r>
    </w:p>
    <w:p w14:paraId="232F8BD2"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 xml:space="preserve">          </w:t>
      </w:r>
    </w:p>
    <w:p w14:paraId="7213BC72"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lastRenderedPageBreak/>
        <w:t>расположенном по адресу _________________________________________________________</w:t>
      </w:r>
    </w:p>
    <w:p w14:paraId="7A31545A"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________________________________________________________________________________</w:t>
      </w:r>
    </w:p>
    <w:p w14:paraId="517DF31C"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на земельном участке _____________________________________________________________</w:t>
      </w:r>
    </w:p>
    <w:p w14:paraId="67E46118"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________________________________________________________________________________</w:t>
      </w:r>
    </w:p>
    <w:p w14:paraId="3F6DD373" w14:textId="77777777" w:rsidR="00903295" w:rsidRPr="00903295" w:rsidRDefault="00903295" w:rsidP="00903295">
      <w:pPr>
        <w:spacing w:after="0" w:line="240" w:lineRule="auto"/>
        <w:jc w:val="center"/>
        <w:rPr>
          <w:rFonts w:eastAsia="Calibri"/>
          <w:color w:val="000000"/>
          <w:sz w:val="18"/>
          <w:szCs w:val="18"/>
        </w:rPr>
      </w:pPr>
      <w:r w:rsidRPr="00903295">
        <w:rPr>
          <w:rFonts w:eastAsia="Calibri"/>
          <w:color w:val="000000"/>
          <w:sz w:val="18"/>
          <w:szCs w:val="18"/>
        </w:rPr>
        <w:t>(кадастровый номер, адрес земельного участка)</w:t>
      </w:r>
    </w:p>
    <w:p w14:paraId="7355B4AC"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_______________________________________________________________________________________________________________________________________________________________.</w:t>
      </w:r>
    </w:p>
    <w:p w14:paraId="3A0118C8" w14:textId="77777777" w:rsidR="00903295" w:rsidRPr="00903295" w:rsidRDefault="00903295" w:rsidP="00903295">
      <w:pPr>
        <w:spacing w:after="0" w:line="240" w:lineRule="auto"/>
        <w:rPr>
          <w:rFonts w:eastAsia="Calibri"/>
          <w:color w:val="000000"/>
          <w:sz w:val="24"/>
          <w:szCs w:val="24"/>
        </w:rPr>
      </w:pPr>
    </w:p>
    <w:p w14:paraId="57207284"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Результат предоставления государственной услуги прошу направить:</w:t>
      </w:r>
    </w:p>
    <w:p w14:paraId="12D62532" w14:textId="04D71A35"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14:paraId="3C5DB094" w14:textId="4B1504E5"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14:paraId="714BE731" w14:textId="0069B464"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в виде бумажного документа, который направляется заявителю посредством почтового отправления;</w:t>
      </w:r>
    </w:p>
    <w:p w14:paraId="07F1434E" w14:textId="723A02B8"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в виде электронного документа, который направляется заявителю в «Личный кабинет» РПГУ.</w:t>
      </w:r>
    </w:p>
    <w:p w14:paraId="4DAFCE98" w14:textId="77777777" w:rsidR="00903295" w:rsidRPr="00903295" w:rsidRDefault="00903295" w:rsidP="00903295">
      <w:pPr>
        <w:spacing w:after="0" w:line="240" w:lineRule="auto"/>
        <w:rPr>
          <w:rFonts w:eastAsia="Calibri"/>
          <w:color w:val="000000"/>
          <w:sz w:val="24"/>
          <w:szCs w:val="24"/>
        </w:rPr>
      </w:pPr>
    </w:p>
    <w:p w14:paraId="6C956D17" w14:textId="77777777" w:rsidR="00903295" w:rsidRPr="00903295" w:rsidRDefault="00903295" w:rsidP="00903295">
      <w:pPr>
        <w:spacing w:after="0" w:line="240" w:lineRule="auto"/>
        <w:rPr>
          <w:rFonts w:eastAsia="Calibri"/>
          <w:color w:val="000000"/>
          <w:sz w:val="24"/>
          <w:szCs w:val="24"/>
        </w:rPr>
      </w:pPr>
      <w:r w:rsidRPr="00903295">
        <w:rPr>
          <w:rFonts w:eastAsia="Calibri"/>
          <w:color w:val="000000"/>
          <w:sz w:val="24"/>
          <w:szCs w:val="24"/>
        </w:rPr>
        <w:t xml:space="preserve"> К заявлению прилагаются:</w:t>
      </w:r>
    </w:p>
    <w:p w14:paraId="3B86FD52" w14:textId="43AC4C45" w:rsidR="00903295" w:rsidRPr="00903295" w:rsidRDefault="00903295" w:rsidP="00E430F3">
      <w:pPr>
        <w:tabs>
          <w:tab w:val="left" w:pos="284"/>
        </w:tabs>
        <w:spacing w:after="0" w:line="240" w:lineRule="auto"/>
        <w:rPr>
          <w:rFonts w:eastAsia="Calibri"/>
          <w:color w:val="000000"/>
          <w:sz w:val="24"/>
          <w:szCs w:val="24"/>
        </w:rPr>
      </w:pPr>
      <w:r w:rsidRPr="00903295">
        <w:rPr>
          <w:rFonts w:eastAsia="Calibri"/>
          <w:color w:val="000000"/>
          <w:sz w:val="24"/>
          <w:szCs w:val="24"/>
        </w:rPr>
        <w:t>1.</w:t>
      </w:r>
      <w:r w:rsidRPr="00903295">
        <w:rPr>
          <w:rFonts w:eastAsia="Calibri"/>
          <w:color w:val="000000"/>
          <w:sz w:val="24"/>
          <w:szCs w:val="24"/>
        </w:rPr>
        <w:tab/>
        <w:t>документ, подтверждающий полномочия представителя (в случае обращения за получением муниципальной услуги представителя);</w:t>
      </w:r>
    </w:p>
    <w:p w14:paraId="44B11745" w14:textId="69518E1C" w:rsidR="00903295" w:rsidRDefault="00903295" w:rsidP="00903295">
      <w:pPr>
        <w:spacing w:after="0" w:line="240" w:lineRule="auto"/>
        <w:rPr>
          <w:rFonts w:eastAsia="Calibri"/>
          <w:color w:val="000000"/>
          <w:sz w:val="24"/>
          <w:szCs w:val="24"/>
        </w:rPr>
      </w:pPr>
      <w:r>
        <w:rPr>
          <w:rFonts w:eastAsia="Calibri"/>
          <w:color w:val="000000"/>
          <w:sz w:val="24"/>
          <w:szCs w:val="24"/>
        </w:rPr>
        <w:t>2.</w:t>
      </w:r>
      <w:r w:rsidRPr="00903295">
        <w:rPr>
          <w:rFonts w:eastAsia="Calibri"/>
          <w:color w:val="000000"/>
          <w:sz w:val="24"/>
          <w:szCs w:val="24"/>
        </w:rPr>
        <w:t>_____________________________________________________________________________</w:t>
      </w:r>
    </w:p>
    <w:p w14:paraId="78C5B903" w14:textId="77777777" w:rsidR="00903295" w:rsidRPr="00903295" w:rsidRDefault="00903295" w:rsidP="00903295">
      <w:pPr>
        <w:spacing w:after="0" w:line="240" w:lineRule="auto"/>
        <w:rPr>
          <w:rFonts w:eastAsia="Calibri"/>
          <w:color w:val="000000"/>
          <w:sz w:val="24"/>
          <w:szCs w:val="24"/>
        </w:rPr>
      </w:pPr>
    </w:p>
    <w:p w14:paraId="58D67BCB" w14:textId="3F4AF4BD" w:rsidR="00903295" w:rsidRDefault="00903295" w:rsidP="00903295">
      <w:pPr>
        <w:spacing w:after="0" w:line="240" w:lineRule="auto"/>
        <w:rPr>
          <w:rFonts w:eastAsia="Calibri"/>
          <w:color w:val="000000"/>
          <w:sz w:val="24"/>
          <w:szCs w:val="24"/>
        </w:rPr>
      </w:pPr>
      <w:r>
        <w:rPr>
          <w:rFonts w:eastAsia="Calibri"/>
          <w:color w:val="000000"/>
          <w:sz w:val="24"/>
          <w:szCs w:val="24"/>
        </w:rPr>
        <w:t>3.</w:t>
      </w:r>
      <w:r w:rsidRPr="00903295">
        <w:rPr>
          <w:rFonts w:eastAsia="Calibri"/>
          <w:color w:val="000000"/>
          <w:sz w:val="24"/>
          <w:szCs w:val="24"/>
        </w:rPr>
        <w:t>_____________________________________________________________________________</w:t>
      </w:r>
    </w:p>
    <w:p w14:paraId="399BCBC8" w14:textId="77777777" w:rsidR="00903295" w:rsidRPr="00903295" w:rsidRDefault="00903295" w:rsidP="00903295">
      <w:pPr>
        <w:spacing w:after="0" w:line="240" w:lineRule="auto"/>
        <w:rPr>
          <w:rFonts w:eastAsia="Calibri"/>
          <w:color w:val="000000"/>
          <w:sz w:val="24"/>
          <w:szCs w:val="24"/>
        </w:rPr>
      </w:pPr>
    </w:p>
    <w:p w14:paraId="375810C2" w14:textId="0645B244" w:rsidR="00903295" w:rsidRPr="00903295" w:rsidRDefault="00903295" w:rsidP="00903295">
      <w:pPr>
        <w:spacing w:after="0" w:line="240" w:lineRule="auto"/>
        <w:rPr>
          <w:rFonts w:eastAsia="Calibri"/>
          <w:color w:val="000000"/>
          <w:sz w:val="24"/>
          <w:szCs w:val="24"/>
        </w:rPr>
      </w:pPr>
      <w:r>
        <w:rPr>
          <w:rFonts w:eastAsia="Calibri"/>
          <w:color w:val="000000"/>
          <w:sz w:val="24"/>
          <w:szCs w:val="24"/>
        </w:rPr>
        <w:t>4.</w:t>
      </w:r>
      <w:r w:rsidRPr="00903295">
        <w:rPr>
          <w:rFonts w:eastAsia="Calibri"/>
          <w:color w:val="000000"/>
          <w:sz w:val="24"/>
          <w:szCs w:val="24"/>
        </w:rPr>
        <w:t>_____________________________________________________________________________</w:t>
      </w:r>
    </w:p>
    <w:p w14:paraId="4887BF8A" w14:textId="77777777" w:rsidR="00903295" w:rsidRPr="00903295" w:rsidRDefault="00903295" w:rsidP="00903295">
      <w:pPr>
        <w:spacing w:after="0" w:line="240" w:lineRule="auto"/>
        <w:jc w:val="center"/>
        <w:rPr>
          <w:rFonts w:eastAsia="Calibri"/>
          <w:color w:val="000000"/>
          <w:sz w:val="18"/>
          <w:szCs w:val="18"/>
        </w:rPr>
      </w:pPr>
      <w:r w:rsidRPr="00903295">
        <w:rPr>
          <w:rFonts w:eastAsia="Calibri"/>
          <w:color w:val="000000"/>
          <w:sz w:val="18"/>
          <w:szCs w:val="18"/>
        </w:rPr>
        <w:t>(указываются реквизиты документа (-</w:t>
      </w:r>
      <w:proofErr w:type="spellStart"/>
      <w:r w:rsidRPr="00903295">
        <w:rPr>
          <w:rFonts w:eastAsia="Calibri"/>
          <w:color w:val="000000"/>
          <w:sz w:val="18"/>
          <w:szCs w:val="18"/>
        </w:rPr>
        <w:t>ов</w:t>
      </w:r>
      <w:proofErr w:type="spellEnd"/>
      <w:r w:rsidRPr="00903295">
        <w:rPr>
          <w:rFonts w:eastAsia="Calibri"/>
          <w:color w:val="000000"/>
          <w:sz w:val="18"/>
          <w:szCs w:val="18"/>
        </w:rPr>
        <w:t>), обосновывающих доводы заявителя)</w:t>
      </w:r>
    </w:p>
    <w:p w14:paraId="1ACBDB8A" w14:textId="77777777" w:rsidR="00903295" w:rsidRPr="00903295" w:rsidRDefault="00903295" w:rsidP="00903295">
      <w:pPr>
        <w:spacing w:after="0" w:line="240" w:lineRule="auto"/>
        <w:jc w:val="center"/>
        <w:rPr>
          <w:rFonts w:eastAsia="Calibri"/>
          <w:color w:val="000000"/>
          <w:sz w:val="18"/>
          <w:szCs w:val="18"/>
        </w:rPr>
      </w:pPr>
    </w:p>
    <w:p w14:paraId="19B1FEC6" w14:textId="77777777" w:rsidR="00903295" w:rsidRPr="00903295" w:rsidRDefault="00903295" w:rsidP="00903295">
      <w:pPr>
        <w:autoSpaceDE w:val="0"/>
        <w:autoSpaceDN w:val="0"/>
        <w:adjustRightInd w:val="0"/>
        <w:spacing w:after="0" w:line="240" w:lineRule="auto"/>
        <w:jc w:val="both"/>
        <w:rPr>
          <w:rFonts w:eastAsia="Calibri"/>
          <w:sz w:val="24"/>
          <w:szCs w:val="24"/>
        </w:rPr>
      </w:pPr>
    </w:p>
    <w:p w14:paraId="5C87A9E6" w14:textId="77777777" w:rsidR="00903295" w:rsidRPr="00903295" w:rsidRDefault="00903295" w:rsidP="00903295">
      <w:pPr>
        <w:autoSpaceDE w:val="0"/>
        <w:autoSpaceDN w:val="0"/>
        <w:adjustRightInd w:val="0"/>
        <w:spacing w:after="0" w:line="240" w:lineRule="auto"/>
        <w:jc w:val="both"/>
        <w:rPr>
          <w:rFonts w:eastAsia="Calibri"/>
          <w:sz w:val="24"/>
          <w:szCs w:val="24"/>
        </w:rPr>
      </w:pPr>
      <w:r w:rsidRPr="00903295">
        <w:rPr>
          <w:rFonts w:eastAsia="Calibri"/>
          <w:sz w:val="24"/>
          <w:szCs w:val="24"/>
        </w:rPr>
        <w:t>______________________     ________________________    _____________________________</w:t>
      </w:r>
    </w:p>
    <w:p w14:paraId="5B8DD0B1" w14:textId="77777777" w:rsidR="00903295" w:rsidRPr="00903295" w:rsidRDefault="00903295" w:rsidP="00903295">
      <w:pPr>
        <w:autoSpaceDE w:val="0"/>
        <w:autoSpaceDN w:val="0"/>
        <w:adjustRightInd w:val="0"/>
        <w:spacing w:after="0" w:line="240" w:lineRule="auto"/>
        <w:jc w:val="both"/>
        <w:rPr>
          <w:rFonts w:eastAsia="Calibri"/>
          <w:sz w:val="20"/>
          <w:szCs w:val="20"/>
        </w:rPr>
      </w:pPr>
      <w:r w:rsidRPr="00903295">
        <w:rPr>
          <w:rFonts w:eastAsia="Calibri"/>
          <w:sz w:val="24"/>
          <w:szCs w:val="24"/>
        </w:rPr>
        <w:t xml:space="preserve">            </w:t>
      </w:r>
      <w:r w:rsidRPr="00903295">
        <w:rPr>
          <w:rFonts w:eastAsia="Calibri"/>
          <w:sz w:val="20"/>
          <w:szCs w:val="20"/>
        </w:rPr>
        <w:t>(</w:t>
      </w:r>
      <w:proofErr w:type="gramStart"/>
      <w:r w:rsidRPr="00903295">
        <w:rPr>
          <w:rFonts w:eastAsia="Calibri"/>
          <w:sz w:val="20"/>
          <w:szCs w:val="20"/>
        </w:rPr>
        <w:t xml:space="preserve">дата)   </w:t>
      </w:r>
      <w:proofErr w:type="gramEnd"/>
      <w:r w:rsidRPr="00903295">
        <w:rPr>
          <w:rFonts w:eastAsia="Calibri"/>
          <w:sz w:val="20"/>
          <w:szCs w:val="20"/>
        </w:rPr>
        <w:t xml:space="preserve">                                              (подпись)                                                    (Ф.И.О.)</w:t>
      </w:r>
    </w:p>
    <w:p w14:paraId="18A782CD" w14:textId="77777777" w:rsidR="00903295" w:rsidRPr="00903295" w:rsidRDefault="00903295" w:rsidP="00903295">
      <w:pPr>
        <w:autoSpaceDE w:val="0"/>
        <w:autoSpaceDN w:val="0"/>
        <w:adjustRightInd w:val="0"/>
        <w:spacing w:after="0" w:line="240" w:lineRule="auto"/>
        <w:rPr>
          <w:rFonts w:eastAsia="Calibri"/>
          <w:sz w:val="24"/>
          <w:szCs w:val="24"/>
        </w:rPr>
      </w:pPr>
      <w:r w:rsidRPr="00903295">
        <w:rPr>
          <w:rFonts w:eastAsia="Calibri"/>
          <w:sz w:val="24"/>
          <w:szCs w:val="24"/>
        </w:rPr>
        <w:t>МП</w:t>
      </w:r>
    </w:p>
    <w:p w14:paraId="6D51AABE" w14:textId="77777777" w:rsidR="00903295" w:rsidRPr="00903295" w:rsidRDefault="00903295" w:rsidP="00903295">
      <w:pPr>
        <w:autoSpaceDE w:val="0"/>
        <w:autoSpaceDN w:val="0"/>
        <w:adjustRightInd w:val="0"/>
        <w:spacing w:after="0" w:line="240" w:lineRule="auto"/>
        <w:jc w:val="center"/>
        <w:rPr>
          <w:rFonts w:eastAsia="Calibri"/>
          <w:sz w:val="24"/>
          <w:szCs w:val="24"/>
        </w:rPr>
      </w:pPr>
    </w:p>
    <w:p w14:paraId="711024AB" w14:textId="77777777" w:rsidR="00903295" w:rsidRPr="00903295" w:rsidRDefault="00903295" w:rsidP="00903295">
      <w:pPr>
        <w:spacing w:after="160" w:line="259" w:lineRule="auto"/>
        <w:rPr>
          <w:rFonts w:eastAsia="Calibri"/>
          <w:sz w:val="24"/>
          <w:szCs w:val="24"/>
        </w:rPr>
      </w:pPr>
      <w:r w:rsidRPr="00903295">
        <w:rPr>
          <w:rFonts w:eastAsia="Calibri"/>
          <w:sz w:val="24"/>
          <w:szCs w:val="24"/>
        </w:rPr>
        <w:t>Реквизиты документа, удостоверяющего личность представителя:</w:t>
      </w:r>
    </w:p>
    <w:p w14:paraId="135BB8D2" w14:textId="77777777" w:rsidR="00903295" w:rsidRPr="00903295" w:rsidRDefault="00903295" w:rsidP="00F7196E">
      <w:pPr>
        <w:spacing w:after="160" w:line="259" w:lineRule="auto"/>
        <w:jc w:val="center"/>
        <w:rPr>
          <w:rFonts w:eastAsia="Calibri"/>
          <w:sz w:val="20"/>
          <w:szCs w:val="20"/>
        </w:rPr>
      </w:pPr>
      <w:r w:rsidRPr="00903295">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903295">
        <w:rPr>
          <w:rFonts w:eastAsia="Calibri"/>
          <w:sz w:val="20"/>
          <w:szCs w:val="20"/>
        </w:rPr>
        <w:t>(указывается наименование документы, номер, кем и когда выдан)</w:t>
      </w:r>
    </w:p>
    <w:p w14:paraId="10300FB8" w14:textId="30F6CF5C" w:rsidR="004C2F49" w:rsidRPr="00EE14B9" w:rsidRDefault="004C2F49" w:rsidP="00903295">
      <w:pPr>
        <w:autoSpaceDE w:val="0"/>
        <w:autoSpaceDN w:val="0"/>
        <w:adjustRightInd w:val="0"/>
        <w:spacing w:after="0" w:line="240" w:lineRule="auto"/>
        <w:jc w:val="both"/>
        <w:sectPr w:rsidR="004C2F49" w:rsidRPr="00EE14B9" w:rsidSect="009F6E2D">
          <w:headerReference w:type="default" r:id="rId115"/>
          <w:pgSz w:w="11905" w:h="16838"/>
          <w:pgMar w:top="568" w:right="565" w:bottom="1276" w:left="1701" w:header="709" w:footer="0" w:gutter="0"/>
          <w:cols w:space="720"/>
          <w:noEndnote/>
          <w:titlePg/>
          <w:docGrid w:linePitch="381"/>
        </w:sectPr>
      </w:pPr>
    </w:p>
    <w:p w14:paraId="368B927F" w14:textId="77777777" w:rsidR="00305FED" w:rsidRPr="00293CB9" w:rsidRDefault="00305FED" w:rsidP="00903295">
      <w:pPr>
        <w:spacing w:after="0" w:line="240" w:lineRule="auto"/>
        <w:jc w:val="both"/>
        <w:rPr>
          <w:b/>
        </w:rPr>
      </w:pPr>
    </w:p>
    <w:sectPr w:rsidR="00305FED" w:rsidRPr="00293CB9" w:rsidSect="00322ABE">
      <w:pgSz w:w="16838" w:h="11905" w:orient="landscape"/>
      <w:pgMar w:top="567" w:right="536" w:bottom="284" w:left="567"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D3B73" w14:textId="77777777" w:rsidR="00E2255A" w:rsidRDefault="00E2255A" w:rsidP="007753F7">
      <w:pPr>
        <w:spacing w:after="0" w:line="240" w:lineRule="auto"/>
      </w:pPr>
      <w:r>
        <w:separator/>
      </w:r>
    </w:p>
  </w:endnote>
  <w:endnote w:type="continuationSeparator" w:id="0">
    <w:p w14:paraId="5CA217CC" w14:textId="77777777" w:rsidR="00E2255A" w:rsidRDefault="00E2255A"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BEC8D" w14:textId="77777777" w:rsidR="00E2255A" w:rsidRDefault="00E2255A" w:rsidP="007753F7">
      <w:pPr>
        <w:spacing w:after="0" w:line="240" w:lineRule="auto"/>
      </w:pPr>
      <w:r>
        <w:separator/>
      </w:r>
    </w:p>
  </w:footnote>
  <w:footnote w:type="continuationSeparator" w:id="0">
    <w:p w14:paraId="2C2DBEE7" w14:textId="77777777" w:rsidR="00E2255A" w:rsidRDefault="00E2255A"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248421"/>
      <w:docPartObj>
        <w:docPartGallery w:val="Page Numbers (Top of Page)"/>
        <w:docPartUnique/>
      </w:docPartObj>
    </w:sdtPr>
    <w:sdtEndPr>
      <w:rPr>
        <w:sz w:val="24"/>
        <w:szCs w:val="24"/>
      </w:rPr>
    </w:sdtEndPr>
    <w:sdtContent>
      <w:p w14:paraId="66A88FD1" w14:textId="77777777" w:rsidR="00823362" w:rsidRPr="009E4FC1" w:rsidRDefault="00823362">
        <w:pPr>
          <w:pStyle w:val="af0"/>
          <w:jc w:val="center"/>
          <w:rPr>
            <w:sz w:val="24"/>
            <w:szCs w:val="24"/>
          </w:rPr>
        </w:pPr>
        <w:r w:rsidRPr="009E4FC1">
          <w:rPr>
            <w:sz w:val="24"/>
            <w:szCs w:val="24"/>
          </w:rPr>
          <w:fldChar w:fldCharType="begin"/>
        </w:r>
        <w:r w:rsidRPr="009E4FC1">
          <w:rPr>
            <w:sz w:val="24"/>
            <w:szCs w:val="24"/>
          </w:rPr>
          <w:instrText>PAGE   \* MERGEFORMAT</w:instrText>
        </w:r>
        <w:r w:rsidRPr="009E4FC1">
          <w:rPr>
            <w:sz w:val="24"/>
            <w:szCs w:val="24"/>
          </w:rPr>
          <w:fldChar w:fldCharType="separate"/>
        </w:r>
        <w:r w:rsidR="003D5128">
          <w:rPr>
            <w:noProof/>
            <w:sz w:val="24"/>
            <w:szCs w:val="24"/>
          </w:rPr>
          <w:t>21</w:t>
        </w:r>
        <w:r w:rsidRPr="009E4FC1">
          <w:rPr>
            <w:sz w:val="24"/>
            <w:szCs w:val="24"/>
          </w:rPr>
          <w:fldChar w:fldCharType="end"/>
        </w:r>
      </w:p>
    </w:sdtContent>
  </w:sdt>
  <w:p w14:paraId="6BA22DC0" w14:textId="77777777" w:rsidR="00823362" w:rsidRDefault="0082336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394713"/>
      <w:docPartObj>
        <w:docPartGallery w:val="Page Numbers (Top of Page)"/>
        <w:docPartUnique/>
      </w:docPartObj>
    </w:sdtPr>
    <w:sdtEndPr>
      <w:rPr>
        <w:sz w:val="24"/>
        <w:szCs w:val="24"/>
      </w:rPr>
    </w:sdtEndPr>
    <w:sdtContent>
      <w:p w14:paraId="23E48EAE" w14:textId="77777777" w:rsidR="00823362" w:rsidRPr="0027156C" w:rsidRDefault="00823362" w:rsidP="0027156C">
        <w:pPr>
          <w:pStyle w:val="af0"/>
          <w:jc w:val="center"/>
          <w:rPr>
            <w:sz w:val="24"/>
            <w:szCs w:val="24"/>
          </w:rPr>
        </w:pPr>
        <w:r w:rsidRPr="003B542E">
          <w:rPr>
            <w:sz w:val="24"/>
            <w:szCs w:val="24"/>
          </w:rPr>
          <w:fldChar w:fldCharType="begin"/>
        </w:r>
        <w:r w:rsidRPr="003B542E">
          <w:rPr>
            <w:sz w:val="24"/>
            <w:szCs w:val="24"/>
          </w:rPr>
          <w:instrText>PAGE   \* MERGEFORMAT</w:instrText>
        </w:r>
        <w:r w:rsidRPr="003B542E">
          <w:rPr>
            <w:sz w:val="24"/>
            <w:szCs w:val="24"/>
          </w:rPr>
          <w:fldChar w:fldCharType="separate"/>
        </w:r>
        <w:r w:rsidR="003D5128">
          <w:rPr>
            <w:noProof/>
            <w:sz w:val="24"/>
            <w:szCs w:val="24"/>
          </w:rPr>
          <w:t>64</w:t>
        </w:r>
        <w:r w:rsidRPr="003B542E">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1204"/>
    <w:multiLevelType w:val="hybridMultilevel"/>
    <w:tmpl w:val="30463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8951DE2"/>
    <w:multiLevelType w:val="hybridMultilevel"/>
    <w:tmpl w:val="4E28BDCA"/>
    <w:lvl w:ilvl="0" w:tplc="9342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A15BD4"/>
    <w:multiLevelType w:val="hybridMultilevel"/>
    <w:tmpl w:val="0BBA3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7033D2E"/>
    <w:multiLevelType w:val="hybridMultilevel"/>
    <w:tmpl w:val="FF447C86"/>
    <w:lvl w:ilvl="0" w:tplc="9512793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EE10808"/>
    <w:multiLevelType w:val="hybridMultilevel"/>
    <w:tmpl w:val="A1A6D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F196FC1"/>
    <w:multiLevelType w:val="hybridMultilevel"/>
    <w:tmpl w:val="06DEEE44"/>
    <w:lvl w:ilvl="0" w:tplc="48E05152">
      <w:start w:val="1"/>
      <w:numFmt w:val="decimal"/>
      <w:lvlText w:val="%1)"/>
      <w:lvlJc w:val="left"/>
      <w:pPr>
        <w:ind w:left="2274" w:hanging="430"/>
      </w:pPr>
      <w:rPr>
        <w:rFonts w:ascii="Times New Roman" w:eastAsia="Times New Roman" w:hAnsi="Times New Roman" w:cs="Times New Roman" w:hint="default"/>
        <w:w w:val="100"/>
        <w:sz w:val="28"/>
        <w:szCs w:val="28"/>
        <w:lang w:val="ru-RU" w:eastAsia="en-US" w:bidi="ar-SA"/>
      </w:rPr>
    </w:lvl>
    <w:lvl w:ilvl="1" w:tplc="074C307C">
      <w:numFmt w:val="bullet"/>
      <w:lvlText w:val="•"/>
      <w:lvlJc w:val="left"/>
      <w:pPr>
        <w:ind w:left="3335" w:hanging="430"/>
      </w:pPr>
      <w:rPr>
        <w:rFonts w:hint="default"/>
        <w:lang w:val="ru-RU" w:eastAsia="en-US" w:bidi="ar-SA"/>
      </w:rPr>
    </w:lvl>
    <w:lvl w:ilvl="2" w:tplc="69DA3EDA">
      <w:numFmt w:val="bullet"/>
      <w:lvlText w:val="•"/>
      <w:lvlJc w:val="left"/>
      <w:pPr>
        <w:ind w:left="4394" w:hanging="430"/>
      </w:pPr>
      <w:rPr>
        <w:rFonts w:hint="default"/>
        <w:lang w:val="ru-RU" w:eastAsia="en-US" w:bidi="ar-SA"/>
      </w:rPr>
    </w:lvl>
    <w:lvl w:ilvl="3" w:tplc="C48CB45C">
      <w:numFmt w:val="bullet"/>
      <w:lvlText w:val="•"/>
      <w:lvlJc w:val="left"/>
      <w:pPr>
        <w:ind w:left="5452" w:hanging="430"/>
      </w:pPr>
      <w:rPr>
        <w:rFonts w:hint="default"/>
        <w:lang w:val="ru-RU" w:eastAsia="en-US" w:bidi="ar-SA"/>
      </w:rPr>
    </w:lvl>
    <w:lvl w:ilvl="4" w:tplc="AE0EF042">
      <w:numFmt w:val="bullet"/>
      <w:lvlText w:val="•"/>
      <w:lvlJc w:val="left"/>
      <w:pPr>
        <w:ind w:left="6511" w:hanging="430"/>
      </w:pPr>
      <w:rPr>
        <w:rFonts w:hint="default"/>
        <w:lang w:val="ru-RU" w:eastAsia="en-US" w:bidi="ar-SA"/>
      </w:rPr>
    </w:lvl>
    <w:lvl w:ilvl="5" w:tplc="C394B6AA">
      <w:numFmt w:val="bullet"/>
      <w:lvlText w:val="•"/>
      <w:lvlJc w:val="left"/>
      <w:pPr>
        <w:ind w:left="7570" w:hanging="430"/>
      </w:pPr>
      <w:rPr>
        <w:rFonts w:hint="default"/>
        <w:lang w:val="ru-RU" w:eastAsia="en-US" w:bidi="ar-SA"/>
      </w:rPr>
    </w:lvl>
    <w:lvl w:ilvl="6" w:tplc="2FA0599C">
      <w:numFmt w:val="bullet"/>
      <w:lvlText w:val="•"/>
      <w:lvlJc w:val="left"/>
      <w:pPr>
        <w:ind w:left="8628" w:hanging="430"/>
      </w:pPr>
      <w:rPr>
        <w:rFonts w:hint="default"/>
        <w:lang w:val="ru-RU" w:eastAsia="en-US" w:bidi="ar-SA"/>
      </w:rPr>
    </w:lvl>
    <w:lvl w:ilvl="7" w:tplc="1C065F5C">
      <w:numFmt w:val="bullet"/>
      <w:lvlText w:val="•"/>
      <w:lvlJc w:val="left"/>
      <w:pPr>
        <w:ind w:left="9687" w:hanging="430"/>
      </w:pPr>
      <w:rPr>
        <w:rFonts w:hint="default"/>
        <w:lang w:val="ru-RU" w:eastAsia="en-US" w:bidi="ar-SA"/>
      </w:rPr>
    </w:lvl>
    <w:lvl w:ilvl="8" w:tplc="B9E05E7A">
      <w:numFmt w:val="bullet"/>
      <w:lvlText w:val="•"/>
      <w:lvlJc w:val="left"/>
      <w:pPr>
        <w:ind w:left="10746" w:hanging="430"/>
      </w:pPr>
      <w:rPr>
        <w:rFonts w:hint="default"/>
        <w:lang w:val="ru-RU" w:eastAsia="en-US" w:bidi="ar-SA"/>
      </w:rPr>
    </w:lvl>
  </w:abstractNum>
  <w:abstractNum w:abstractNumId="23">
    <w:nsid w:val="6F1D7486"/>
    <w:multiLevelType w:val="hybridMultilevel"/>
    <w:tmpl w:val="0756E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5DB318D"/>
    <w:multiLevelType w:val="hybridMultilevel"/>
    <w:tmpl w:val="59D6F18A"/>
    <w:lvl w:ilvl="0" w:tplc="AE2E8F56">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A78288F"/>
    <w:multiLevelType w:val="hybridMultilevel"/>
    <w:tmpl w:val="4FE454C8"/>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943737"/>
    <w:multiLevelType w:val="hybridMultilevel"/>
    <w:tmpl w:val="CA583662"/>
    <w:lvl w:ilvl="0" w:tplc="A7481566">
      <w:start w:val="1"/>
      <w:numFmt w:val="decimal"/>
      <w:lvlText w:val="%1)"/>
      <w:lvlJc w:val="left"/>
      <w:pPr>
        <w:ind w:left="1443" w:hanging="308"/>
      </w:pPr>
      <w:rPr>
        <w:rFonts w:ascii="Times New Roman" w:eastAsia="Times New Roman" w:hAnsi="Times New Roman" w:cs="Times New Roman" w:hint="default"/>
        <w:w w:val="100"/>
        <w:sz w:val="28"/>
        <w:szCs w:val="28"/>
        <w:lang w:val="ru-RU" w:eastAsia="en-US" w:bidi="ar-SA"/>
      </w:rPr>
    </w:lvl>
    <w:lvl w:ilvl="1" w:tplc="5CF245C0">
      <w:numFmt w:val="bullet"/>
      <w:lvlText w:val="•"/>
      <w:lvlJc w:val="left"/>
      <w:pPr>
        <w:ind w:left="2504" w:hanging="308"/>
      </w:pPr>
      <w:rPr>
        <w:rFonts w:hint="default"/>
        <w:lang w:val="ru-RU" w:eastAsia="en-US" w:bidi="ar-SA"/>
      </w:rPr>
    </w:lvl>
    <w:lvl w:ilvl="2" w:tplc="58C60E74">
      <w:numFmt w:val="bullet"/>
      <w:lvlText w:val="•"/>
      <w:lvlJc w:val="left"/>
      <w:pPr>
        <w:ind w:left="3563" w:hanging="308"/>
      </w:pPr>
      <w:rPr>
        <w:rFonts w:hint="default"/>
        <w:lang w:val="ru-RU" w:eastAsia="en-US" w:bidi="ar-SA"/>
      </w:rPr>
    </w:lvl>
    <w:lvl w:ilvl="3" w:tplc="D19CE4B4">
      <w:numFmt w:val="bullet"/>
      <w:lvlText w:val="•"/>
      <w:lvlJc w:val="left"/>
      <w:pPr>
        <w:ind w:left="4621" w:hanging="308"/>
      </w:pPr>
      <w:rPr>
        <w:rFonts w:hint="default"/>
        <w:lang w:val="ru-RU" w:eastAsia="en-US" w:bidi="ar-SA"/>
      </w:rPr>
    </w:lvl>
    <w:lvl w:ilvl="4" w:tplc="918873F8">
      <w:numFmt w:val="bullet"/>
      <w:lvlText w:val="•"/>
      <w:lvlJc w:val="left"/>
      <w:pPr>
        <w:ind w:left="5680" w:hanging="308"/>
      </w:pPr>
      <w:rPr>
        <w:rFonts w:hint="default"/>
        <w:lang w:val="ru-RU" w:eastAsia="en-US" w:bidi="ar-SA"/>
      </w:rPr>
    </w:lvl>
    <w:lvl w:ilvl="5" w:tplc="71F65ABA">
      <w:numFmt w:val="bullet"/>
      <w:lvlText w:val="•"/>
      <w:lvlJc w:val="left"/>
      <w:pPr>
        <w:ind w:left="6739" w:hanging="308"/>
      </w:pPr>
      <w:rPr>
        <w:rFonts w:hint="default"/>
        <w:lang w:val="ru-RU" w:eastAsia="en-US" w:bidi="ar-SA"/>
      </w:rPr>
    </w:lvl>
    <w:lvl w:ilvl="6" w:tplc="E684E5F4">
      <w:numFmt w:val="bullet"/>
      <w:lvlText w:val="•"/>
      <w:lvlJc w:val="left"/>
      <w:pPr>
        <w:ind w:left="7797" w:hanging="308"/>
      </w:pPr>
      <w:rPr>
        <w:rFonts w:hint="default"/>
        <w:lang w:val="ru-RU" w:eastAsia="en-US" w:bidi="ar-SA"/>
      </w:rPr>
    </w:lvl>
    <w:lvl w:ilvl="7" w:tplc="43626D4C">
      <w:numFmt w:val="bullet"/>
      <w:lvlText w:val="•"/>
      <w:lvlJc w:val="left"/>
      <w:pPr>
        <w:ind w:left="8856" w:hanging="308"/>
      </w:pPr>
      <w:rPr>
        <w:rFonts w:hint="default"/>
        <w:lang w:val="ru-RU" w:eastAsia="en-US" w:bidi="ar-SA"/>
      </w:rPr>
    </w:lvl>
    <w:lvl w:ilvl="8" w:tplc="6722DF3E">
      <w:numFmt w:val="bullet"/>
      <w:lvlText w:val="•"/>
      <w:lvlJc w:val="left"/>
      <w:pPr>
        <w:ind w:left="9915" w:hanging="308"/>
      </w:pPr>
      <w:rPr>
        <w:rFonts w:hint="default"/>
        <w:lang w:val="ru-RU" w:eastAsia="en-US" w:bidi="ar-SA"/>
      </w:rPr>
    </w:lvl>
  </w:abstractNum>
  <w:abstractNum w:abstractNumId="27">
    <w:nsid w:val="7E20686C"/>
    <w:multiLevelType w:val="hybridMultilevel"/>
    <w:tmpl w:val="8C1818FA"/>
    <w:lvl w:ilvl="0" w:tplc="04E8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11"/>
  </w:num>
  <w:num w:numId="5">
    <w:abstractNumId w:val="5"/>
  </w:num>
  <w:num w:numId="6">
    <w:abstractNumId w:val="20"/>
  </w:num>
  <w:num w:numId="7">
    <w:abstractNumId w:val="7"/>
  </w:num>
  <w:num w:numId="8">
    <w:abstractNumId w:val="17"/>
  </w:num>
  <w:num w:numId="9">
    <w:abstractNumId w:val="16"/>
  </w:num>
  <w:num w:numId="10">
    <w:abstractNumId w:val="14"/>
  </w:num>
  <w:num w:numId="11">
    <w:abstractNumId w:val="6"/>
  </w:num>
  <w:num w:numId="12">
    <w:abstractNumId w:val="13"/>
  </w:num>
  <w:num w:numId="13">
    <w:abstractNumId w:val="9"/>
  </w:num>
  <w:num w:numId="14">
    <w:abstractNumId w:val="3"/>
  </w:num>
  <w:num w:numId="15">
    <w:abstractNumId w:val="1"/>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25"/>
  </w:num>
  <w:num w:numId="21">
    <w:abstractNumId w:val="22"/>
  </w:num>
  <w:num w:numId="22">
    <w:abstractNumId w:val="26"/>
  </w:num>
  <w:num w:numId="23">
    <w:abstractNumId w:val="23"/>
  </w:num>
  <w:num w:numId="24">
    <w:abstractNumId w:val="4"/>
  </w:num>
  <w:num w:numId="25">
    <w:abstractNumId w:val="27"/>
  </w:num>
  <w:num w:numId="26">
    <w:abstractNumId w:val="19"/>
  </w:num>
  <w:num w:numId="27">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2C9E"/>
    <w:rsid w:val="00006B19"/>
    <w:rsid w:val="000079C9"/>
    <w:rsid w:val="00007D62"/>
    <w:rsid w:val="00013F35"/>
    <w:rsid w:val="00017335"/>
    <w:rsid w:val="0002209D"/>
    <w:rsid w:val="00024201"/>
    <w:rsid w:val="00037E37"/>
    <w:rsid w:val="000423C0"/>
    <w:rsid w:val="000431DF"/>
    <w:rsid w:val="00043FDF"/>
    <w:rsid w:val="00046DB7"/>
    <w:rsid w:val="00050611"/>
    <w:rsid w:val="00052E25"/>
    <w:rsid w:val="000539D4"/>
    <w:rsid w:val="000578E8"/>
    <w:rsid w:val="00063F39"/>
    <w:rsid w:val="000661D8"/>
    <w:rsid w:val="00070207"/>
    <w:rsid w:val="0007294C"/>
    <w:rsid w:val="00072AC4"/>
    <w:rsid w:val="00073986"/>
    <w:rsid w:val="00073DF5"/>
    <w:rsid w:val="00074742"/>
    <w:rsid w:val="00075B90"/>
    <w:rsid w:val="00076286"/>
    <w:rsid w:val="0008021F"/>
    <w:rsid w:val="0008072B"/>
    <w:rsid w:val="000813E9"/>
    <w:rsid w:val="00081C38"/>
    <w:rsid w:val="00084A90"/>
    <w:rsid w:val="00085F72"/>
    <w:rsid w:val="00086571"/>
    <w:rsid w:val="00096D64"/>
    <w:rsid w:val="000A19F6"/>
    <w:rsid w:val="000A1A20"/>
    <w:rsid w:val="000A4997"/>
    <w:rsid w:val="000A65DE"/>
    <w:rsid w:val="000B08E7"/>
    <w:rsid w:val="000B1875"/>
    <w:rsid w:val="000B2D80"/>
    <w:rsid w:val="000B33B9"/>
    <w:rsid w:val="000B3909"/>
    <w:rsid w:val="000B4D47"/>
    <w:rsid w:val="000B58F1"/>
    <w:rsid w:val="000C0515"/>
    <w:rsid w:val="000C3288"/>
    <w:rsid w:val="000C5D0A"/>
    <w:rsid w:val="000C5D6B"/>
    <w:rsid w:val="000D38AB"/>
    <w:rsid w:val="000D7228"/>
    <w:rsid w:val="000D7525"/>
    <w:rsid w:val="000D7F02"/>
    <w:rsid w:val="000E2A9C"/>
    <w:rsid w:val="000E41B5"/>
    <w:rsid w:val="000E5BA2"/>
    <w:rsid w:val="000F0690"/>
    <w:rsid w:val="000F0992"/>
    <w:rsid w:val="000F24CB"/>
    <w:rsid w:val="000F39F2"/>
    <w:rsid w:val="000F3F12"/>
    <w:rsid w:val="000F5ED0"/>
    <w:rsid w:val="00100A06"/>
    <w:rsid w:val="00103EAC"/>
    <w:rsid w:val="00104DEA"/>
    <w:rsid w:val="00105FE3"/>
    <w:rsid w:val="001113A1"/>
    <w:rsid w:val="00115504"/>
    <w:rsid w:val="00115839"/>
    <w:rsid w:val="00117239"/>
    <w:rsid w:val="00121B77"/>
    <w:rsid w:val="00123EDE"/>
    <w:rsid w:val="00124628"/>
    <w:rsid w:val="001273D4"/>
    <w:rsid w:val="001334C9"/>
    <w:rsid w:val="00134BBC"/>
    <w:rsid w:val="0013638A"/>
    <w:rsid w:val="00136E48"/>
    <w:rsid w:val="0013716B"/>
    <w:rsid w:val="0013732F"/>
    <w:rsid w:val="00141AD9"/>
    <w:rsid w:val="00144FF1"/>
    <w:rsid w:val="00150313"/>
    <w:rsid w:val="0015067B"/>
    <w:rsid w:val="00150FE1"/>
    <w:rsid w:val="001524F0"/>
    <w:rsid w:val="0015461F"/>
    <w:rsid w:val="001547D6"/>
    <w:rsid w:val="00157CC4"/>
    <w:rsid w:val="00172348"/>
    <w:rsid w:val="00173B8A"/>
    <w:rsid w:val="001750D3"/>
    <w:rsid w:val="001757FA"/>
    <w:rsid w:val="00177161"/>
    <w:rsid w:val="0018144B"/>
    <w:rsid w:val="001834F7"/>
    <w:rsid w:val="00187678"/>
    <w:rsid w:val="00191D72"/>
    <w:rsid w:val="001920D2"/>
    <w:rsid w:val="001950D4"/>
    <w:rsid w:val="0019788B"/>
    <w:rsid w:val="001A241F"/>
    <w:rsid w:val="001A3422"/>
    <w:rsid w:val="001A5FBE"/>
    <w:rsid w:val="001B25A9"/>
    <w:rsid w:val="001C04A1"/>
    <w:rsid w:val="001C4538"/>
    <w:rsid w:val="001D04C5"/>
    <w:rsid w:val="001D2366"/>
    <w:rsid w:val="001D3D05"/>
    <w:rsid w:val="001D3F28"/>
    <w:rsid w:val="001D5B4E"/>
    <w:rsid w:val="001E0CC5"/>
    <w:rsid w:val="001E43C2"/>
    <w:rsid w:val="001F03B6"/>
    <w:rsid w:val="001F1028"/>
    <w:rsid w:val="0020058F"/>
    <w:rsid w:val="00206AC7"/>
    <w:rsid w:val="00207794"/>
    <w:rsid w:val="00212431"/>
    <w:rsid w:val="0021393A"/>
    <w:rsid w:val="00213EB4"/>
    <w:rsid w:val="00215873"/>
    <w:rsid w:val="0022181C"/>
    <w:rsid w:val="002227C8"/>
    <w:rsid w:val="00225790"/>
    <w:rsid w:val="00227040"/>
    <w:rsid w:val="002303B1"/>
    <w:rsid w:val="002325C1"/>
    <w:rsid w:val="00237DE4"/>
    <w:rsid w:val="00241884"/>
    <w:rsid w:val="00242C1D"/>
    <w:rsid w:val="002452B8"/>
    <w:rsid w:val="00245667"/>
    <w:rsid w:val="00245E14"/>
    <w:rsid w:val="00245F66"/>
    <w:rsid w:val="00247F70"/>
    <w:rsid w:val="00253F63"/>
    <w:rsid w:val="00254737"/>
    <w:rsid w:val="00254BF5"/>
    <w:rsid w:val="0025663D"/>
    <w:rsid w:val="0026066D"/>
    <w:rsid w:val="002626C7"/>
    <w:rsid w:val="00263AE3"/>
    <w:rsid w:val="00264414"/>
    <w:rsid w:val="00265E51"/>
    <w:rsid w:val="00265E73"/>
    <w:rsid w:val="0026639F"/>
    <w:rsid w:val="00267CDD"/>
    <w:rsid w:val="00271119"/>
    <w:rsid w:val="0027156C"/>
    <w:rsid w:val="002740B6"/>
    <w:rsid w:val="00276AF2"/>
    <w:rsid w:val="0028121B"/>
    <w:rsid w:val="0028146D"/>
    <w:rsid w:val="00282420"/>
    <w:rsid w:val="002876E3"/>
    <w:rsid w:val="00287DE7"/>
    <w:rsid w:val="002901D8"/>
    <w:rsid w:val="00290F2A"/>
    <w:rsid w:val="002910F5"/>
    <w:rsid w:val="0029211E"/>
    <w:rsid w:val="00293CB9"/>
    <w:rsid w:val="00294C59"/>
    <w:rsid w:val="00294D92"/>
    <w:rsid w:val="00295C3E"/>
    <w:rsid w:val="002966C5"/>
    <w:rsid w:val="00296C1B"/>
    <w:rsid w:val="00297A36"/>
    <w:rsid w:val="002A4A06"/>
    <w:rsid w:val="002A7C17"/>
    <w:rsid w:val="002B0230"/>
    <w:rsid w:val="002B2418"/>
    <w:rsid w:val="002B4D08"/>
    <w:rsid w:val="002B531C"/>
    <w:rsid w:val="002B6F23"/>
    <w:rsid w:val="002C3AB7"/>
    <w:rsid w:val="002D1783"/>
    <w:rsid w:val="002D1E03"/>
    <w:rsid w:val="002D467E"/>
    <w:rsid w:val="002D613E"/>
    <w:rsid w:val="002D692D"/>
    <w:rsid w:val="002D7F87"/>
    <w:rsid w:val="002E0282"/>
    <w:rsid w:val="002E04A9"/>
    <w:rsid w:val="002E085D"/>
    <w:rsid w:val="002E3EA1"/>
    <w:rsid w:val="002E4E49"/>
    <w:rsid w:val="002E5597"/>
    <w:rsid w:val="002E569C"/>
    <w:rsid w:val="002F274C"/>
    <w:rsid w:val="002F4614"/>
    <w:rsid w:val="002F620C"/>
    <w:rsid w:val="00300F4F"/>
    <w:rsid w:val="00305E9A"/>
    <w:rsid w:val="00305FED"/>
    <w:rsid w:val="00315384"/>
    <w:rsid w:val="0032247E"/>
    <w:rsid w:val="00322ABE"/>
    <w:rsid w:val="00323904"/>
    <w:rsid w:val="00323FC6"/>
    <w:rsid w:val="0032455B"/>
    <w:rsid w:val="0033062A"/>
    <w:rsid w:val="00331024"/>
    <w:rsid w:val="003317FB"/>
    <w:rsid w:val="0033322A"/>
    <w:rsid w:val="003346B9"/>
    <w:rsid w:val="00341653"/>
    <w:rsid w:val="00342428"/>
    <w:rsid w:val="00342986"/>
    <w:rsid w:val="00343CFC"/>
    <w:rsid w:val="00344CC0"/>
    <w:rsid w:val="00344ED0"/>
    <w:rsid w:val="00345947"/>
    <w:rsid w:val="003463B2"/>
    <w:rsid w:val="00351D0E"/>
    <w:rsid w:val="0035212A"/>
    <w:rsid w:val="00352552"/>
    <w:rsid w:val="00352974"/>
    <w:rsid w:val="0036050B"/>
    <w:rsid w:val="00361AC2"/>
    <w:rsid w:val="00364C95"/>
    <w:rsid w:val="0036568A"/>
    <w:rsid w:val="0036692F"/>
    <w:rsid w:val="00367715"/>
    <w:rsid w:val="00372901"/>
    <w:rsid w:val="00372C8B"/>
    <w:rsid w:val="0037353C"/>
    <w:rsid w:val="00375CE7"/>
    <w:rsid w:val="00376117"/>
    <w:rsid w:val="00377704"/>
    <w:rsid w:val="00382986"/>
    <w:rsid w:val="0038328D"/>
    <w:rsid w:val="00387DBF"/>
    <w:rsid w:val="00391176"/>
    <w:rsid w:val="00391381"/>
    <w:rsid w:val="0039200F"/>
    <w:rsid w:val="00392609"/>
    <w:rsid w:val="003A1941"/>
    <w:rsid w:val="003A459F"/>
    <w:rsid w:val="003A4772"/>
    <w:rsid w:val="003A5B6A"/>
    <w:rsid w:val="003A6B65"/>
    <w:rsid w:val="003A6D23"/>
    <w:rsid w:val="003B2C83"/>
    <w:rsid w:val="003B3098"/>
    <w:rsid w:val="003B506E"/>
    <w:rsid w:val="003B542E"/>
    <w:rsid w:val="003B6F89"/>
    <w:rsid w:val="003C0D2F"/>
    <w:rsid w:val="003D3EEA"/>
    <w:rsid w:val="003D5128"/>
    <w:rsid w:val="003D570C"/>
    <w:rsid w:val="003D740E"/>
    <w:rsid w:val="003E1DB3"/>
    <w:rsid w:val="003E2DE9"/>
    <w:rsid w:val="003F17EC"/>
    <w:rsid w:val="003F4CB1"/>
    <w:rsid w:val="003F4EF3"/>
    <w:rsid w:val="003F6A61"/>
    <w:rsid w:val="00400364"/>
    <w:rsid w:val="00407C21"/>
    <w:rsid w:val="004139CF"/>
    <w:rsid w:val="00415569"/>
    <w:rsid w:val="00422F56"/>
    <w:rsid w:val="00425FA0"/>
    <w:rsid w:val="00427B9C"/>
    <w:rsid w:val="00433617"/>
    <w:rsid w:val="00434891"/>
    <w:rsid w:val="004410B2"/>
    <w:rsid w:val="00441321"/>
    <w:rsid w:val="004434DD"/>
    <w:rsid w:val="00444343"/>
    <w:rsid w:val="004514B8"/>
    <w:rsid w:val="00451EAD"/>
    <w:rsid w:val="00452058"/>
    <w:rsid w:val="004524FF"/>
    <w:rsid w:val="004556C7"/>
    <w:rsid w:val="004571EF"/>
    <w:rsid w:val="00457EA8"/>
    <w:rsid w:val="00460AE6"/>
    <w:rsid w:val="0046379E"/>
    <w:rsid w:val="00463B09"/>
    <w:rsid w:val="00464450"/>
    <w:rsid w:val="00464FD5"/>
    <w:rsid w:val="00465075"/>
    <w:rsid w:val="00470F43"/>
    <w:rsid w:val="00472884"/>
    <w:rsid w:val="0047350E"/>
    <w:rsid w:val="00476618"/>
    <w:rsid w:val="00480D62"/>
    <w:rsid w:val="00487B68"/>
    <w:rsid w:val="00493603"/>
    <w:rsid w:val="00494F0A"/>
    <w:rsid w:val="00496F8E"/>
    <w:rsid w:val="004A37A7"/>
    <w:rsid w:val="004A4FB4"/>
    <w:rsid w:val="004A6374"/>
    <w:rsid w:val="004A724B"/>
    <w:rsid w:val="004B11E6"/>
    <w:rsid w:val="004B6153"/>
    <w:rsid w:val="004C02C2"/>
    <w:rsid w:val="004C2F49"/>
    <w:rsid w:val="004C68A1"/>
    <w:rsid w:val="004C6BAE"/>
    <w:rsid w:val="004D2608"/>
    <w:rsid w:val="004D4657"/>
    <w:rsid w:val="004D47E2"/>
    <w:rsid w:val="004D6666"/>
    <w:rsid w:val="004E060A"/>
    <w:rsid w:val="004E199C"/>
    <w:rsid w:val="004E2A5C"/>
    <w:rsid w:val="004F0B98"/>
    <w:rsid w:val="004F0DA5"/>
    <w:rsid w:val="004F3D3D"/>
    <w:rsid w:val="004F3D5D"/>
    <w:rsid w:val="004F65CC"/>
    <w:rsid w:val="004F7D4A"/>
    <w:rsid w:val="00501C22"/>
    <w:rsid w:val="00502F85"/>
    <w:rsid w:val="00503383"/>
    <w:rsid w:val="00506F93"/>
    <w:rsid w:val="00511D7A"/>
    <w:rsid w:val="0051437B"/>
    <w:rsid w:val="00514E23"/>
    <w:rsid w:val="005209D9"/>
    <w:rsid w:val="005231E2"/>
    <w:rsid w:val="00525007"/>
    <w:rsid w:val="00525685"/>
    <w:rsid w:val="00530A7D"/>
    <w:rsid w:val="0053695C"/>
    <w:rsid w:val="0054310C"/>
    <w:rsid w:val="005437D3"/>
    <w:rsid w:val="005456FD"/>
    <w:rsid w:val="0054718B"/>
    <w:rsid w:val="005501BB"/>
    <w:rsid w:val="00562200"/>
    <w:rsid w:val="00564362"/>
    <w:rsid w:val="00567AAD"/>
    <w:rsid w:val="00570187"/>
    <w:rsid w:val="00572A7C"/>
    <w:rsid w:val="00576256"/>
    <w:rsid w:val="0058179B"/>
    <w:rsid w:val="00587D12"/>
    <w:rsid w:val="0059172E"/>
    <w:rsid w:val="00592AC2"/>
    <w:rsid w:val="00593117"/>
    <w:rsid w:val="0059466F"/>
    <w:rsid w:val="00594C2E"/>
    <w:rsid w:val="005A0209"/>
    <w:rsid w:val="005A52F7"/>
    <w:rsid w:val="005A6061"/>
    <w:rsid w:val="005B15DB"/>
    <w:rsid w:val="005B2737"/>
    <w:rsid w:val="005B2EC6"/>
    <w:rsid w:val="005B3AA7"/>
    <w:rsid w:val="005B51E3"/>
    <w:rsid w:val="005C5FBE"/>
    <w:rsid w:val="005C60FF"/>
    <w:rsid w:val="005D1AD6"/>
    <w:rsid w:val="005D1FAE"/>
    <w:rsid w:val="005D2A21"/>
    <w:rsid w:val="005D2EEE"/>
    <w:rsid w:val="005D3CB9"/>
    <w:rsid w:val="005D4450"/>
    <w:rsid w:val="005D6AA9"/>
    <w:rsid w:val="005E212E"/>
    <w:rsid w:val="005E2995"/>
    <w:rsid w:val="005E4C22"/>
    <w:rsid w:val="005F0C8B"/>
    <w:rsid w:val="005F3DAA"/>
    <w:rsid w:val="0060212E"/>
    <w:rsid w:val="006030E6"/>
    <w:rsid w:val="00604B77"/>
    <w:rsid w:val="006129E4"/>
    <w:rsid w:val="00617F94"/>
    <w:rsid w:val="006247AF"/>
    <w:rsid w:val="00624847"/>
    <w:rsid w:val="00627668"/>
    <w:rsid w:val="006317A7"/>
    <w:rsid w:val="00636951"/>
    <w:rsid w:val="00640D89"/>
    <w:rsid w:val="00640DE6"/>
    <w:rsid w:val="006458A8"/>
    <w:rsid w:val="00646425"/>
    <w:rsid w:val="00650777"/>
    <w:rsid w:val="00656987"/>
    <w:rsid w:val="006622E6"/>
    <w:rsid w:val="00665538"/>
    <w:rsid w:val="00667368"/>
    <w:rsid w:val="00673C52"/>
    <w:rsid w:val="00675541"/>
    <w:rsid w:val="00677DDC"/>
    <w:rsid w:val="006818E1"/>
    <w:rsid w:val="00686946"/>
    <w:rsid w:val="00693FB9"/>
    <w:rsid w:val="00693FE2"/>
    <w:rsid w:val="00697293"/>
    <w:rsid w:val="00697A8D"/>
    <w:rsid w:val="00697FFE"/>
    <w:rsid w:val="006A068C"/>
    <w:rsid w:val="006A5163"/>
    <w:rsid w:val="006A6A07"/>
    <w:rsid w:val="006A7A8C"/>
    <w:rsid w:val="006B0F47"/>
    <w:rsid w:val="006B170D"/>
    <w:rsid w:val="006B3736"/>
    <w:rsid w:val="006B56C6"/>
    <w:rsid w:val="006D2D0F"/>
    <w:rsid w:val="006D3AE7"/>
    <w:rsid w:val="006D3E16"/>
    <w:rsid w:val="006E013B"/>
    <w:rsid w:val="006E0EFE"/>
    <w:rsid w:val="006E309E"/>
    <w:rsid w:val="006E4637"/>
    <w:rsid w:val="006E5FB7"/>
    <w:rsid w:val="006E609D"/>
    <w:rsid w:val="006F0708"/>
    <w:rsid w:val="006F1F40"/>
    <w:rsid w:val="006F3440"/>
    <w:rsid w:val="006F467F"/>
    <w:rsid w:val="006F68CB"/>
    <w:rsid w:val="007012B7"/>
    <w:rsid w:val="007019E9"/>
    <w:rsid w:val="00705827"/>
    <w:rsid w:val="00706F99"/>
    <w:rsid w:val="007071CA"/>
    <w:rsid w:val="0071079A"/>
    <w:rsid w:val="00711AC6"/>
    <w:rsid w:val="00712321"/>
    <w:rsid w:val="00713299"/>
    <w:rsid w:val="007206B1"/>
    <w:rsid w:val="007222DA"/>
    <w:rsid w:val="007234F8"/>
    <w:rsid w:val="007277D5"/>
    <w:rsid w:val="00732F35"/>
    <w:rsid w:val="00735058"/>
    <w:rsid w:val="00735A5E"/>
    <w:rsid w:val="007369DA"/>
    <w:rsid w:val="00737CAB"/>
    <w:rsid w:val="007405E6"/>
    <w:rsid w:val="007413DD"/>
    <w:rsid w:val="007422F6"/>
    <w:rsid w:val="00744CC8"/>
    <w:rsid w:val="0074602A"/>
    <w:rsid w:val="0075332A"/>
    <w:rsid w:val="00757BF5"/>
    <w:rsid w:val="007603DF"/>
    <w:rsid w:val="00760C31"/>
    <w:rsid w:val="00763F2C"/>
    <w:rsid w:val="007668FC"/>
    <w:rsid w:val="00766B5F"/>
    <w:rsid w:val="0077066F"/>
    <w:rsid w:val="007720B8"/>
    <w:rsid w:val="007753F7"/>
    <w:rsid w:val="007818A6"/>
    <w:rsid w:val="00782CEB"/>
    <w:rsid w:val="00786830"/>
    <w:rsid w:val="00786BEE"/>
    <w:rsid w:val="0079002E"/>
    <w:rsid w:val="0079097E"/>
    <w:rsid w:val="00795831"/>
    <w:rsid w:val="007969CA"/>
    <w:rsid w:val="00796E57"/>
    <w:rsid w:val="007A22C4"/>
    <w:rsid w:val="007A6AB4"/>
    <w:rsid w:val="007A72BA"/>
    <w:rsid w:val="007B110F"/>
    <w:rsid w:val="007B530C"/>
    <w:rsid w:val="007B719C"/>
    <w:rsid w:val="007B79B4"/>
    <w:rsid w:val="007B7ADD"/>
    <w:rsid w:val="007C04C9"/>
    <w:rsid w:val="007C4681"/>
    <w:rsid w:val="007C4D58"/>
    <w:rsid w:val="007C64E4"/>
    <w:rsid w:val="007C6E28"/>
    <w:rsid w:val="007D1506"/>
    <w:rsid w:val="007D2D27"/>
    <w:rsid w:val="007D36DE"/>
    <w:rsid w:val="007D56B7"/>
    <w:rsid w:val="007D6823"/>
    <w:rsid w:val="007E11AD"/>
    <w:rsid w:val="007F0410"/>
    <w:rsid w:val="007F1C23"/>
    <w:rsid w:val="007F3A7A"/>
    <w:rsid w:val="007F5143"/>
    <w:rsid w:val="007F5B85"/>
    <w:rsid w:val="007F69CA"/>
    <w:rsid w:val="00801EE4"/>
    <w:rsid w:val="00802A22"/>
    <w:rsid w:val="00802BA5"/>
    <w:rsid w:val="00802E2E"/>
    <w:rsid w:val="00802FDF"/>
    <w:rsid w:val="008037D2"/>
    <w:rsid w:val="00803AC2"/>
    <w:rsid w:val="00805ECB"/>
    <w:rsid w:val="0080605A"/>
    <w:rsid w:val="008064B6"/>
    <w:rsid w:val="00812762"/>
    <w:rsid w:val="008136B6"/>
    <w:rsid w:val="00822361"/>
    <w:rsid w:val="00823362"/>
    <w:rsid w:val="00823E94"/>
    <w:rsid w:val="0082438D"/>
    <w:rsid w:val="00824D3D"/>
    <w:rsid w:val="00825265"/>
    <w:rsid w:val="0082656E"/>
    <w:rsid w:val="008304C8"/>
    <w:rsid w:val="00833E0D"/>
    <w:rsid w:val="00834AD3"/>
    <w:rsid w:val="008410A8"/>
    <w:rsid w:val="0084122E"/>
    <w:rsid w:val="0084339D"/>
    <w:rsid w:val="00843E15"/>
    <w:rsid w:val="008442FD"/>
    <w:rsid w:val="00853C70"/>
    <w:rsid w:val="00854107"/>
    <w:rsid w:val="00856A22"/>
    <w:rsid w:val="00856B48"/>
    <w:rsid w:val="00860D1F"/>
    <w:rsid w:val="00862220"/>
    <w:rsid w:val="0086406F"/>
    <w:rsid w:val="00864C89"/>
    <w:rsid w:val="008702C3"/>
    <w:rsid w:val="00870560"/>
    <w:rsid w:val="00872744"/>
    <w:rsid w:val="00872D08"/>
    <w:rsid w:val="00873694"/>
    <w:rsid w:val="00874801"/>
    <w:rsid w:val="00881BC4"/>
    <w:rsid w:val="0088265E"/>
    <w:rsid w:val="008834E6"/>
    <w:rsid w:val="00883D80"/>
    <w:rsid w:val="00884B26"/>
    <w:rsid w:val="00884EDF"/>
    <w:rsid w:val="00885EC2"/>
    <w:rsid w:val="00886530"/>
    <w:rsid w:val="0089161A"/>
    <w:rsid w:val="00896067"/>
    <w:rsid w:val="008960FE"/>
    <w:rsid w:val="00896BE8"/>
    <w:rsid w:val="00896D01"/>
    <w:rsid w:val="0089752E"/>
    <w:rsid w:val="008A21BA"/>
    <w:rsid w:val="008A2D10"/>
    <w:rsid w:val="008A3E4B"/>
    <w:rsid w:val="008A58D5"/>
    <w:rsid w:val="008B25B9"/>
    <w:rsid w:val="008B3FF0"/>
    <w:rsid w:val="008B6964"/>
    <w:rsid w:val="008C1406"/>
    <w:rsid w:val="008C1728"/>
    <w:rsid w:val="008C1CFE"/>
    <w:rsid w:val="008C27BF"/>
    <w:rsid w:val="008C30AF"/>
    <w:rsid w:val="008D6E9C"/>
    <w:rsid w:val="008E11A2"/>
    <w:rsid w:val="008E1695"/>
    <w:rsid w:val="008E55B5"/>
    <w:rsid w:val="008F16F5"/>
    <w:rsid w:val="008F3B6D"/>
    <w:rsid w:val="008F3F02"/>
    <w:rsid w:val="008F53C7"/>
    <w:rsid w:val="008F55D3"/>
    <w:rsid w:val="008F56AD"/>
    <w:rsid w:val="008F6CE5"/>
    <w:rsid w:val="008F6DD6"/>
    <w:rsid w:val="0090291A"/>
    <w:rsid w:val="00903295"/>
    <w:rsid w:val="00905110"/>
    <w:rsid w:val="009057C7"/>
    <w:rsid w:val="00911B75"/>
    <w:rsid w:val="00915FA8"/>
    <w:rsid w:val="00916882"/>
    <w:rsid w:val="00920156"/>
    <w:rsid w:val="0092314C"/>
    <w:rsid w:val="009240A7"/>
    <w:rsid w:val="0092445B"/>
    <w:rsid w:val="00927568"/>
    <w:rsid w:val="009275B9"/>
    <w:rsid w:val="00935A27"/>
    <w:rsid w:val="00940EFF"/>
    <w:rsid w:val="0094174A"/>
    <w:rsid w:val="009428E4"/>
    <w:rsid w:val="00942C15"/>
    <w:rsid w:val="00944F8E"/>
    <w:rsid w:val="0095412D"/>
    <w:rsid w:val="009651EF"/>
    <w:rsid w:val="009675B9"/>
    <w:rsid w:val="00970E08"/>
    <w:rsid w:val="00975F8C"/>
    <w:rsid w:val="009839C9"/>
    <w:rsid w:val="00984DEB"/>
    <w:rsid w:val="00985110"/>
    <w:rsid w:val="00996107"/>
    <w:rsid w:val="009A0F12"/>
    <w:rsid w:val="009A2B23"/>
    <w:rsid w:val="009A525E"/>
    <w:rsid w:val="009A626A"/>
    <w:rsid w:val="009A71ED"/>
    <w:rsid w:val="009B243C"/>
    <w:rsid w:val="009B5A0C"/>
    <w:rsid w:val="009B6DA9"/>
    <w:rsid w:val="009B7858"/>
    <w:rsid w:val="009C12FA"/>
    <w:rsid w:val="009C43D3"/>
    <w:rsid w:val="009C580D"/>
    <w:rsid w:val="009D0E86"/>
    <w:rsid w:val="009D15EF"/>
    <w:rsid w:val="009D202C"/>
    <w:rsid w:val="009D2AE3"/>
    <w:rsid w:val="009D3447"/>
    <w:rsid w:val="009D5624"/>
    <w:rsid w:val="009D5B42"/>
    <w:rsid w:val="009D77E2"/>
    <w:rsid w:val="009E03E9"/>
    <w:rsid w:val="009E1EB7"/>
    <w:rsid w:val="009E2DD4"/>
    <w:rsid w:val="009E4523"/>
    <w:rsid w:val="009E6F7B"/>
    <w:rsid w:val="009F264E"/>
    <w:rsid w:val="009F39F3"/>
    <w:rsid w:val="009F6E2D"/>
    <w:rsid w:val="00A004DF"/>
    <w:rsid w:val="00A02581"/>
    <w:rsid w:val="00A02A75"/>
    <w:rsid w:val="00A03229"/>
    <w:rsid w:val="00A0342E"/>
    <w:rsid w:val="00A03941"/>
    <w:rsid w:val="00A040F6"/>
    <w:rsid w:val="00A05702"/>
    <w:rsid w:val="00A0696A"/>
    <w:rsid w:val="00A07CC9"/>
    <w:rsid w:val="00A111DC"/>
    <w:rsid w:val="00A11C34"/>
    <w:rsid w:val="00A136AB"/>
    <w:rsid w:val="00A13A50"/>
    <w:rsid w:val="00A2098A"/>
    <w:rsid w:val="00A233E8"/>
    <w:rsid w:val="00A23E31"/>
    <w:rsid w:val="00A23F14"/>
    <w:rsid w:val="00A25DA8"/>
    <w:rsid w:val="00A27197"/>
    <w:rsid w:val="00A31EE3"/>
    <w:rsid w:val="00A32C85"/>
    <w:rsid w:val="00A4018C"/>
    <w:rsid w:val="00A42518"/>
    <w:rsid w:val="00A43EE6"/>
    <w:rsid w:val="00A45692"/>
    <w:rsid w:val="00A5185F"/>
    <w:rsid w:val="00A51FFD"/>
    <w:rsid w:val="00A545F0"/>
    <w:rsid w:val="00A55D0A"/>
    <w:rsid w:val="00A56941"/>
    <w:rsid w:val="00A618E2"/>
    <w:rsid w:val="00A64F21"/>
    <w:rsid w:val="00A6594B"/>
    <w:rsid w:val="00A70CE7"/>
    <w:rsid w:val="00A7202E"/>
    <w:rsid w:val="00A73774"/>
    <w:rsid w:val="00A73C87"/>
    <w:rsid w:val="00A77578"/>
    <w:rsid w:val="00A8589A"/>
    <w:rsid w:val="00A93BD1"/>
    <w:rsid w:val="00AA1B59"/>
    <w:rsid w:val="00AA37AA"/>
    <w:rsid w:val="00AA4DC6"/>
    <w:rsid w:val="00AB1086"/>
    <w:rsid w:val="00AB2D3E"/>
    <w:rsid w:val="00AB670F"/>
    <w:rsid w:val="00AC0D85"/>
    <w:rsid w:val="00AC13A6"/>
    <w:rsid w:val="00AC2719"/>
    <w:rsid w:val="00AC5B1A"/>
    <w:rsid w:val="00AD22CC"/>
    <w:rsid w:val="00AD304D"/>
    <w:rsid w:val="00AD30DF"/>
    <w:rsid w:val="00AD4E57"/>
    <w:rsid w:val="00AD6511"/>
    <w:rsid w:val="00AE3E7F"/>
    <w:rsid w:val="00AE441E"/>
    <w:rsid w:val="00AE499B"/>
    <w:rsid w:val="00AF0638"/>
    <w:rsid w:val="00AF54EC"/>
    <w:rsid w:val="00AF6572"/>
    <w:rsid w:val="00B009CF"/>
    <w:rsid w:val="00B015EA"/>
    <w:rsid w:val="00B1264B"/>
    <w:rsid w:val="00B13FB7"/>
    <w:rsid w:val="00B21B6E"/>
    <w:rsid w:val="00B226A5"/>
    <w:rsid w:val="00B22B74"/>
    <w:rsid w:val="00B344BF"/>
    <w:rsid w:val="00B35B78"/>
    <w:rsid w:val="00B42507"/>
    <w:rsid w:val="00B4358B"/>
    <w:rsid w:val="00B43EBC"/>
    <w:rsid w:val="00B476D9"/>
    <w:rsid w:val="00B47DF5"/>
    <w:rsid w:val="00B53B9D"/>
    <w:rsid w:val="00B554EC"/>
    <w:rsid w:val="00B62B12"/>
    <w:rsid w:val="00B64BD4"/>
    <w:rsid w:val="00B654A6"/>
    <w:rsid w:val="00B70FEB"/>
    <w:rsid w:val="00B74299"/>
    <w:rsid w:val="00B83F7F"/>
    <w:rsid w:val="00B83FFC"/>
    <w:rsid w:val="00B95FC0"/>
    <w:rsid w:val="00B978A4"/>
    <w:rsid w:val="00BA2184"/>
    <w:rsid w:val="00BA51C9"/>
    <w:rsid w:val="00BA6050"/>
    <w:rsid w:val="00BB31B3"/>
    <w:rsid w:val="00BD0752"/>
    <w:rsid w:val="00BD2B18"/>
    <w:rsid w:val="00BD72D9"/>
    <w:rsid w:val="00BD777A"/>
    <w:rsid w:val="00BE5326"/>
    <w:rsid w:val="00BE6781"/>
    <w:rsid w:val="00BF20D3"/>
    <w:rsid w:val="00BF38F2"/>
    <w:rsid w:val="00BF5927"/>
    <w:rsid w:val="00C00B64"/>
    <w:rsid w:val="00C040F0"/>
    <w:rsid w:val="00C11A87"/>
    <w:rsid w:val="00C12A67"/>
    <w:rsid w:val="00C1388A"/>
    <w:rsid w:val="00C1423A"/>
    <w:rsid w:val="00C1550A"/>
    <w:rsid w:val="00C169B2"/>
    <w:rsid w:val="00C21236"/>
    <w:rsid w:val="00C240CE"/>
    <w:rsid w:val="00C24102"/>
    <w:rsid w:val="00C262D4"/>
    <w:rsid w:val="00C264F6"/>
    <w:rsid w:val="00C34C60"/>
    <w:rsid w:val="00C36405"/>
    <w:rsid w:val="00C37D19"/>
    <w:rsid w:val="00C37F56"/>
    <w:rsid w:val="00C4018F"/>
    <w:rsid w:val="00C4783E"/>
    <w:rsid w:val="00C47E15"/>
    <w:rsid w:val="00C510F1"/>
    <w:rsid w:val="00C55614"/>
    <w:rsid w:val="00C605F2"/>
    <w:rsid w:val="00C61EE8"/>
    <w:rsid w:val="00C65D9B"/>
    <w:rsid w:val="00C6686E"/>
    <w:rsid w:val="00C703A8"/>
    <w:rsid w:val="00C72AAF"/>
    <w:rsid w:val="00C732CA"/>
    <w:rsid w:val="00C74CF7"/>
    <w:rsid w:val="00C74E7E"/>
    <w:rsid w:val="00C74EF2"/>
    <w:rsid w:val="00C8034A"/>
    <w:rsid w:val="00C82252"/>
    <w:rsid w:val="00C91222"/>
    <w:rsid w:val="00C95CAE"/>
    <w:rsid w:val="00C95EEC"/>
    <w:rsid w:val="00CA4D79"/>
    <w:rsid w:val="00CA76AE"/>
    <w:rsid w:val="00CB16B8"/>
    <w:rsid w:val="00CB2BD8"/>
    <w:rsid w:val="00CB5164"/>
    <w:rsid w:val="00CB52AC"/>
    <w:rsid w:val="00CC1604"/>
    <w:rsid w:val="00CC38A0"/>
    <w:rsid w:val="00CC5DA9"/>
    <w:rsid w:val="00CC6EF6"/>
    <w:rsid w:val="00CD4B5F"/>
    <w:rsid w:val="00CD6091"/>
    <w:rsid w:val="00CD7627"/>
    <w:rsid w:val="00CE0A81"/>
    <w:rsid w:val="00CE538A"/>
    <w:rsid w:val="00CE7F95"/>
    <w:rsid w:val="00CF202C"/>
    <w:rsid w:val="00CF591C"/>
    <w:rsid w:val="00CF6279"/>
    <w:rsid w:val="00CF653F"/>
    <w:rsid w:val="00CF708E"/>
    <w:rsid w:val="00D01643"/>
    <w:rsid w:val="00D072E2"/>
    <w:rsid w:val="00D076C6"/>
    <w:rsid w:val="00D101A2"/>
    <w:rsid w:val="00D11FD4"/>
    <w:rsid w:val="00D1403F"/>
    <w:rsid w:val="00D15AFC"/>
    <w:rsid w:val="00D16F56"/>
    <w:rsid w:val="00D17881"/>
    <w:rsid w:val="00D17A9C"/>
    <w:rsid w:val="00D21C45"/>
    <w:rsid w:val="00D22EF3"/>
    <w:rsid w:val="00D26EBB"/>
    <w:rsid w:val="00D31FF4"/>
    <w:rsid w:val="00D32D28"/>
    <w:rsid w:val="00D344E0"/>
    <w:rsid w:val="00D34654"/>
    <w:rsid w:val="00D365FE"/>
    <w:rsid w:val="00D4761A"/>
    <w:rsid w:val="00D50862"/>
    <w:rsid w:val="00D53B56"/>
    <w:rsid w:val="00D56957"/>
    <w:rsid w:val="00D57A5B"/>
    <w:rsid w:val="00D62397"/>
    <w:rsid w:val="00D624E2"/>
    <w:rsid w:val="00D6348E"/>
    <w:rsid w:val="00D73283"/>
    <w:rsid w:val="00D74960"/>
    <w:rsid w:val="00D75366"/>
    <w:rsid w:val="00D76881"/>
    <w:rsid w:val="00D7697A"/>
    <w:rsid w:val="00D8323E"/>
    <w:rsid w:val="00D848E3"/>
    <w:rsid w:val="00D86D26"/>
    <w:rsid w:val="00D86DAE"/>
    <w:rsid w:val="00D91B5F"/>
    <w:rsid w:val="00DA0CCE"/>
    <w:rsid w:val="00DA1D3D"/>
    <w:rsid w:val="00DA39FB"/>
    <w:rsid w:val="00DA3D4D"/>
    <w:rsid w:val="00DA4373"/>
    <w:rsid w:val="00DA5D63"/>
    <w:rsid w:val="00DB1126"/>
    <w:rsid w:val="00DB67B4"/>
    <w:rsid w:val="00DC0BDC"/>
    <w:rsid w:val="00DC2828"/>
    <w:rsid w:val="00DC5AF0"/>
    <w:rsid w:val="00DC5AF8"/>
    <w:rsid w:val="00DD0E2E"/>
    <w:rsid w:val="00DD3D40"/>
    <w:rsid w:val="00DD5191"/>
    <w:rsid w:val="00DD5FAB"/>
    <w:rsid w:val="00DD673D"/>
    <w:rsid w:val="00DD7901"/>
    <w:rsid w:val="00DE2061"/>
    <w:rsid w:val="00DE349B"/>
    <w:rsid w:val="00DE5097"/>
    <w:rsid w:val="00DE57DC"/>
    <w:rsid w:val="00DE6F88"/>
    <w:rsid w:val="00DE7061"/>
    <w:rsid w:val="00DF52BB"/>
    <w:rsid w:val="00E01D54"/>
    <w:rsid w:val="00E02F8B"/>
    <w:rsid w:val="00E03471"/>
    <w:rsid w:val="00E035D4"/>
    <w:rsid w:val="00E05443"/>
    <w:rsid w:val="00E05FAF"/>
    <w:rsid w:val="00E077CA"/>
    <w:rsid w:val="00E12310"/>
    <w:rsid w:val="00E14FF0"/>
    <w:rsid w:val="00E16193"/>
    <w:rsid w:val="00E175BC"/>
    <w:rsid w:val="00E177AF"/>
    <w:rsid w:val="00E2255A"/>
    <w:rsid w:val="00E24428"/>
    <w:rsid w:val="00E24EDB"/>
    <w:rsid w:val="00E272CA"/>
    <w:rsid w:val="00E33756"/>
    <w:rsid w:val="00E33D8D"/>
    <w:rsid w:val="00E3551E"/>
    <w:rsid w:val="00E42DC8"/>
    <w:rsid w:val="00E430F3"/>
    <w:rsid w:val="00E46CA2"/>
    <w:rsid w:val="00E501F6"/>
    <w:rsid w:val="00E51570"/>
    <w:rsid w:val="00E53CDF"/>
    <w:rsid w:val="00E54903"/>
    <w:rsid w:val="00E6606D"/>
    <w:rsid w:val="00E7209C"/>
    <w:rsid w:val="00E729D2"/>
    <w:rsid w:val="00E76AFD"/>
    <w:rsid w:val="00E76FD1"/>
    <w:rsid w:val="00E80B02"/>
    <w:rsid w:val="00E81D7C"/>
    <w:rsid w:val="00E84EE0"/>
    <w:rsid w:val="00E91E48"/>
    <w:rsid w:val="00E9342B"/>
    <w:rsid w:val="00E936D5"/>
    <w:rsid w:val="00EB0F03"/>
    <w:rsid w:val="00EB2819"/>
    <w:rsid w:val="00EB303D"/>
    <w:rsid w:val="00EB48A2"/>
    <w:rsid w:val="00EB49A0"/>
    <w:rsid w:val="00EB76A2"/>
    <w:rsid w:val="00EB7D52"/>
    <w:rsid w:val="00EC5A66"/>
    <w:rsid w:val="00ED00F9"/>
    <w:rsid w:val="00ED17F4"/>
    <w:rsid w:val="00ED77BE"/>
    <w:rsid w:val="00ED799F"/>
    <w:rsid w:val="00EE14B9"/>
    <w:rsid w:val="00EE4273"/>
    <w:rsid w:val="00EE5C14"/>
    <w:rsid w:val="00EF2DA2"/>
    <w:rsid w:val="00EF58BD"/>
    <w:rsid w:val="00EF6010"/>
    <w:rsid w:val="00F00937"/>
    <w:rsid w:val="00F009EC"/>
    <w:rsid w:val="00F01417"/>
    <w:rsid w:val="00F01D50"/>
    <w:rsid w:val="00F03F02"/>
    <w:rsid w:val="00F06BBE"/>
    <w:rsid w:val="00F076C8"/>
    <w:rsid w:val="00F12955"/>
    <w:rsid w:val="00F139E7"/>
    <w:rsid w:val="00F13C14"/>
    <w:rsid w:val="00F1569B"/>
    <w:rsid w:val="00F1592E"/>
    <w:rsid w:val="00F254E4"/>
    <w:rsid w:val="00F269C3"/>
    <w:rsid w:val="00F3003D"/>
    <w:rsid w:val="00F3209A"/>
    <w:rsid w:val="00F37CB1"/>
    <w:rsid w:val="00F44D6B"/>
    <w:rsid w:val="00F45D04"/>
    <w:rsid w:val="00F501A0"/>
    <w:rsid w:val="00F509DE"/>
    <w:rsid w:val="00F52526"/>
    <w:rsid w:val="00F55EF5"/>
    <w:rsid w:val="00F57163"/>
    <w:rsid w:val="00F7196E"/>
    <w:rsid w:val="00F71A42"/>
    <w:rsid w:val="00F7656B"/>
    <w:rsid w:val="00F804B8"/>
    <w:rsid w:val="00F80598"/>
    <w:rsid w:val="00F83615"/>
    <w:rsid w:val="00F929BB"/>
    <w:rsid w:val="00FA04CB"/>
    <w:rsid w:val="00FA130B"/>
    <w:rsid w:val="00FA168D"/>
    <w:rsid w:val="00FA558D"/>
    <w:rsid w:val="00FA5664"/>
    <w:rsid w:val="00FA7EDC"/>
    <w:rsid w:val="00FB0B01"/>
    <w:rsid w:val="00FB1570"/>
    <w:rsid w:val="00FB2691"/>
    <w:rsid w:val="00FB3077"/>
    <w:rsid w:val="00FB371B"/>
    <w:rsid w:val="00FB5B0E"/>
    <w:rsid w:val="00FB5D7E"/>
    <w:rsid w:val="00FB63E0"/>
    <w:rsid w:val="00FB707B"/>
    <w:rsid w:val="00FB7600"/>
    <w:rsid w:val="00FC174C"/>
    <w:rsid w:val="00FC5928"/>
    <w:rsid w:val="00FC5979"/>
    <w:rsid w:val="00FD0034"/>
    <w:rsid w:val="00FD0528"/>
    <w:rsid w:val="00FD0B64"/>
    <w:rsid w:val="00FD56F0"/>
    <w:rsid w:val="00FD5BCD"/>
    <w:rsid w:val="00FD7DB0"/>
    <w:rsid w:val="00FE4F8E"/>
    <w:rsid w:val="00FE5893"/>
    <w:rsid w:val="00FF024B"/>
    <w:rsid w:val="00FF412D"/>
    <w:rsid w:val="00FF6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966D"/>
  <w15:docId w15:val="{8C0BC744-1024-4CE0-9DAF-332F9FCF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25E"/>
  </w:style>
  <w:style w:type="paragraph" w:styleId="1">
    <w:name w:val="heading 1"/>
    <w:basedOn w:val="a"/>
    <w:next w:val="a"/>
    <w:link w:val="10"/>
    <w:uiPriority w:val="9"/>
    <w:qFormat/>
    <w:rsid w:val="00076286"/>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286"/>
    <w:rPr>
      <w:rFonts w:asciiTheme="majorHAnsi" w:eastAsiaTheme="majorEastAsia" w:hAnsiTheme="majorHAnsi" w:cstheme="majorBidi"/>
      <w:b/>
      <w:bCs/>
      <w:color w:val="365F91" w:themeColor="accent1" w:themeShade="BF"/>
    </w:rPr>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unhideWhenUsed/>
    <w:rsid w:val="00944F8E"/>
    <w:rPr>
      <w:sz w:val="16"/>
      <w:szCs w:val="16"/>
    </w:rPr>
  </w:style>
  <w:style w:type="paragraph" w:styleId="a6">
    <w:name w:val="annotation text"/>
    <w:basedOn w:val="a"/>
    <w:link w:val="a7"/>
    <w:unhideWhenUsed/>
    <w:rsid w:val="00944F8E"/>
    <w:pPr>
      <w:spacing w:line="240" w:lineRule="auto"/>
    </w:pPr>
    <w:rPr>
      <w:sz w:val="20"/>
      <w:szCs w:val="20"/>
    </w:rPr>
  </w:style>
  <w:style w:type="character" w:customStyle="1" w:styleId="a7">
    <w:name w:val="Текст примечания Знак"/>
    <w:basedOn w:val="a0"/>
    <w:link w:val="a6"/>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3">
    <w:name w:val="Body Text Indent 3"/>
    <w:basedOn w:val="a"/>
    <w:link w:val="30"/>
    <w:rsid w:val="007F1C2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7F1C23"/>
    <w:rPr>
      <w:rFonts w:eastAsia="Times New Roman"/>
      <w:szCs w:val="24"/>
      <w:lang w:eastAsia="ru-RU"/>
    </w:rPr>
  </w:style>
  <w:style w:type="paragraph" w:styleId="af">
    <w:name w:val="No Spacing"/>
    <w:uiPriority w:val="1"/>
    <w:qFormat/>
    <w:rsid w:val="007F1C23"/>
    <w:pPr>
      <w:spacing w:after="0" w:line="240" w:lineRule="auto"/>
    </w:pPr>
    <w:rPr>
      <w:rFonts w:ascii="Calibri" w:eastAsia="Calibri" w:hAnsi="Calibri"/>
      <w:sz w:val="22"/>
      <w:szCs w:val="22"/>
    </w:rPr>
  </w:style>
  <w:style w:type="paragraph" w:styleId="af0">
    <w:name w:val="header"/>
    <w:basedOn w:val="a"/>
    <w:link w:val="af1"/>
    <w:uiPriority w:val="99"/>
    <w:unhideWhenUsed/>
    <w:rsid w:val="003B542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B542E"/>
  </w:style>
  <w:style w:type="paragraph" w:styleId="af2">
    <w:name w:val="footer"/>
    <w:basedOn w:val="a"/>
    <w:link w:val="af3"/>
    <w:uiPriority w:val="99"/>
    <w:unhideWhenUsed/>
    <w:rsid w:val="003B542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B542E"/>
  </w:style>
  <w:style w:type="table" w:styleId="af4">
    <w:name w:val="Table Grid"/>
    <w:basedOn w:val="a1"/>
    <w:uiPriority w:val="59"/>
    <w:rsid w:val="00376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376117"/>
  </w:style>
  <w:style w:type="paragraph" w:styleId="af5">
    <w:name w:val="Revision"/>
    <w:hidden/>
    <w:uiPriority w:val="99"/>
    <w:semiHidden/>
    <w:rsid w:val="00E077CA"/>
    <w:pPr>
      <w:spacing w:after="0" w:line="240" w:lineRule="auto"/>
    </w:pPr>
  </w:style>
  <w:style w:type="paragraph" w:customStyle="1" w:styleId="8">
    <w:name w:val="Стиль8"/>
    <w:basedOn w:val="a"/>
    <w:rsid w:val="00E077CA"/>
    <w:pPr>
      <w:spacing w:after="0" w:line="240" w:lineRule="auto"/>
    </w:pPr>
    <w:rPr>
      <w:rFonts w:eastAsia="Calibri"/>
      <w:noProof/>
      <w:lang w:eastAsia="ru-RU"/>
    </w:rPr>
  </w:style>
  <w:style w:type="paragraph" w:styleId="af6">
    <w:name w:val="endnote text"/>
    <w:basedOn w:val="a"/>
    <w:link w:val="af7"/>
    <w:uiPriority w:val="99"/>
    <w:semiHidden/>
    <w:unhideWhenUsed/>
    <w:rsid w:val="00511D7A"/>
    <w:pPr>
      <w:spacing w:after="0" w:line="240" w:lineRule="auto"/>
    </w:pPr>
    <w:rPr>
      <w:sz w:val="20"/>
      <w:szCs w:val="20"/>
    </w:rPr>
  </w:style>
  <w:style w:type="character" w:customStyle="1" w:styleId="af7">
    <w:name w:val="Текст концевой сноски Знак"/>
    <w:basedOn w:val="a0"/>
    <w:link w:val="af6"/>
    <w:uiPriority w:val="99"/>
    <w:semiHidden/>
    <w:rsid w:val="00511D7A"/>
    <w:rPr>
      <w:sz w:val="20"/>
      <w:szCs w:val="20"/>
    </w:rPr>
  </w:style>
  <w:style w:type="character" w:styleId="af8">
    <w:name w:val="endnote reference"/>
    <w:basedOn w:val="a0"/>
    <w:uiPriority w:val="99"/>
    <w:semiHidden/>
    <w:unhideWhenUsed/>
    <w:rsid w:val="00511D7A"/>
    <w:rPr>
      <w:vertAlign w:val="superscript"/>
    </w:rPr>
  </w:style>
  <w:style w:type="paragraph" w:styleId="af9">
    <w:name w:val="Normal (Web)"/>
    <w:basedOn w:val="a"/>
    <w:uiPriority w:val="99"/>
    <w:semiHidden/>
    <w:unhideWhenUsed/>
    <w:rsid w:val="00B53B9D"/>
    <w:pPr>
      <w:spacing w:after="0" w:line="240" w:lineRule="auto"/>
    </w:pPr>
    <w:rPr>
      <w:sz w:val="24"/>
      <w:szCs w:val="24"/>
      <w:lang w:eastAsia="ru-RU"/>
    </w:rPr>
  </w:style>
  <w:style w:type="paragraph" w:customStyle="1" w:styleId="ConsPlusNonformat">
    <w:name w:val="ConsPlusNonformat"/>
    <w:uiPriority w:val="99"/>
    <w:rsid w:val="000762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01">
    <w:name w:val="fontstyle01"/>
    <w:basedOn w:val="a0"/>
    <w:rsid w:val="00076286"/>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6D3E1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3E16"/>
    <w:pPr>
      <w:widowControl w:val="0"/>
      <w:autoSpaceDE w:val="0"/>
      <w:autoSpaceDN w:val="0"/>
      <w:spacing w:after="0" w:line="240" w:lineRule="auto"/>
    </w:pPr>
    <w:rPr>
      <w:rFonts w:eastAsia="Times New Roman"/>
      <w:sz w:val="22"/>
      <w:szCs w:val="22"/>
    </w:rPr>
  </w:style>
  <w:style w:type="paragraph" w:styleId="afa">
    <w:name w:val="Body Text"/>
    <w:basedOn w:val="a"/>
    <w:link w:val="afb"/>
    <w:uiPriority w:val="99"/>
    <w:semiHidden/>
    <w:unhideWhenUsed/>
    <w:rsid w:val="00FF024B"/>
    <w:pPr>
      <w:spacing w:after="120"/>
    </w:pPr>
  </w:style>
  <w:style w:type="character" w:customStyle="1" w:styleId="afb">
    <w:name w:val="Основной текст Знак"/>
    <w:basedOn w:val="a0"/>
    <w:link w:val="afa"/>
    <w:uiPriority w:val="99"/>
    <w:semiHidden/>
    <w:rsid w:val="00FF024B"/>
  </w:style>
  <w:style w:type="numbering" w:customStyle="1" w:styleId="11">
    <w:name w:val="Нет списка1"/>
    <w:next w:val="a2"/>
    <w:uiPriority w:val="99"/>
    <w:semiHidden/>
    <w:unhideWhenUsed/>
    <w:rsid w:val="00D848E3"/>
  </w:style>
  <w:style w:type="paragraph" w:customStyle="1" w:styleId="FR1">
    <w:name w:val="FR1"/>
    <w:rsid w:val="00D848E3"/>
    <w:pPr>
      <w:widowControl w:val="0"/>
      <w:autoSpaceDE w:val="0"/>
      <w:autoSpaceDN w:val="0"/>
      <w:adjustRightInd w:val="0"/>
      <w:spacing w:before="20" w:after="0" w:line="240" w:lineRule="auto"/>
      <w:ind w:left="1280"/>
    </w:pPr>
    <w:rPr>
      <w:rFonts w:eastAsia="Times New Roman"/>
      <w:sz w:val="24"/>
      <w:szCs w:val="24"/>
      <w:lang w:eastAsia="ru-RU"/>
    </w:rPr>
  </w:style>
  <w:style w:type="paragraph" w:customStyle="1" w:styleId="FR3">
    <w:name w:val="FR3"/>
    <w:rsid w:val="00D848E3"/>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character" w:styleId="afc">
    <w:name w:val="FollowedHyperlink"/>
    <w:basedOn w:val="a0"/>
    <w:uiPriority w:val="99"/>
    <w:semiHidden/>
    <w:unhideWhenUsed/>
    <w:rsid w:val="00372901"/>
    <w:rPr>
      <w:color w:val="800080" w:themeColor="followedHyperlink"/>
      <w:u w:val="single"/>
    </w:rPr>
  </w:style>
  <w:style w:type="character" w:styleId="afd">
    <w:name w:val="line number"/>
    <w:basedOn w:val="a0"/>
    <w:uiPriority w:val="99"/>
    <w:semiHidden/>
    <w:unhideWhenUsed/>
    <w:rsid w:val="0037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55488018">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D2C97FF05044C8F45DB90FF2B762FFC879368A597757E78D2E09DE4C80956D3880739F717F8409D154C6BB435FDA819A88D53BA26D13M" TargetMode="External"/><Relationship Id="rId117" Type="http://schemas.openxmlformats.org/officeDocument/2006/relationships/theme" Target="theme/theme1.xml"/><Relationship Id="rId21" Type="http://schemas.openxmlformats.org/officeDocument/2006/relationships/hyperlink" Target="consultantplus://offline/ref=EB97C7649E3EA2521386EDE44F4AC3004FCB240C17DAB7F0787C425A3006E5C911A3C445C85B24F7AC97CACF54480B916AD2DE2CDA5209FDn0m5J" TargetMode="External"/><Relationship Id="rId42" Type="http://schemas.openxmlformats.org/officeDocument/2006/relationships/hyperlink" Target="https://mobileonline.garant.ru/" TargetMode="External"/><Relationship Id="rId47" Type="http://schemas.openxmlformats.org/officeDocument/2006/relationships/hyperlink" Target="https://mobileonline.garant.ru/" TargetMode="External"/><Relationship Id="rId63" Type="http://schemas.openxmlformats.org/officeDocument/2006/relationships/hyperlink" Target="https://mobileonline.garant.ru/" TargetMode="External"/><Relationship Id="rId68" Type="http://schemas.openxmlformats.org/officeDocument/2006/relationships/hyperlink" Target="https://mobileonline.garant.ru/" TargetMode="External"/><Relationship Id="rId84" Type="http://schemas.openxmlformats.org/officeDocument/2006/relationships/hyperlink" Target="https://mobileonline.garant.ru/" TargetMode="External"/><Relationship Id="rId89" Type="http://schemas.openxmlformats.org/officeDocument/2006/relationships/hyperlink" Target="https://mobileonline.garant.ru/" TargetMode="External"/><Relationship Id="rId112" Type="http://schemas.openxmlformats.org/officeDocument/2006/relationships/hyperlink" Target="consultantplus://offline/ref=2197A86597E7E7321BE707D718FEE2BE503DECF7AC89A1BECA891992E060A219634627987C7D516EJB39F" TargetMode="External"/><Relationship Id="rId16" Type="http://schemas.openxmlformats.org/officeDocument/2006/relationships/hyperlink" Target="consultantplus://offline/ref=971BB25385751601C288800B4CCA807B787C638AF9447562C133EEE52857CC30C7E99004A17FC8BB164D87498550A56D035AB16065c8E3M" TargetMode="External"/><Relationship Id="rId107" Type="http://schemas.openxmlformats.org/officeDocument/2006/relationships/hyperlink" Target="consultantplus://offline/ref=A16101B7BBE752B2B9B71E296E5CE1C83BF50CE65E72B728C54D7E7A0F976EB71891A2E4E128F00C43538CDF9C3A1291A07D583D19CDx7K" TargetMode="External"/><Relationship Id="rId11" Type="http://schemas.openxmlformats.org/officeDocument/2006/relationships/hyperlink" Target="consultantplus://offline/ref=EB5EC864F263D0891480719848B9B1A81FFBD84C830129A691836430152ED363DF4346D31735B58C74C2F8F437V2B5M" TargetMode="External"/><Relationship Id="rId32" Type="http://schemas.openxmlformats.org/officeDocument/2006/relationships/hyperlink" Target="garantF1://71632782.0" TargetMode="External"/><Relationship Id="rId37" Type="http://schemas.openxmlformats.org/officeDocument/2006/relationships/hyperlink" Target="file:///D:\Users\gibadullina.aa\Desktop\&#1069;&#1082;&#1089;&#1087;&#1077;&#1088;&#1090;&#1080;&#1079;&#1072;%20&#1052;&#1086;&#1076;%20&#1040;&#1076;&#1084;%20&#1056;&#1077;&#1075;&#1083;%2016.09.2019\&#1048;&#1074;&#1072;&#1085;&#1086;&#1074;&#1072;%20&#1047;&#1057;%20&#1040;&#1056;%20&#1055;&#1041;&#1055;%2024.09.2019.docx" TargetMode="External"/><Relationship Id="rId53" Type="http://schemas.openxmlformats.org/officeDocument/2006/relationships/hyperlink" Target="https://mobileonline.garant.ru/" TargetMode="External"/><Relationship Id="rId58" Type="http://schemas.openxmlformats.org/officeDocument/2006/relationships/hyperlink" Target="https://mobileonline.garant.ru/" TargetMode="External"/><Relationship Id="rId74" Type="http://schemas.openxmlformats.org/officeDocument/2006/relationships/hyperlink" Target="https://mobileonline.garant.ru/" TargetMode="External"/><Relationship Id="rId79" Type="http://schemas.openxmlformats.org/officeDocument/2006/relationships/hyperlink" Target="https://mobileonline.garant.ru/" TargetMode="External"/><Relationship Id="rId102" Type="http://schemas.openxmlformats.org/officeDocument/2006/relationships/hyperlink" Target="consultantplus://offline/ref=DB15B1BFD9D014776EFB1CA28A937D8014116A940B32F64DE590DF85BC28CE8A7150A083CE97ACCDFEC366FB3696D935B67BBD4424UElEK" TargetMode="External"/><Relationship Id="rId5" Type="http://schemas.openxmlformats.org/officeDocument/2006/relationships/webSettings" Target="webSettings.xml"/><Relationship Id="rId90" Type="http://schemas.openxmlformats.org/officeDocument/2006/relationships/hyperlink" Target="https://mobileonline.garant.ru/" TargetMode="External"/><Relationship Id="rId95" Type="http://schemas.openxmlformats.org/officeDocument/2006/relationships/hyperlink" Target="https://mobileonline.garant.ru/" TargetMode="External"/><Relationship Id="rId22" Type="http://schemas.openxmlformats.org/officeDocument/2006/relationships/hyperlink" Target="consultantplus://offline/ref=D44300C134CEFEB52D9BDCC8CF3240345E194AA75677B4E3024C1066EEEA1AAD6E55C69616B9F1CA4AB63FAE73B9AF7F71296203197DE4MCM" TargetMode="External"/><Relationship Id="rId27" Type="http://schemas.openxmlformats.org/officeDocument/2006/relationships/hyperlink" Target="consultantplus://offline/ref=A5D2C97FF05044C8F45DB90FF2B762FFC879368A597757E78D2E09DE4C80956D3880739E78778409D154C6BB435FDA819A88D53BA26D13M" TargetMode="External"/><Relationship Id="rId43" Type="http://schemas.openxmlformats.org/officeDocument/2006/relationships/hyperlink" Target="https://mobileonline.garant.ru/" TargetMode="External"/><Relationship Id="rId48" Type="http://schemas.openxmlformats.org/officeDocument/2006/relationships/hyperlink" Target="https://mobileonline.garant.ru/" TargetMode="External"/><Relationship Id="rId64" Type="http://schemas.openxmlformats.org/officeDocument/2006/relationships/hyperlink" Target="https://mobileonline.garant.ru/" TargetMode="External"/><Relationship Id="rId69" Type="http://schemas.openxmlformats.org/officeDocument/2006/relationships/hyperlink" Target="https://mobileonline.garant.ru/" TargetMode="External"/><Relationship Id="rId113" Type="http://schemas.openxmlformats.org/officeDocument/2006/relationships/hyperlink" Target="consultantplus://offline/ref=2197A86597E7E7321BE707D718FEE2BE503DECF7AC89A1BECA891992E060A219634627987C7D5369JB37F" TargetMode="External"/><Relationship Id="rId80" Type="http://schemas.openxmlformats.org/officeDocument/2006/relationships/hyperlink" Target="https://mobileonline.garant.ru/" TargetMode="External"/><Relationship Id="rId85" Type="http://schemas.openxmlformats.org/officeDocument/2006/relationships/hyperlink" Target="https://mobileonline.garant.ru/" TargetMode="External"/><Relationship Id="rId12" Type="http://schemas.openxmlformats.org/officeDocument/2006/relationships/hyperlink" Target="consultantplus://offline/ref=EB5EC864F263D0891480719848B9B1A81FF4D843850329A691836430152ED363DF4346D31735B58C74C2F8F437V2B5M" TargetMode="External"/><Relationship Id="rId17" Type="http://schemas.openxmlformats.org/officeDocument/2006/relationships/hyperlink" Target="consultantplus://offline/ref=971BB25385751601C288800B4CCA807B787C638AF9447562C133EEE52857CC30C7E99001A17DC1E4135896118854BF730641AD626780cDE5M" TargetMode="External"/><Relationship Id="rId33" Type="http://schemas.openxmlformats.org/officeDocument/2006/relationships/hyperlink" Target="garantF1://85181.0" TargetMode="External"/><Relationship Id="rId38" Type="http://schemas.openxmlformats.org/officeDocument/2006/relationships/hyperlink" Target="http://www.gosuslugi.bashkortostan.ru" TargetMode="External"/><Relationship Id="rId59" Type="http://schemas.openxmlformats.org/officeDocument/2006/relationships/hyperlink" Target="https://mobileonline.garant.ru/" TargetMode="External"/><Relationship Id="rId103" Type="http://schemas.openxmlformats.org/officeDocument/2006/relationships/hyperlink" Target="consultantplus://offline/ref=5EFABF54840DBF269F4E2D87362EA44CDB2E4466357E7729B0DB9E43654C5E483CBEFE9F44B8CC1326BA710056F8E891B0F4DCE488F1HDn8K" TargetMode="External"/><Relationship Id="rId108" Type="http://schemas.openxmlformats.org/officeDocument/2006/relationships/hyperlink" Target="consultantplus://offline/ref=A16101B7BBE752B2B9B71E296E5CE1C83BF50CE65E72B728C54D7E7A0F976EB71891A2E4E12AF00C43538CDF9C3A1291A07D583D19CDx7K" TargetMode="External"/><Relationship Id="rId54" Type="http://schemas.openxmlformats.org/officeDocument/2006/relationships/hyperlink" Target="https://mobileonline.garant.ru/" TargetMode="External"/><Relationship Id="rId70" Type="http://schemas.openxmlformats.org/officeDocument/2006/relationships/hyperlink" Target="https://mobileonline.garant.ru/" TargetMode="External"/><Relationship Id="rId75" Type="http://schemas.openxmlformats.org/officeDocument/2006/relationships/hyperlink" Target="https://mobileonline.garant.ru/" TargetMode="External"/><Relationship Id="rId91" Type="http://schemas.openxmlformats.org/officeDocument/2006/relationships/hyperlink" Target="https://mobileonline.garant.ru/" TargetMode="External"/><Relationship Id="rId96"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44300C134CEFEB52D9BDCC8CF3240345E194AA75677B4E3024C1066EEEA1AAD7C559E9812BBE8C11BF979FB7CEBM8M" TargetMode="External"/><Relationship Id="rId28" Type="http://schemas.openxmlformats.org/officeDocument/2006/relationships/hyperlink" Target="consultantplus://offline/ref=A5D2C97FF05044C8F45DB90FF2B762FFC879368A597757E78D2E09DE4C80956D3880739E78748409D154C6BB435FDA819A88D53BA26D13M" TargetMode="External"/><Relationship Id="rId49" Type="http://schemas.openxmlformats.org/officeDocument/2006/relationships/hyperlink" Target="https://mobileonline.garant.ru/" TargetMode="External"/><Relationship Id="rId114" Type="http://schemas.openxmlformats.org/officeDocument/2006/relationships/header" Target="header1.xml"/><Relationship Id="rId10" Type="http://schemas.openxmlformats.org/officeDocument/2006/relationships/hyperlink" Target="consultantplus://offline/ref=2BA6211640594CD97D65A269E0736E4C6CE3E8F0AC1375AB0850EC21E639F686A5AD97FD9CC9F268E83444D3F70FF2204E9D07C9663C9DEB1BJ4N" TargetMode="External"/><Relationship Id="rId31" Type="http://schemas.openxmlformats.org/officeDocument/2006/relationships/hyperlink" Target="consultantplus://offline/ref=4B946C5F9C94978B1CA0A69D42B1B14F89D5A73586E1C2FC54DD34A729E62D2AEF6659688869DF9ABBEE0C3BC4081527C1E87D833D93E770U47CM" TargetMode="External"/><Relationship Id="rId44" Type="http://schemas.openxmlformats.org/officeDocument/2006/relationships/hyperlink" Target="https://mobileonline.garant.ru/" TargetMode="External"/><Relationship Id="rId52" Type="http://schemas.openxmlformats.org/officeDocument/2006/relationships/hyperlink" Target="https://mobileonline.garant.ru/" TargetMode="External"/><Relationship Id="rId60" Type="http://schemas.openxmlformats.org/officeDocument/2006/relationships/hyperlink" Target="https://mobileonline.garant.ru/" TargetMode="External"/><Relationship Id="rId65" Type="http://schemas.openxmlformats.org/officeDocument/2006/relationships/hyperlink" Target="https://mobileonline.garant.ru/" TargetMode="External"/><Relationship Id="rId73" Type="http://schemas.openxmlformats.org/officeDocument/2006/relationships/hyperlink" Target="https://mobileonline.garant.ru/" TargetMode="External"/><Relationship Id="rId78" Type="http://schemas.openxmlformats.org/officeDocument/2006/relationships/hyperlink" Target="https://mobileonline.garant.ru/" TargetMode="External"/><Relationship Id="rId81" Type="http://schemas.openxmlformats.org/officeDocument/2006/relationships/hyperlink" Target="https://mobileonline.garant.ru/" TargetMode="External"/><Relationship Id="rId86" Type="http://schemas.openxmlformats.org/officeDocument/2006/relationships/hyperlink" Target="https://mobileonline.garant.ru/" TargetMode="External"/><Relationship Id="rId94" Type="http://schemas.openxmlformats.org/officeDocument/2006/relationships/hyperlink" Target="https://mobileonline.garant.ru/" TargetMode="External"/><Relationship Id="rId99" Type="http://schemas.openxmlformats.org/officeDocument/2006/relationships/hyperlink" Target="https://mobileonline.garant.ru/" TargetMode="External"/><Relationship Id="rId101" Type="http://schemas.openxmlformats.org/officeDocument/2006/relationships/hyperlink" Target="consultantplus://offline/ref=BBF3607DCE0A85E8C71E961E827B1F8F599123001A6F4FF3DDA3830012E83089F827B6D9B8BD1C0461D685B40745CF301CE23586CECDw6H" TargetMode="External"/><Relationship Id="rId4" Type="http://schemas.openxmlformats.org/officeDocument/2006/relationships/settings" Target="settings.xml"/><Relationship Id="rId9" Type="http://schemas.openxmlformats.org/officeDocument/2006/relationships/hyperlink" Target="consultantplus://offline/ref=2BA6211640594CD97D65A269E0736E4C6CE3E8F0AC1375AB0850EC21E639F686B7ADCFF19CCDE560EF211282B115JBN" TargetMode="External"/><Relationship Id="rId13" Type="http://schemas.openxmlformats.org/officeDocument/2006/relationships/hyperlink" Target="consultantplus://offline/ref=EB5EC864F263D0891480719848B9B1A81FFBD84C830129A691836430152ED363CD431ED81238A887258DBEA138242A37EEB26A86DCF0VCBDM" TargetMode="External"/><Relationship Id="rId18" Type="http://schemas.openxmlformats.org/officeDocument/2006/relationships/hyperlink" Target="consultantplus://offline/ref=52B7D79E24AE39BB17A48290DCB8E947F1E91297A56ABC86B7666C975F6120042DCA0CCB2BD3VBN" TargetMode="External"/><Relationship Id="rId39" Type="http://schemas.openxmlformats.org/officeDocument/2006/relationships/hyperlink" Target="https://mobileonline.garant.ru/" TargetMode="External"/><Relationship Id="rId109" Type="http://schemas.openxmlformats.org/officeDocument/2006/relationships/hyperlink" Target="consultantplus://offline/ref=A16101B7BBE752B2B9B71E296E5CE1C83BF50CE65E72B728C54D7E7A0F976EB71891A2E4E22BF00C43538CDF9C3A1291A07D583D19CDx7K" TargetMode="External"/><Relationship Id="rId34" Type="http://schemas.openxmlformats.org/officeDocument/2006/relationships/hyperlink" Target="garantF1://12038258.0" TargetMode="External"/><Relationship Id="rId50" Type="http://schemas.openxmlformats.org/officeDocument/2006/relationships/hyperlink" Target="https://mobileonline.garant.ru/" TargetMode="External"/><Relationship Id="rId55" Type="http://schemas.openxmlformats.org/officeDocument/2006/relationships/hyperlink" Target="https://mobileonline.garant.ru/" TargetMode="External"/><Relationship Id="rId76" Type="http://schemas.openxmlformats.org/officeDocument/2006/relationships/hyperlink" Target="https://mobileonline.garant.ru/" TargetMode="External"/><Relationship Id="rId97" Type="http://schemas.openxmlformats.org/officeDocument/2006/relationships/hyperlink" Target="https://mobileonline.garant.ru/" TargetMode="External"/><Relationship Id="rId104" Type="http://schemas.openxmlformats.org/officeDocument/2006/relationships/hyperlink" Target="consultantplus://offline/ref=5EFABF54840DBF269F4E2D87362EA44CDB2E4564377C7729B0DB9E43654C5E483CBEFE9C43B8C11326BA710056F8E891B0F4DCE488F1HDn8K" TargetMode="External"/><Relationship Id="rId7" Type="http://schemas.openxmlformats.org/officeDocument/2006/relationships/endnotes" Target="endnotes.xml"/><Relationship Id="rId71" Type="http://schemas.openxmlformats.org/officeDocument/2006/relationships/hyperlink" Target="https://mobileonline.garant.ru/" TargetMode="External"/><Relationship Id="rId92" Type="http://schemas.openxmlformats.org/officeDocument/2006/relationships/hyperlink" Target="https://mobileonline.garant.ru/" TargetMode="External"/><Relationship Id="rId2" Type="http://schemas.openxmlformats.org/officeDocument/2006/relationships/numbering" Target="numbering.xml"/><Relationship Id="rId29" Type="http://schemas.openxmlformats.org/officeDocument/2006/relationships/hyperlink" Target="consultantplus://offline/ref=814E82E4D8FC959FEE26F2079441458E2489C81E5C96C8B4303DD6F54F8FB930359E0B37665FA301E14F124AA5z437M" TargetMode="External"/><Relationship Id="rId24" Type="http://schemas.openxmlformats.org/officeDocument/2006/relationships/hyperlink" Target="consultantplus://offline/ref=52B7D79E24AE39BB17A48290DCB8E947F1E91297A56ABC86B7666C975F6120042DCA0CCB26D3V7N" TargetMode="External"/><Relationship Id="rId40" Type="http://schemas.openxmlformats.org/officeDocument/2006/relationships/hyperlink" Target="https://mobileonline.garant.ru/" TargetMode="External"/><Relationship Id="rId45" Type="http://schemas.openxmlformats.org/officeDocument/2006/relationships/hyperlink" Target="https://mobileonline.garant.ru/" TargetMode="External"/><Relationship Id="rId66" Type="http://schemas.openxmlformats.org/officeDocument/2006/relationships/hyperlink" Target="https://mobileonline.garant.ru/" TargetMode="External"/><Relationship Id="rId87" Type="http://schemas.openxmlformats.org/officeDocument/2006/relationships/hyperlink" Target="https://mobileonline.garant.ru/" TargetMode="External"/><Relationship Id="rId110" Type="http://schemas.openxmlformats.org/officeDocument/2006/relationships/hyperlink" Target="consultantplus://offline/ref=9C511E3B9F9C528DD759357D579F237ACE8B514A0284E0624E83DB80DC311E2C13BB630F813BB06969AC76E5BBDB889F626A48268635yAK" TargetMode="External"/><Relationship Id="rId115" Type="http://schemas.openxmlformats.org/officeDocument/2006/relationships/header" Target="header2.xml"/><Relationship Id="rId61" Type="http://schemas.openxmlformats.org/officeDocument/2006/relationships/hyperlink" Target="https://mobileonline.garant.ru/" TargetMode="External"/><Relationship Id="rId82" Type="http://schemas.openxmlformats.org/officeDocument/2006/relationships/hyperlink" Target="https://mobileonline.garant.ru/" TargetMode="External"/><Relationship Id="rId19" Type="http://schemas.openxmlformats.org/officeDocument/2006/relationships/hyperlink" Target="consultantplus://offline/ref=52B7D79E24AE39BB17A48290DCB8E947F1E91297A56ABC86B7666C975F6120042DCA0CC623D3V7N" TargetMode="External"/><Relationship Id="rId14" Type="http://schemas.openxmlformats.org/officeDocument/2006/relationships/hyperlink" Target="consultantplus://offline/ref=EB5EC864F263D0891480719848B9B1A81FFBD84C830129A691836430152ED363DF4346D31735B58C74C2F8F437V2B5M" TargetMode="External"/><Relationship Id="rId30" Type="http://schemas.openxmlformats.org/officeDocument/2006/relationships/hyperlink" Target="consultantplus://offline/ref=480E25EC89D8987E8349EB82DDD9180782FFED96B458B75CC3573A4C46A2E154752C02E8D0EAE007C4F3027AD4135CM" TargetMode="External"/><Relationship Id="rId35" Type="http://schemas.openxmlformats.org/officeDocument/2006/relationships/hyperlink" Target="consultantplus://offline/ref=93B110D9860F001DBF76BB8A842ACF260674EAA76FEFDC798ED238ED2333D2B46EE96F4B5FC4F0F1AD625B34CFC3V6G" TargetMode="External"/><Relationship Id="rId56" Type="http://schemas.openxmlformats.org/officeDocument/2006/relationships/hyperlink" Target="https://mobileonline.garant.ru/" TargetMode="External"/><Relationship Id="rId77" Type="http://schemas.openxmlformats.org/officeDocument/2006/relationships/hyperlink" Target="https://mobileonline.garant.ru/" TargetMode="External"/><Relationship Id="rId100" Type="http://schemas.openxmlformats.org/officeDocument/2006/relationships/hyperlink" Target="consultantplus://offline/ref=ADF4F353161FBEC8AA74C6ADB27146226FA0F9349E8282E99E244C34CE525CF70CA8E20B1A46CE03E5FD0B4F9D1C1E5AD7E57FA7FCE1B3B6B2I3L" TargetMode="External"/><Relationship Id="rId105" Type="http://schemas.openxmlformats.org/officeDocument/2006/relationships/hyperlink" Target="consultantplus://offline/ref=60977F1E6A769B4595B74EA3011F889A66CE4CE46388B427B75E86017266A5EE1D423BA2B855FCAE59E8EB067E28DC5B2F03419CEE53E5p8K" TargetMode="External"/><Relationship Id="rId8" Type="http://schemas.openxmlformats.org/officeDocument/2006/relationships/hyperlink" Target="consultantplus://offline/ref=52B7D79E24AE39BB17A48290DCB8E947F3EE1596AF6BBC86B7666C975F6120042DCA0CC2233F1E9CD2V2N" TargetMode="External"/><Relationship Id="rId51" Type="http://schemas.openxmlformats.org/officeDocument/2006/relationships/hyperlink" Target="https://mobileonline.garant.ru/" TargetMode="External"/><Relationship Id="rId72" Type="http://schemas.openxmlformats.org/officeDocument/2006/relationships/hyperlink" Target="https://mobileonline.garant.ru/" TargetMode="External"/><Relationship Id="rId93" Type="http://schemas.openxmlformats.org/officeDocument/2006/relationships/hyperlink" Target="https://mobileonline.garant.ru/" TargetMode="External"/><Relationship Id="rId98" Type="http://schemas.openxmlformats.org/officeDocument/2006/relationships/hyperlink" Target="https://mobileonline.garant.ru/" TargetMode="External"/><Relationship Id="rId3" Type="http://schemas.openxmlformats.org/officeDocument/2006/relationships/styles" Target="styles.xml"/><Relationship Id="rId25" Type="http://schemas.openxmlformats.org/officeDocument/2006/relationships/hyperlink" Target="consultantplus://offline/ref=52B7D79E24AE39BB17A48290DCB8E947F0EB1791AB66BC86B7666C975F6120042DCA0CC2233F1E9DD2VAN" TargetMode="External"/><Relationship Id="rId46" Type="http://schemas.openxmlformats.org/officeDocument/2006/relationships/hyperlink" Target="https://mobileonline.garant.ru/" TargetMode="External"/><Relationship Id="rId67" Type="http://schemas.openxmlformats.org/officeDocument/2006/relationships/hyperlink" Target="https://mobileonline.garant.ru/" TargetMode="External"/><Relationship Id="rId116" Type="http://schemas.openxmlformats.org/officeDocument/2006/relationships/fontTable" Target="fontTable.xml"/><Relationship Id="rId20" Type="http://schemas.openxmlformats.org/officeDocument/2006/relationships/hyperlink" Target="consultantplus://offline/ref=52B7D79E24AE39BB17A48290DCB8E947F1E91297A56ABC86B7666C975F6120042DCA0CC625D3VCN" TargetMode="External"/><Relationship Id="rId41" Type="http://schemas.openxmlformats.org/officeDocument/2006/relationships/hyperlink" Target="https://mobileonline.garant.ru/" TargetMode="External"/><Relationship Id="rId62" Type="http://schemas.openxmlformats.org/officeDocument/2006/relationships/hyperlink" Target="https://mobileonline.garant.ru/" TargetMode="External"/><Relationship Id="rId83" Type="http://schemas.openxmlformats.org/officeDocument/2006/relationships/hyperlink" Target="https://mobileonline.garant.ru/" TargetMode="External"/><Relationship Id="rId88" Type="http://schemas.openxmlformats.org/officeDocument/2006/relationships/hyperlink" Target="https://mobileonline.garant.ru/" TargetMode="External"/><Relationship Id="rId111" Type="http://schemas.openxmlformats.org/officeDocument/2006/relationships/hyperlink" Target="consultantplus://offline/ref=3DF3CF6335B211117640354D4301A051646E4C2EEDDD2CEC49CBFC3E65M5y8K" TargetMode="External"/><Relationship Id="rId15" Type="http://schemas.openxmlformats.org/officeDocument/2006/relationships/hyperlink" Target="consultantplus://offline/ref=EB5EC864F263D0891480719848B9B1A81FF4D843860629A691836430152ED363DF4346D31735B58C74C2F8F437V2B5M" TargetMode="External"/><Relationship Id="rId36" Type="http://schemas.openxmlformats.org/officeDocument/2006/relationships/hyperlink" Target="http://www.gosuslugi.bashkortostan.ru" TargetMode="External"/><Relationship Id="rId57" Type="http://schemas.openxmlformats.org/officeDocument/2006/relationships/hyperlink" Target="https://mobileonline.garant.ru/" TargetMode="External"/><Relationship Id="rId106" Type="http://schemas.openxmlformats.org/officeDocument/2006/relationships/hyperlink" Target="consultantplus://offline/ref=4920EF180AC67F10EBE0D421B1EC8AFB5C01E91BF95953DD2C11DF2094E72A5B2A535AB6B0DE46680578E57ABF707832EF9E4C85CCMFu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90A0-0D48-423A-93F4-A16A52B9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65</Pages>
  <Words>29762</Words>
  <Characters>169648</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199012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16</cp:revision>
  <cp:lastPrinted>2024-11-29T10:55:00Z</cp:lastPrinted>
  <dcterms:created xsi:type="dcterms:W3CDTF">2023-02-27T11:50:00Z</dcterms:created>
  <dcterms:modified xsi:type="dcterms:W3CDTF">2024-11-29T11:00:00Z</dcterms:modified>
</cp:coreProperties>
</file>